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F6BC8" w14:textId="38BE98A2" w:rsidR="00AB643F" w:rsidRDefault="00AB643F" w:rsidP="00D4712C">
      <w:pPr>
        <w:tabs>
          <w:tab w:val="left" w:pos="357"/>
        </w:tabs>
        <w:ind w:left="357"/>
        <w:jc w:val="both"/>
        <w:rPr>
          <w:rFonts w:ascii="Arial" w:hAnsi="Arial" w:cs="Arial"/>
        </w:rPr>
      </w:pPr>
      <w:r>
        <w:rPr>
          <w:noProof/>
          <w:lang w:eastAsia="de-DE"/>
        </w:rPr>
        <w:drawing>
          <wp:anchor distT="0" distB="0" distL="114300" distR="114300" simplePos="0" relativeHeight="251661312" behindDoc="1" locked="0" layoutInCell="1" allowOverlap="1" wp14:anchorId="5635D8E5" wp14:editId="6098879A">
            <wp:simplePos x="0" y="0"/>
            <wp:positionH relativeFrom="column">
              <wp:posOffset>-3558982</wp:posOffset>
            </wp:positionH>
            <wp:positionV relativeFrom="paragraph">
              <wp:posOffset>-900430</wp:posOffset>
            </wp:positionV>
            <wp:extent cx="14474565" cy="10853530"/>
            <wp:effectExtent l="0" t="0" r="0" b="0"/>
            <wp:wrapNone/>
            <wp:docPr id="6" name="Grafik 6" descr="Ein Bild, das Person, drinn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Hand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4565" cy="10853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0" locked="0" layoutInCell="1" allowOverlap="1" wp14:anchorId="16424DF8" wp14:editId="7DA63FFC">
            <wp:simplePos x="0" y="0"/>
            <wp:positionH relativeFrom="margin">
              <wp:posOffset>-258379</wp:posOffset>
            </wp:positionH>
            <wp:positionV relativeFrom="page">
              <wp:posOffset>-727119</wp:posOffset>
            </wp:positionV>
            <wp:extent cx="2084070" cy="1211707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nte_Balken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4070" cy="12117070"/>
                    </a:xfrm>
                    <a:prstGeom prst="rect">
                      <a:avLst/>
                    </a:prstGeom>
                  </pic:spPr>
                </pic:pic>
              </a:graphicData>
            </a:graphic>
            <wp14:sizeRelH relativeFrom="page">
              <wp14:pctWidth>0</wp14:pctWidth>
            </wp14:sizeRelH>
            <wp14:sizeRelV relativeFrom="page">
              <wp14:pctHeight>0</wp14:pctHeight>
            </wp14:sizeRelV>
          </wp:anchor>
        </w:drawing>
      </w:r>
    </w:p>
    <w:p w14:paraId="7A8C6B25" w14:textId="3867E355" w:rsidR="00AB643F" w:rsidRDefault="00AB643F" w:rsidP="00D4712C">
      <w:pPr>
        <w:tabs>
          <w:tab w:val="left" w:pos="357"/>
        </w:tabs>
        <w:ind w:left="357"/>
        <w:jc w:val="both"/>
        <w:rPr>
          <w:rFonts w:ascii="Arial" w:hAnsi="Arial" w:cs="Arial"/>
        </w:rPr>
      </w:pPr>
    </w:p>
    <w:p w14:paraId="6AC2E21A" w14:textId="6070A008" w:rsidR="00AB643F" w:rsidRDefault="00AB643F" w:rsidP="00D4712C">
      <w:pPr>
        <w:tabs>
          <w:tab w:val="left" w:pos="357"/>
        </w:tabs>
        <w:ind w:left="357"/>
        <w:jc w:val="both"/>
        <w:rPr>
          <w:rFonts w:ascii="Arial" w:hAnsi="Arial" w:cs="Arial"/>
        </w:rPr>
      </w:pPr>
    </w:p>
    <w:p w14:paraId="40DCFABD" w14:textId="0D2D0858" w:rsidR="00AB643F" w:rsidRDefault="00AB643F" w:rsidP="00D4712C">
      <w:pPr>
        <w:tabs>
          <w:tab w:val="left" w:pos="357"/>
        </w:tabs>
        <w:ind w:left="357"/>
        <w:jc w:val="both"/>
        <w:rPr>
          <w:rFonts w:ascii="Arial" w:hAnsi="Arial" w:cs="Arial"/>
        </w:rPr>
      </w:pPr>
    </w:p>
    <w:p w14:paraId="2FBA6EA3" w14:textId="19898B5C" w:rsidR="00AB643F" w:rsidRDefault="00AB643F" w:rsidP="00D4712C">
      <w:pPr>
        <w:tabs>
          <w:tab w:val="left" w:pos="357"/>
        </w:tabs>
        <w:ind w:left="357"/>
        <w:jc w:val="both"/>
        <w:rPr>
          <w:rFonts w:ascii="Arial" w:hAnsi="Arial" w:cs="Arial"/>
        </w:rPr>
      </w:pPr>
    </w:p>
    <w:p w14:paraId="2B7E3901" w14:textId="28FD82F6" w:rsidR="00AB643F" w:rsidRDefault="00AB643F" w:rsidP="00D4712C">
      <w:pPr>
        <w:tabs>
          <w:tab w:val="left" w:pos="357"/>
        </w:tabs>
        <w:ind w:left="357"/>
        <w:jc w:val="both"/>
        <w:rPr>
          <w:rFonts w:ascii="Arial" w:hAnsi="Arial" w:cs="Arial"/>
        </w:rPr>
      </w:pPr>
    </w:p>
    <w:p w14:paraId="3990227A" w14:textId="5DDD3517" w:rsidR="00AB643F" w:rsidRDefault="00AB643F" w:rsidP="00D4712C">
      <w:pPr>
        <w:tabs>
          <w:tab w:val="left" w:pos="357"/>
        </w:tabs>
        <w:ind w:left="357"/>
        <w:jc w:val="both"/>
        <w:rPr>
          <w:rFonts w:ascii="Arial" w:hAnsi="Arial" w:cs="Arial"/>
        </w:rPr>
      </w:pPr>
    </w:p>
    <w:p w14:paraId="0E1A7DEA" w14:textId="6D425FB7" w:rsidR="00AB643F" w:rsidRDefault="00AB643F" w:rsidP="00D4712C">
      <w:pPr>
        <w:tabs>
          <w:tab w:val="left" w:pos="357"/>
        </w:tabs>
        <w:ind w:left="357"/>
        <w:jc w:val="both"/>
        <w:rPr>
          <w:rFonts w:ascii="Arial" w:hAnsi="Arial" w:cs="Arial"/>
        </w:rPr>
      </w:pPr>
    </w:p>
    <w:p w14:paraId="7758F7B3" w14:textId="4CAC43BB" w:rsidR="00AB643F" w:rsidRDefault="00AB643F" w:rsidP="00D4712C">
      <w:pPr>
        <w:tabs>
          <w:tab w:val="left" w:pos="357"/>
        </w:tabs>
        <w:ind w:left="357"/>
        <w:jc w:val="both"/>
        <w:rPr>
          <w:rFonts w:ascii="Arial" w:hAnsi="Arial" w:cs="Arial"/>
        </w:rPr>
      </w:pPr>
    </w:p>
    <w:p w14:paraId="0A376BAC" w14:textId="1590549E" w:rsidR="00AB643F" w:rsidRDefault="00AB643F" w:rsidP="00D4712C">
      <w:pPr>
        <w:tabs>
          <w:tab w:val="left" w:pos="357"/>
        </w:tabs>
        <w:ind w:left="357"/>
        <w:jc w:val="both"/>
        <w:rPr>
          <w:rFonts w:ascii="Arial" w:hAnsi="Arial" w:cs="Arial"/>
        </w:rPr>
      </w:pPr>
    </w:p>
    <w:p w14:paraId="7358BEE4" w14:textId="672BCD37" w:rsidR="00AB643F" w:rsidRDefault="00AB643F" w:rsidP="00D4712C">
      <w:pPr>
        <w:tabs>
          <w:tab w:val="left" w:pos="357"/>
        </w:tabs>
        <w:ind w:left="357"/>
        <w:jc w:val="both"/>
        <w:rPr>
          <w:rFonts w:ascii="Arial" w:hAnsi="Arial" w:cs="Arial"/>
        </w:rPr>
      </w:pPr>
    </w:p>
    <w:p w14:paraId="4E0AE52E" w14:textId="74F0614A" w:rsidR="00AB643F" w:rsidRDefault="00AB643F" w:rsidP="00D4712C">
      <w:pPr>
        <w:tabs>
          <w:tab w:val="left" w:pos="357"/>
        </w:tabs>
        <w:ind w:left="357"/>
        <w:jc w:val="both"/>
        <w:rPr>
          <w:rFonts w:ascii="Arial" w:hAnsi="Arial" w:cs="Arial"/>
        </w:rPr>
      </w:pPr>
    </w:p>
    <w:p w14:paraId="0B436FDB" w14:textId="323D4D8B" w:rsidR="00AB643F" w:rsidRDefault="00AB643F" w:rsidP="00D4712C">
      <w:pPr>
        <w:tabs>
          <w:tab w:val="left" w:pos="357"/>
        </w:tabs>
        <w:ind w:left="357"/>
        <w:jc w:val="both"/>
        <w:rPr>
          <w:rFonts w:ascii="Arial" w:hAnsi="Arial" w:cs="Arial"/>
        </w:rPr>
      </w:pPr>
    </w:p>
    <w:p w14:paraId="2FB8F1BE" w14:textId="35DA3D1C" w:rsidR="00AB643F" w:rsidRDefault="00AB643F" w:rsidP="00D4712C">
      <w:pPr>
        <w:tabs>
          <w:tab w:val="left" w:pos="357"/>
        </w:tabs>
        <w:ind w:left="357"/>
        <w:jc w:val="both"/>
        <w:rPr>
          <w:rFonts w:ascii="Arial" w:hAnsi="Arial" w:cs="Arial"/>
        </w:rPr>
      </w:pPr>
    </w:p>
    <w:p w14:paraId="6AC726BE" w14:textId="70481B69" w:rsidR="00AB643F" w:rsidRDefault="00AB643F" w:rsidP="00D4712C">
      <w:pPr>
        <w:tabs>
          <w:tab w:val="left" w:pos="357"/>
        </w:tabs>
        <w:ind w:left="357"/>
        <w:jc w:val="both"/>
        <w:rPr>
          <w:rFonts w:ascii="Arial" w:hAnsi="Arial" w:cs="Arial"/>
        </w:rPr>
      </w:pPr>
    </w:p>
    <w:p w14:paraId="553753E4" w14:textId="4FA6BE4A" w:rsidR="00AB643F" w:rsidRDefault="00AB643F" w:rsidP="00D4712C">
      <w:pPr>
        <w:tabs>
          <w:tab w:val="left" w:pos="357"/>
        </w:tabs>
        <w:ind w:left="357"/>
        <w:jc w:val="both"/>
        <w:rPr>
          <w:rFonts w:ascii="Arial" w:hAnsi="Arial" w:cs="Arial"/>
        </w:rPr>
      </w:pPr>
    </w:p>
    <w:p w14:paraId="277263CA" w14:textId="3BFACE82" w:rsidR="00AB643F" w:rsidRDefault="00D305AE" w:rsidP="00D4712C">
      <w:pPr>
        <w:tabs>
          <w:tab w:val="left" w:pos="357"/>
        </w:tabs>
        <w:ind w:left="357"/>
        <w:jc w:val="both"/>
        <w:rPr>
          <w:rFonts w:ascii="Arial" w:hAnsi="Arial" w:cs="Arial"/>
        </w:rPr>
      </w:pPr>
      <w:r>
        <w:rPr>
          <w:noProof/>
          <w:lang w:eastAsia="de-DE"/>
        </w:rPr>
        <mc:AlternateContent>
          <mc:Choice Requires="wps">
            <w:drawing>
              <wp:anchor distT="45720" distB="45720" distL="114300" distR="114300" simplePos="0" relativeHeight="251661824" behindDoc="0" locked="0" layoutInCell="1" allowOverlap="1" wp14:anchorId="26F4646C" wp14:editId="62964942">
                <wp:simplePos x="0" y="0"/>
                <wp:positionH relativeFrom="column">
                  <wp:posOffset>146050</wp:posOffset>
                </wp:positionH>
                <wp:positionV relativeFrom="paragraph">
                  <wp:posOffset>320040</wp:posOffset>
                </wp:positionV>
                <wp:extent cx="6480175" cy="2883535"/>
                <wp:effectExtent l="0" t="0" r="0" b="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883535"/>
                        </a:xfrm>
                        <a:prstGeom prst="rect">
                          <a:avLst/>
                        </a:prstGeom>
                        <a:noFill/>
                        <a:ln>
                          <a:noFill/>
                        </a:ln>
                      </wps:spPr>
                      <wps:txbx>
                        <w:txbxContent>
                          <w:p w14:paraId="420FF3E1" w14:textId="77777777" w:rsidR="00B4308E" w:rsidRDefault="00B4308E" w:rsidP="00AB643F">
                            <w:pPr>
                              <w:rPr>
                                <w:rFonts w:ascii="Arial" w:hAnsi="Arial" w:cs="Arial"/>
                                <w:b/>
                                <w:color w:val="FFFFFF" w:themeColor="background1"/>
                                <w:sz w:val="72"/>
                              </w:rPr>
                            </w:pPr>
                            <w:r w:rsidRPr="00AB643F">
                              <w:rPr>
                                <w:rFonts w:ascii="Arial" w:hAnsi="Arial" w:cs="Arial"/>
                                <w:b/>
                                <w:color w:val="FFFFFF" w:themeColor="background1"/>
                                <w:sz w:val="72"/>
                              </w:rPr>
                              <w:t xml:space="preserve">AWO-Kinderhort </w:t>
                            </w:r>
                          </w:p>
                          <w:p w14:paraId="0D234513" w14:textId="26C3D6B0" w:rsidR="00B4308E" w:rsidRDefault="00B4308E" w:rsidP="00AB643F">
                            <w:pPr>
                              <w:rPr>
                                <w:rFonts w:ascii="Arial" w:hAnsi="Arial" w:cs="Arial"/>
                                <w:b/>
                                <w:color w:val="FFFFFF" w:themeColor="background1"/>
                                <w:sz w:val="72"/>
                              </w:rPr>
                            </w:pPr>
                            <w:r w:rsidRPr="00AB643F">
                              <w:rPr>
                                <w:rFonts w:ascii="Arial" w:hAnsi="Arial" w:cs="Arial"/>
                                <w:b/>
                                <w:color w:val="FFFFFF" w:themeColor="background1"/>
                                <w:sz w:val="72"/>
                              </w:rPr>
                              <w:t>Gernlinden</w:t>
                            </w:r>
                          </w:p>
                          <w:p w14:paraId="6F30BAC1" w14:textId="754D04F3" w:rsidR="00B4308E" w:rsidRPr="00AB643F" w:rsidRDefault="00B4308E" w:rsidP="00AB643F">
                            <w:pPr>
                              <w:rPr>
                                <w:rFonts w:ascii="Arial" w:hAnsi="Arial" w:cs="Arial"/>
                                <w:b/>
                                <w:color w:val="FFFFFF" w:themeColor="background1"/>
                                <w:sz w:val="72"/>
                              </w:rPr>
                            </w:pPr>
                            <w:r>
                              <w:rPr>
                                <w:rFonts w:ascii="Arial" w:hAnsi="Arial" w:cs="Arial"/>
                                <w:b/>
                                <w:color w:val="FFFFFF" w:themeColor="background1"/>
                                <w:sz w:val="72"/>
                              </w:rPr>
                              <w:t>Maisach/ Ortsteil Gernlinden</w:t>
                            </w:r>
                          </w:p>
                          <w:p w14:paraId="1644EBBB" w14:textId="77777777" w:rsidR="00B4308E" w:rsidRPr="00AB643F" w:rsidRDefault="00B4308E" w:rsidP="00AB643F">
                            <w:pPr>
                              <w:rPr>
                                <w:rFonts w:ascii="Arial" w:hAnsi="Arial" w:cs="Arial"/>
                                <w:b/>
                                <w:color w:val="FFFFFF" w:themeColor="background1"/>
                                <w:sz w:val="72"/>
                              </w:rPr>
                            </w:pPr>
                            <w:r w:rsidRPr="00AB643F">
                              <w:rPr>
                                <w:rFonts w:ascii="Arial" w:hAnsi="Arial" w:cs="Arial"/>
                                <w:b/>
                                <w:color w:val="FFFFFF" w:themeColor="background1"/>
                                <w:sz w:val="72"/>
                              </w:rPr>
                              <w:t>Einrichtungskonzeption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F4646C" id="_x0000_t202" coordsize="21600,21600" o:spt="202" path="m,l,21600r21600,l21600,xe">
                <v:stroke joinstyle="miter"/>
                <v:path gradientshapeok="t" o:connecttype="rect"/>
              </v:shapetype>
              <v:shape id="Textfeld 12" o:spid="_x0000_s1026" type="#_x0000_t202" style="position:absolute;left:0;text-align:left;margin-left:11.5pt;margin-top:25.2pt;width:510.25pt;height:227.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" filled="f" stroked="f">
                <v:textbox>
                  <w:txbxContent>
                    <w:p w14:paraId="420FF3E1" w14:textId="77777777" w:rsidR="00B4308E" w:rsidRDefault="00B4308E" w:rsidP="00AB643F">
                      <w:pPr>
                        <w:rPr>
                          <w:rFonts w:ascii="Arial" w:hAnsi="Arial" w:cs="Arial"/>
                          <w:b/>
                          <w:color w:val="FFFFFF" w:themeColor="background1"/>
                          <w:sz w:val="72"/>
                        </w:rPr>
                      </w:pPr>
                      <w:r w:rsidRPr="00AB643F">
                        <w:rPr>
                          <w:rFonts w:ascii="Arial" w:hAnsi="Arial" w:cs="Arial"/>
                          <w:b/>
                          <w:color w:val="FFFFFF" w:themeColor="background1"/>
                          <w:sz w:val="72"/>
                        </w:rPr>
                        <w:t xml:space="preserve">AWO-Kinderhort </w:t>
                      </w:r>
                    </w:p>
                    <w:p w14:paraId="0D234513" w14:textId="26C3D6B0" w:rsidR="00B4308E" w:rsidRDefault="00B4308E" w:rsidP="00AB643F">
                      <w:pPr>
                        <w:rPr>
                          <w:rFonts w:ascii="Arial" w:hAnsi="Arial" w:cs="Arial"/>
                          <w:b/>
                          <w:color w:val="FFFFFF" w:themeColor="background1"/>
                          <w:sz w:val="72"/>
                        </w:rPr>
                      </w:pPr>
                      <w:r w:rsidRPr="00AB643F">
                        <w:rPr>
                          <w:rFonts w:ascii="Arial" w:hAnsi="Arial" w:cs="Arial"/>
                          <w:b/>
                          <w:color w:val="FFFFFF" w:themeColor="background1"/>
                          <w:sz w:val="72"/>
                        </w:rPr>
                        <w:t>Gernlinden</w:t>
                      </w:r>
                    </w:p>
                    <w:p w14:paraId="6F30BAC1" w14:textId="754D04F3" w:rsidR="00B4308E" w:rsidRPr="00AB643F" w:rsidRDefault="00B4308E" w:rsidP="00AB643F">
                      <w:pPr>
                        <w:rPr>
                          <w:rFonts w:ascii="Arial" w:hAnsi="Arial" w:cs="Arial"/>
                          <w:b/>
                          <w:color w:val="FFFFFF" w:themeColor="background1"/>
                          <w:sz w:val="72"/>
                        </w:rPr>
                      </w:pPr>
                      <w:r>
                        <w:rPr>
                          <w:rFonts w:ascii="Arial" w:hAnsi="Arial" w:cs="Arial"/>
                          <w:b/>
                          <w:color w:val="FFFFFF" w:themeColor="background1"/>
                          <w:sz w:val="72"/>
                        </w:rPr>
                        <w:t>Maisach/ Ortsteil Gernlinden</w:t>
                      </w:r>
                    </w:p>
                    <w:p w14:paraId="1644EBBB" w14:textId="77777777" w:rsidR="00B4308E" w:rsidRPr="00AB643F" w:rsidRDefault="00B4308E" w:rsidP="00AB643F">
                      <w:pPr>
                        <w:rPr>
                          <w:rFonts w:ascii="Arial" w:hAnsi="Arial" w:cs="Arial"/>
                          <w:b/>
                          <w:color w:val="FFFFFF" w:themeColor="background1"/>
                          <w:sz w:val="72"/>
                        </w:rPr>
                      </w:pPr>
                      <w:r w:rsidRPr="00AB643F">
                        <w:rPr>
                          <w:rFonts w:ascii="Arial" w:hAnsi="Arial" w:cs="Arial"/>
                          <w:b/>
                          <w:color w:val="FFFFFF" w:themeColor="background1"/>
                          <w:sz w:val="72"/>
                        </w:rPr>
                        <w:t>Einrichtungskonzeption</w:t>
                      </w:r>
                    </w:p>
                  </w:txbxContent>
                </v:textbox>
                <w10:wrap type="square"/>
              </v:shape>
            </w:pict>
          </mc:Fallback>
        </mc:AlternateContent>
      </w:r>
    </w:p>
    <w:p w14:paraId="26FBB481" w14:textId="36E23FB7" w:rsidR="00AB643F" w:rsidRDefault="00AB643F" w:rsidP="00D4712C">
      <w:pPr>
        <w:tabs>
          <w:tab w:val="left" w:pos="357"/>
        </w:tabs>
        <w:ind w:left="357"/>
        <w:jc w:val="both"/>
        <w:rPr>
          <w:rFonts w:ascii="Arial" w:hAnsi="Arial" w:cs="Arial"/>
        </w:rPr>
      </w:pPr>
    </w:p>
    <w:p w14:paraId="7664E9C0" w14:textId="1FD1254C" w:rsidR="00AB643F" w:rsidRDefault="00D305AE" w:rsidP="00D4712C">
      <w:pPr>
        <w:tabs>
          <w:tab w:val="left" w:pos="357"/>
        </w:tabs>
        <w:ind w:left="357"/>
        <w:jc w:val="both"/>
        <w:rPr>
          <w:rFonts w:ascii="Arial" w:hAnsi="Arial" w:cs="Arial"/>
        </w:rPr>
      </w:pPr>
      <w:r>
        <w:rPr>
          <w:noProof/>
          <w:lang w:eastAsia="de-DE"/>
        </w:rPr>
        <w:drawing>
          <wp:anchor distT="0" distB="0" distL="114300" distR="114300" simplePos="0" relativeHeight="251663872" behindDoc="0" locked="0" layoutInCell="1" allowOverlap="1" wp14:anchorId="23CA637E" wp14:editId="0E7D2828">
            <wp:simplePos x="0" y="0"/>
            <wp:positionH relativeFrom="page">
              <wp:posOffset>4484597</wp:posOffset>
            </wp:positionH>
            <wp:positionV relativeFrom="paragraph">
              <wp:posOffset>41105</wp:posOffset>
            </wp:positionV>
            <wp:extent cx="2827020" cy="913765"/>
            <wp:effectExtent l="0" t="0" r="0" b="63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O_OBB_LOGO_OFFICE_300d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7020" cy="913765"/>
                    </a:xfrm>
                    <a:prstGeom prst="rect">
                      <a:avLst/>
                    </a:prstGeom>
                  </pic:spPr>
                </pic:pic>
              </a:graphicData>
            </a:graphic>
            <wp14:sizeRelH relativeFrom="margin">
              <wp14:pctWidth>0</wp14:pctWidth>
            </wp14:sizeRelH>
            <wp14:sizeRelV relativeFrom="margin">
              <wp14:pctHeight>0</wp14:pctHeight>
            </wp14:sizeRelV>
          </wp:anchor>
        </w:drawing>
      </w:r>
    </w:p>
    <w:p w14:paraId="79DE98BF" w14:textId="7F02BB9C" w:rsidR="00AB643F" w:rsidRDefault="00AB643F" w:rsidP="00D4712C">
      <w:pPr>
        <w:tabs>
          <w:tab w:val="left" w:pos="357"/>
        </w:tabs>
        <w:ind w:left="357"/>
        <w:jc w:val="both"/>
        <w:rPr>
          <w:rFonts w:ascii="Arial" w:hAnsi="Arial" w:cs="Arial"/>
        </w:rPr>
      </w:pPr>
    </w:p>
    <w:p w14:paraId="03661ADD" w14:textId="77777777" w:rsidR="00AB643F" w:rsidRDefault="00AB643F" w:rsidP="00D4712C">
      <w:pPr>
        <w:tabs>
          <w:tab w:val="left" w:pos="357"/>
        </w:tabs>
        <w:ind w:left="357"/>
        <w:jc w:val="both"/>
        <w:rPr>
          <w:rFonts w:ascii="Arial" w:hAnsi="Arial" w:cs="Arial"/>
        </w:rPr>
      </w:pPr>
    </w:p>
    <w:sdt>
      <w:sdtPr>
        <w:rPr>
          <w:rFonts w:asciiTheme="minorHAnsi" w:eastAsiaTheme="minorHAnsi" w:hAnsiTheme="minorHAnsi" w:cstheme="minorBidi"/>
          <w:color w:val="auto"/>
          <w:sz w:val="22"/>
          <w:szCs w:val="22"/>
          <w:lang w:eastAsia="en-US"/>
        </w:rPr>
        <w:id w:val="-480386047"/>
        <w:docPartObj>
          <w:docPartGallery w:val="Table of Contents"/>
          <w:docPartUnique/>
        </w:docPartObj>
      </w:sdtPr>
      <w:sdtEndPr>
        <w:rPr>
          <w:rFonts w:ascii="Arial" w:hAnsi="Arial" w:cs="Arial"/>
          <w:b/>
          <w:bCs/>
        </w:rPr>
      </w:sdtEndPr>
      <w:sdtContent>
        <w:p w14:paraId="170B6BEE" w14:textId="1ED66705" w:rsidR="00911430" w:rsidRPr="00307A53" w:rsidRDefault="000F32DE" w:rsidP="00D4712C">
          <w:pPr>
            <w:pStyle w:val="Inhaltsverzeichnisberschrift"/>
            <w:numPr>
              <w:ilvl w:val="0"/>
              <w:numId w:val="0"/>
            </w:numPr>
            <w:spacing w:after="120"/>
            <w:ind w:left="431" w:hanging="431"/>
            <w:jc w:val="both"/>
            <w:rPr>
              <w:rFonts w:ascii="Arial" w:hAnsi="Arial" w:cs="Arial"/>
              <w:color w:val="auto"/>
            </w:rPr>
          </w:pPr>
          <w:r w:rsidRPr="00307A53">
            <w:rPr>
              <w:rFonts w:ascii="Arial" w:hAnsi="Arial" w:cs="Arial"/>
              <w:color w:val="auto"/>
            </w:rPr>
            <w:t>Inhaltsverzeichni</w:t>
          </w:r>
          <w:r w:rsidR="00323340" w:rsidRPr="00307A53">
            <w:rPr>
              <w:rFonts w:ascii="Arial" w:hAnsi="Arial" w:cs="Arial"/>
              <w:color w:val="auto"/>
            </w:rPr>
            <w:t>s</w:t>
          </w:r>
        </w:p>
        <w:p w14:paraId="7A764509" w14:textId="23B67050" w:rsidR="00881568" w:rsidRDefault="006D094C">
          <w:pPr>
            <w:pStyle w:val="Verzeichnis1"/>
            <w:rPr>
              <w:rFonts w:asciiTheme="minorHAnsi" w:eastAsiaTheme="minorEastAsia" w:hAnsiTheme="minorHAnsi" w:cstheme="minorBidi"/>
              <w:b w:val="0"/>
              <w:color w:val="auto"/>
              <w:lang w:eastAsia="de-DE"/>
            </w:rPr>
          </w:pPr>
          <w:r>
            <w:rPr>
              <w:b w:val="0"/>
            </w:rPr>
            <w:fldChar w:fldCharType="begin"/>
          </w:r>
          <w:r>
            <w:rPr>
              <w:b w:val="0"/>
            </w:rPr>
            <w:instrText xml:space="preserve"> TOC \o "1-3" \h \z \u </w:instrText>
          </w:r>
          <w:r>
            <w:rPr>
              <w:b w:val="0"/>
            </w:rPr>
            <w:fldChar w:fldCharType="separate"/>
          </w:r>
          <w:hyperlink w:anchor="_Toc129300418" w:history="1">
            <w:r w:rsidR="00881568" w:rsidRPr="0089695A">
              <w:rPr>
                <w:rStyle w:val="Hyperlink"/>
              </w:rPr>
              <w:t>Vorwort</w:t>
            </w:r>
            <w:r w:rsidR="00881568">
              <w:rPr>
                <w:webHidden/>
              </w:rPr>
              <w:tab/>
            </w:r>
            <w:r w:rsidR="00881568">
              <w:rPr>
                <w:webHidden/>
              </w:rPr>
              <w:fldChar w:fldCharType="begin"/>
            </w:r>
            <w:r w:rsidR="00881568">
              <w:rPr>
                <w:webHidden/>
              </w:rPr>
              <w:instrText xml:space="preserve"> PAGEREF _Toc129300418 \h </w:instrText>
            </w:r>
            <w:r w:rsidR="00881568">
              <w:rPr>
                <w:webHidden/>
              </w:rPr>
            </w:r>
            <w:r w:rsidR="00881568">
              <w:rPr>
                <w:webHidden/>
              </w:rPr>
              <w:fldChar w:fldCharType="separate"/>
            </w:r>
            <w:r w:rsidR="008A240D">
              <w:rPr>
                <w:webHidden/>
              </w:rPr>
              <w:t>3</w:t>
            </w:r>
            <w:r w:rsidR="00881568">
              <w:rPr>
                <w:webHidden/>
              </w:rPr>
              <w:fldChar w:fldCharType="end"/>
            </w:r>
          </w:hyperlink>
        </w:p>
        <w:p w14:paraId="264357E4" w14:textId="7CFC1005" w:rsidR="00881568" w:rsidRDefault="00B4308E">
          <w:pPr>
            <w:pStyle w:val="Verzeichnis1"/>
            <w:rPr>
              <w:rFonts w:asciiTheme="minorHAnsi" w:eastAsiaTheme="minorEastAsia" w:hAnsiTheme="minorHAnsi" w:cstheme="minorBidi"/>
              <w:b w:val="0"/>
              <w:color w:val="auto"/>
              <w:lang w:eastAsia="de-DE"/>
            </w:rPr>
          </w:pPr>
          <w:hyperlink w:anchor="_Toc129300419" w:history="1">
            <w:r w:rsidR="00881568" w:rsidRPr="0089695A">
              <w:rPr>
                <w:rStyle w:val="Hyperlink"/>
              </w:rPr>
              <w:t>1</w:t>
            </w:r>
            <w:r w:rsidR="00881568">
              <w:rPr>
                <w:rFonts w:asciiTheme="minorHAnsi" w:eastAsiaTheme="minorEastAsia" w:hAnsiTheme="minorHAnsi" w:cstheme="minorBidi"/>
                <w:b w:val="0"/>
                <w:color w:val="auto"/>
                <w:lang w:eastAsia="de-DE"/>
              </w:rPr>
              <w:tab/>
            </w:r>
            <w:r w:rsidR="00881568" w:rsidRPr="0089695A">
              <w:rPr>
                <w:rStyle w:val="Hyperlink"/>
              </w:rPr>
              <w:t>Der AWO Kinderhort Gernlinden</w:t>
            </w:r>
            <w:r w:rsidR="00881568">
              <w:rPr>
                <w:webHidden/>
              </w:rPr>
              <w:tab/>
            </w:r>
            <w:r w:rsidR="00881568">
              <w:rPr>
                <w:webHidden/>
              </w:rPr>
              <w:fldChar w:fldCharType="begin"/>
            </w:r>
            <w:r w:rsidR="00881568">
              <w:rPr>
                <w:webHidden/>
              </w:rPr>
              <w:instrText xml:space="preserve"> PAGEREF _Toc129300419 \h </w:instrText>
            </w:r>
            <w:r w:rsidR="00881568">
              <w:rPr>
                <w:webHidden/>
              </w:rPr>
            </w:r>
            <w:r w:rsidR="00881568">
              <w:rPr>
                <w:webHidden/>
              </w:rPr>
              <w:fldChar w:fldCharType="separate"/>
            </w:r>
            <w:r w:rsidR="008A240D">
              <w:rPr>
                <w:webHidden/>
              </w:rPr>
              <w:t>4</w:t>
            </w:r>
            <w:r w:rsidR="00881568">
              <w:rPr>
                <w:webHidden/>
              </w:rPr>
              <w:fldChar w:fldCharType="end"/>
            </w:r>
          </w:hyperlink>
        </w:p>
        <w:p w14:paraId="008F95C8" w14:textId="240B3891" w:rsidR="00881568" w:rsidRDefault="00B4308E">
          <w:pPr>
            <w:pStyle w:val="Verzeichnis2"/>
            <w:rPr>
              <w:rFonts w:asciiTheme="minorHAnsi" w:eastAsiaTheme="minorEastAsia" w:hAnsiTheme="minorHAnsi"/>
              <w:noProof/>
              <w:sz w:val="22"/>
              <w:lang w:eastAsia="de-DE"/>
            </w:rPr>
          </w:pPr>
          <w:hyperlink w:anchor="_Toc129300420" w:history="1">
            <w:r w:rsidR="00881568" w:rsidRPr="0089695A">
              <w:rPr>
                <w:rStyle w:val="Hyperlink"/>
                <w:noProof/>
              </w:rPr>
              <w:t>1.1</w:t>
            </w:r>
            <w:r w:rsidR="00881568">
              <w:rPr>
                <w:rFonts w:asciiTheme="minorHAnsi" w:eastAsiaTheme="minorEastAsia" w:hAnsiTheme="minorHAnsi"/>
                <w:noProof/>
                <w:sz w:val="22"/>
                <w:lang w:eastAsia="de-DE"/>
              </w:rPr>
              <w:tab/>
            </w:r>
            <w:r w:rsidR="00881568" w:rsidRPr="0089695A">
              <w:rPr>
                <w:rStyle w:val="Hyperlink"/>
                <w:noProof/>
              </w:rPr>
              <w:t>Grundwerte unserer pädagogischen Arbeit</w:t>
            </w:r>
            <w:r w:rsidR="00881568">
              <w:rPr>
                <w:noProof/>
                <w:webHidden/>
              </w:rPr>
              <w:tab/>
            </w:r>
            <w:r w:rsidR="00881568">
              <w:rPr>
                <w:noProof/>
                <w:webHidden/>
              </w:rPr>
              <w:fldChar w:fldCharType="begin"/>
            </w:r>
            <w:r w:rsidR="00881568">
              <w:rPr>
                <w:noProof/>
                <w:webHidden/>
              </w:rPr>
              <w:instrText xml:space="preserve"> PAGEREF _Toc129300420 \h </w:instrText>
            </w:r>
            <w:r w:rsidR="00881568">
              <w:rPr>
                <w:noProof/>
                <w:webHidden/>
              </w:rPr>
            </w:r>
            <w:r w:rsidR="00881568">
              <w:rPr>
                <w:noProof/>
                <w:webHidden/>
              </w:rPr>
              <w:fldChar w:fldCharType="separate"/>
            </w:r>
            <w:r w:rsidR="008A240D">
              <w:rPr>
                <w:noProof/>
                <w:webHidden/>
              </w:rPr>
              <w:t>4</w:t>
            </w:r>
            <w:r w:rsidR="00881568">
              <w:rPr>
                <w:noProof/>
                <w:webHidden/>
              </w:rPr>
              <w:fldChar w:fldCharType="end"/>
            </w:r>
          </w:hyperlink>
        </w:p>
        <w:p w14:paraId="1F71C5DE" w14:textId="7362718E" w:rsidR="00881568" w:rsidRDefault="00B4308E">
          <w:pPr>
            <w:pStyle w:val="Verzeichnis2"/>
            <w:rPr>
              <w:rFonts w:asciiTheme="minorHAnsi" w:eastAsiaTheme="minorEastAsia" w:hAnsiTheme="minorHAnsi"/>
              <w:noProof/>
              <w:sz w:val="22"/>
              <w:lang w:eastAsia="de-DE"/>
            </w:rPr>
          </w:pPr>
          <w:hyperlink w:anchor="_Toc129300421" w:history="1">
            <w:r w:rsidR="00881568" w:rsidRPr="0089695A">
              <w:rPr>
                <w:rStyle w:val="Hyperlink"/>
                <w:rFonts w:cs="Arial"/>
                <w:noProof/>
              </w:rPr>
              <w:t>1.2</w:t>
            </w:r>
            <w:r w:rsidR="00881568">
              <w:rPr>
                <w:rFonts w:asciiTheme="minorHAnsi" w:eastAsiaTheme="minorEastAsia" w:hAnsiTheme="minorHAnsi"/>
                <w:noProof/>
                <w:sz w:val="22"/>
                <w:lang w:eastAsia="de-DE"/>
              </w:rPr>
              <w:tab/>
            </w:r>
            <w:r w:rsidR="00881568" w:rsidRPr="0089695A">
              <w:rPr>
                <w:rStyle w:val="Hyperlink"/>
                <w:rFonts w:cs="Arial"/>
                <w:noProof/>
              </w:rPr>
              <w:t>Pädagogisches Leitbild</w:t>
            </w:r>
            <w:r w:rsidR="00881568">
              <w:rPr>
                <w:noProof/>
                <w:webHidden/>
              </w:rPr>
              <w:tab/>
            </w:r>
            <w:r w:rsidR="00881568">
              <w:rPr>
                <w:noProof/>
                <w:webHidden/>
              </w:rPr>
              <w:fldChar w:fldCharType="begin"/>
            </w:r>
            <w:r w:rsidR="00881568">
              <w:rPr>
                <w:noProof/>
                <w:webHidden/>
              </w:rPr>
              <w:instrText xml:space="preserve"> PAGEREF _Toc129300421 \h </w:instrText>
            </w:r>
            <w:r w:rsidR="00881568">
              <w:rPr>
                <w:noProof/>
                <w:webHidden/>
              </w:rPr>
            </w:r>
            <w:r w:rsidR="00881568">
              <w:rPr>
                <w:noProof/>
                <w:webHidden/>
              </w:rPr>
              <w:fldChar w:fldCharType="separate"/>
            </w:r>
            <w:r w:rsidR="008A240D">
              <w:rPr>
                <w:noProof/>
                <w:webHidden/>
              </w:rPr>
              <w:t>5</w:t>
            </w:r>
            <w:r w:rsidR="00881568">
              <w:rPr>
                <w:noProof/>
                <w:webHidden/>
              </w:rPr>
              <w:fldChar w:fldCharType="end"/>
            </w:r>
          </w:hyperlink>
        </w:p>
        <w:p w14:paraId="6AC08F91" w14:textId="22FA4E75" w:rsidR="00881568" w:rsidRDefault="00B4308E">
          <w:pPr>
            <w:pStyle w:val="Verzeichnis2"/>
            <w:rPr>
              <w:rFonts w:asciiTheme="minorHAnsi" w:eastAsiaTheme="minorEastAsia" w:hAnsiTheme="minorHAnsi"/>
              <w:noProof/>
              <w:sz w:val="22"/>
              <w:lang w:eastAsia="de-DE"/>
            </w:rPr>
          </w:pPr>
          <w:hyperlink w:anchor="_Toc129300422" w:history="1">
            <w:r w:rsidR="00881568" w:rsidRPr="0089695A">
              <w:rPr>
                <w:rStyle w:val="Hyperlink"/>
                <w:noProof/>
              </w:rPr>
              <w:t>1.3</w:t>
            </w:r>
            <w:r w:rsidR="00881568">
              <w:rPr>
                <w:rFonts w:asciiTheme="minorHAnsi" w:eastAsiaTheme="minorEastAsia" w:hAnsiTheme="minorHAnsi"/>
                <w:noProof/>
                <w:sz w:val="22"/>
                <w:lang w:eastAsia="de-DE"/>
              </w:rPr>
              <w:tab/>
            </w:r>
            <w:r w:rsidR="00881568" w:rsidRPr="0089695A">
              <w:rPr>
                <w:rStyle w:val="Hyperlink"/>
                <w:noProof/>
              </w:rPr>
              <w:t>Ziele unserer pädagogischen Arbeit</w:t>
            </w:r>
            <w:r w:rsidR="00881568">
              <w:rPr>
                <w:noProof/>
                <w:webHidden/>
              </w:rPr>
              <w:tab/>
            </w:r>
            <w:r w:rsidR="00881568">
              <w:rPr>
                <w:noProof/>
                <w:webHidden/>
              </w:rPr>
              <w:fldChar w:fldCharType="begin"/>
            </w:r>
            <w:r w:rsidR="00881568">
              <w:rPr>
                <w:noProof/>
                <w:webHidden/>
              </w:rPr>
              <w:instrText xml:space="preserve"> PAGEREF _Toc129300422 \h </w:instrText>
            </w:r>
            <w:r w:rsidR="00881568">
              <w:rPr>
                <w:noProof/>
                <w:webHidden/>
              </w:rPr>
            </w:r>
            <w:r w:rsidR="00881568">
              <w:rPr>
                <w:noProof/>
                <w:webHidden/>
              </w:rPr>
              <w:fldChar w:fldCharType="separate"/>
            </w:r>
            <w:r w:rsidR="008A240D">
              <w:rPr>
                <w:noProof/>
                <w:webHidden/>
              </w:rPr>
              <w:t>6</w:t>
            </w:r>
            <w:r w:rsidR="00881568">
              <w:rPr>
                <w:noProof/>
                <w:webHidden/>
              </w:rPr>
              <w:fldChar w:fldCharType="end"/>
            </w:r>
          </w:hyperlink>
        </w:p>
        <w:p w14:paraId="7850A2AC" w14:textId="69BED14E" w:rsidR="00881568" w:rsidRDefault="00B4308E">
          <w:pPr>
            <w:pStyle w:val="Verzeichnis2"/>
            <w:rPr>
              <w:rFonts w:asciiTheme="minorHAnsi" w:eastAsiaTheme="minorEastAsia" w:hAnsiTheme="minorHAnsi"/>
              <w:noProof/>
              <w:sz w:val="22"/>
              <w:lang w:eastAsia="de-DE"/>
            </w:rPr>
          </w:pPr>
          <w:hyperlink w:anchor="_Toc129300423" w:history="1">
            <w:r w:rsidR="00881568" w:rsidRPr="0089695A">
              <w:rPr>
                <w:rStyle w:val="Hyperlink"/>
                <w:noProof/>
              </w:rPr>
              <w:t>1.4</w:t>
            </w:r>
            <w:r w:rsidR="00881568">
              <w:rPr>
                <w:rFonts w:asciiTheme="minorHAnsi" w:eastAsiaTheme="minorEastAsia" w:hAnsiTheme="minorHAnsi"/>
                <w:noProof/>
                <w:sz w:val="22"/>
                <w:lang w:eastAsia="de-DE"/>
              </w:rPr>
              <w:tab/>
            </w:r>
            <w:r w:rsidR="00881568" w:rsidRPr="0089695A">
              <w:rPr>
                <w:rStyle w:val="Hyperlink"/>
                <w:noProof/>
              </w:rPr>
              <w:t>Grundlagen unserer Arbeit</w:t>
            </w:r>
            <w:r w:rsidR="00881568">
              <w:rPr>
                <w:noProof/>
                <w:webHidden/>
              </w:rPr>
              <w:tab/>
            </w:r>
            <w:r w:rsidR="00881568">
              <w:rPr>
                <w:noProof/>
                <w:webHidden/>
              </w:rPr>
              <w:fldChar w:fldCharType="begin"/>
            </w:r>
            <w:r w:rsidR="00881568">
              <w:rPr>
                <w:noProof/>
                <w:webHidden/>
              </w:rPr>
              <w:instrText xml:space="preserve"> PAGEREF _Toc129300423 \h </w:instrText>
            </w:r>
            <w:r w:rsidR="00881568">
              <w:rPr>
                <w:noProof/>
                <w:webHidden/>
              </w:rPr>
            </w:r>
            <w:r w:rsidR="00881568">
              <w:rPr>
                <w:noProof/>
                <w:webHidden/>
              </w:rPr>
              <w:fldChar w:fldCharType="separate"/>
            </w:r>
            <w:r w:rsidR="008A240D">
              <w:rPr>
                <w:noProof/>
                <w:webHidden/>
              </w:rPr>
              <w:t>7</w:t>
            </w:r>
            <w:r w:rsidR="00881568">
              <w:rPr>
                <w:noProof/>
                <w:webHidden/>
              </w:rPr>
              <w:fldChar w:fldCharType="end"/>
            </w:r>
          </w:hyperlink>
        </w:p>
        <w:p w14:paraId="487DA5B5" w14:textId="71532015" w:rsidR="00881568" w:rsidRDefault="00B4308E">
          <w:pPr>
            <w:pStyle w:val="Verzeichnis1"/>
            <w:rPr>
              <w:rFonts w:asciiTheme="minorHAnsi" w:eastAsiaTheme="minorEastAsia" w:hAnsiTheme="minorHAnsi" w:cstheme="minorBidi"/>
              <w:b w:val="0"/>
              <w:color w:val="auto"/>
              <w:lang w:eastAsia="de-DE"/>
            </w:rPr>
          </w:pPr>
          <w:hyperlink w:anchor="_Toc129300424" w:history="1">
            <w:r w:rsidR="00881568" w:rsidRPr="0089695A">
              <w:rPr>
                <w:rStyle w:val="Hyperlink"/>
              </w:rPr>
              <w:t>2</w:t>
            </w:r>
            <w:r w:rsidR="00881568">
              <w:rPr>
                <w:rFonts w:asciiTheme="minorHAnsi" w:eastAsiaTheme="minorEastAsia" w:hAnsiTheme="minorHAnsi" w:cstheme="minorBidi"/>
                <w:b w:val="0"/>
                <w:color w:val="auto"/>
                <w:lang w:eastAsia="de-DE"/>
              </w:rPr>
              <w:tab/>
            </w:r>
            <w:r w:rsidR="00881568" w:rsidRPr="0089695A">
              <w:rPr>
                <w:rStyle w:val="Hyperlink"/>
              </w:rPr>
              <w:t>Rahmenbedingungen</w:t>
            </w:r>
            <w:r w:rsidR="00881568">
              <w:rPr>
                <w:webHidden/>
              </w:rPr>
              <w:tab/>
            </w:r>
            <w:r w:rsidR="00881568">
              <w:rPr>
                <w:webHidden/>
              </w:rPr>
              <w:fldChar w:fldCharType="begin"/>
            </w:r>
            <w:r w:rsidR="00881568">
              <w:rPr>
                <w:webHidden/>
              </w:rPr>
              <w:instrText xml:space="preserve"> PAGEREF _Toc129300424 \h </w:instrText>
            </w:r>
            <w:r w:rsidR="00881568">
              <w:rPr>
                <w:webHidden/>
              </w:rPr>
            </w:r>
            <w:r w:rsidR="00881568">
              <w:rPr>
                <w:webHidden/>
              </w:rPr>
              <w:fldChar w:fldCharType="separate"/>
            </w:r>
            <w:r w:rsidR="008A240D">
              <w:rPr>
                <w:webHidden/>
              </w:rPr>
              <w:t>7</w:t>
            </w:r>
            <w:r w:rsidR="00881568">
              <w:rPr>
                <w:webHidden/>
              </w:rPr>
              <w:fldChar w:fldCharType="end"/>
            </w:r>
          </w:hyperlink>
        </w:p>
        <w:p w14:paraId="174AE919" w14:textId="0A89BAE0" w:rsidR="00881568" w:rsidRDefault="00B4308E">
          <w:pPr>
            <w:pStyle w:val="Verzeichnis2"/>
            <w:rPr>
              <w:rFonts w:asciiTheme="minorHAnsi" w:eastAsiaTheme="minorEastAsia" w:hAnsiTheme="minorHAnsi"/>
              <w:noProof/>
              <w:sz w:val="22"/>
              <w:lang w:eastAsia="de-DE"/>
            </w:rPr>
          </w:pPr>
          <w:hyperlink w:anchor="_Toc129300425" w:history="1">
            <w:r w:rsidR="00881568" w:rsidRPr="0089695A">
              <w:rPr>
                <w:rStyle w:val="Hyperlink"/>
                <w:rFonts w:cs="Arial"/>
                <w:noProof/>
              </w:rPr>
              <w:t>2.1</w:t>
            </w:r>
            <w:r w:rsidR="00881568">
              <w:rPr>
                <w:rFonts w:asciiTheme="minorHAnsi" w:eastAsiaTheme="minorEastAsia" w:hAnsiTheme="minorHAnsi"/>
                <w:noProof/>
                <w:sz w:val="22"/>
                <w:lang w:eastAsia="de-DE"/>
              </w:rPr>
              <w:tab/>
            </w:r>
            <w:r w:rsidR="00881568" w:rsidRPr="0089695A">
              <w:rPr>
                <w:rStyle w:val="Hyperlink"/>
                <w:rFonts w:cs="Arial"/>
                <w:noProof/>
              </w:rPr>
              <w:t>Zielgruppe</w:t>
            </w:r>
            <w:r w:rsidR="00881568">
              <w:rPr>
                <w:noProof/>
                <w:webHidden/>
              </w:rPr>
              <w:tab/>
            </w:r>
            <w:r w:rsidR="00881568">
              <w:rPr>
                <w:noProof/>
                <w:webHidden/>
              </w:rPr>
              <w:fldChar w:fldCharType="begin"/>
            </w:r>
            <w:r w:rsidR="00881568">
              <w:rPr>
                <w:noProof/>
                <w:webHidden/>
              </w:rPr>
              <w:instrText xml:space="preserve"> PAGEREF _Toc129300425 \h </w:instrText>
            </w:r>
            <w:r w:rsidR="00881568">
              <w:rPr>
                <w:noProof/>
                <w:webHidden/>
              </w:rPr>
            </w:r>
            <w:r w:rsidR="00881568">
              <w:rPr>
                <w:noProof/>
                <w:webHidden/>
              </w:rPr>
              <w:fldChar w:fldCharType="separate"/>
            </w:r>
            <w:r w:rsidR="008A240D">
              <w:rPr>
                <w:noProof/>
                <w:webHidden/>
              </w:rPr>
              <w:t>7</w:t>
            </w:r>
            <w:r w:rsidR="00881568">
              <w:rPr>
                <w:noProof/>
                <w:webHidden/>
              </w:rPr>
              <w:fldChar w:fldCharType="end"/>
            </w:r>
          </w:hyperlink>
        </w:p>
        <w:p w14:paraId="2FDD1D7A" w14:textId="157A847F" w:rsidR="00881568" w:rsidRDefault="00B4308E">
          <w:pPr>
            <w:pStyle w:val="Verzeichnis2"/>
            <w:rPr>
              <w:rFonts w:asciiTheme="minorHAnsi" w:eastAsiaTheme="minorEastAsia" w:hAnsiTheme="minorHAnsi"/>
              <w:noProof/>
              <w:sz w:val="22"/>
              <w:lang w:eastAsia="de-DE"/>
            </w:rPr>
          </w:pPr>
          <w:hyperlink w:anchor="_Toc129300426" w:history="1">
            <w:r w:rsidR="00881568" w:rsidRPr="0089695A">
              <w:rPr>
                <w:rStyle w:val="Hyperlink"/>
                <w:rFonts w:cs="Arial"/>
                <w:noProof/>
              </w:rPr>
              <w:t>2.2</w:t>
            </w:r>
            <w:r w:rsidR="00881568">
              <w:rPr>
                <w:rFonts w:asciiTheme="minorHAnsi" w:eastAsiaTheme="minorEastAsia" w:hAnsiTheme="minorHAnsi"/>
                <w:noProof/>
                <w:sz w:val="22"/>
                <w:lang w:eastAsia="de-DE"/>
              </w:rPr>
              <w:tab/>
            </w:r>
            <w:r w:rsidR="00881568" w:rsidRPr="0089695A">
              <w:rPr>
                <w:rStyle w:val="Hyperlink"/>
                <w:rFonts w:cs="Arial"/>
                <w:noProof/>
              </w:rPr>
              <w:t>Öffnungszeiten</w:t>
            </w:r>
            <w:r w:rsidR="00881568">
              <w:rPr>
                <w:noProof/>
                <w:webHidden/>
              </w:rPr>
              <w:tab/>
            </w:r>
            <w:r w:rsidR="00881568">
              <w:rPr>
                <w:noProof/>
                <w:webHidden/>
              </w:rPr>
              <w:fldChar w:fldCharType="begin"/>
            </w:r>
            <w:r w:rsidR="00881568">
              <w:rPr>
                <w:noProof/>
                <w:webHidden/>
              </w:rPr>
              <w:instrText xml:space="preserve"> PAGEREF _Toc129300426 \h </w:instrText>
            </w:r>
            <w:r w:rsidR="00881568">
              <w:rPr>
                <w:noProof/>
                <w:webHidden/>
              </w:rPr>
            </w:r>
            <w:r w:rsidR="00881568">
              <w:rPr>
                <w:noProof/>
                <w:webHidden/>
              </w:rPr>
              <w:fldChar w:fldCharType="separate"/>
            </w:r>
            <w:r w:rsidR="008A240D">
              <w:rPr>
                <w:noProof/>
                <w:webHidden/>
              </w:rPr>
              <w:t>7</w:t>
            </w:r>
            <w:r w:rsidR="00881568">
              <w:rPr>
                <w:noProof/>
                <w:webHidden/>
              </w:rPr>
              <w:fldChar w:fldCharType="end"/>
            </w:r>
          </w:hyperlink>
        </w:p>
        <w:p w14:paraId="50C0B067" w14:textId="7A65F0EF" w:rsidR="00881568" w:rsidRDefault="00B4308E">
          <w:pPr>
            <w:pStyle w:val="Verzeichnis2"/>
            <w:rPr>
              <w:rFonts w:asciiTheme="minorHAnsi" w:eastAsiaTheme="minorEastAsia" w:hAnsiTheme="minorHAnsi"/>
              <w:noProof/>
              <w:sz w:val="22"/>
              <w:lang w:eastAsia="de-DE"/>
            </w:rPr>
          </w:pPr>
          <w:hyperlink w:anchor="_Toc129300427" w:history="1">
            <w:r w:rsidR="00881568" w:rsidRPr="0089695A">
              <w:rPr>
                <w:rStyle w:val="Hyperlink"/>
                <w:rFonts w:cs="Arial"/>
                <w:noProof/>
              </w:rPr>
              <w:t>2.3</w:t>
            </w:r>
            <w:r w:rsidR="00881568">
              <w:rPr>
                <w:rFonts w:asciiTheme="minorHAnsi" w:eastAsiaTheme="minorEastAsia" w:hAnsiTheme="minorHAnsi"/>
                <w:noProof/>
                <w:sz w:val="22"/>
                <w:lang w:eastAsia="de-DE"/>
              </w:rPr>
              <w:tab/>
            </w:r>
            <w:r w:rsidR="00881568" w:rsidRPr="0089695A">
              <w:rPr>
                <w:rStyle w:val="Hyperlink"/>
                <w:rFonts w:cs="Arial"/>
                <w:noProof/>
              </w:rPr>
              <w:t>Lage der Einrichtung</w:t>
            </w:r>
            <w:r w:rsidR="00881568">
              <w:rPr>
                <w:noProof/>
                <w:webHidden/>
              </w:rPr>
              <w:tab/>
            </w:r>
            <w:r w:rsidR="00881568">
              <w:rPr>
                <w:noProof/>
                <w:webHidden/>
              </w:rPr>
              <w:fldChar w:fldCharType="begin"/>
            </w:r>
            <w:r w:rsidR="00881568">
              <w:rPr>
                <w:noProof/>
                <w:webHidden/>
              </w:rPr>
              <w:instrText xml:space="preserve"> PAGEREF _Toc129300427 \h </w:instrText>
            </w:r>
            <w:r w:rsidR="00881568">
              <w:rPr>
                <w:noProof/>
                <w:webHidden/>
              </w:rPr>
            </w:r>
            <w:r w:rsidR="00881568">
              <w:rPr>
                <w:noProof/>
                <w:webHidden/>
              </w:rPr>
              <w:fldChar w:fldCharType="separate"/>
            </w:r>
            <w:r w:rsidR="008A240D">
              <w:rPr>
                <w:noProof/>
                <w:webHidden/>
              </w:rPr>
              <w:t>8</w:t>
            </w:r>
            <w:r w:rsidR="00881568">
              <w:rPr>
                <w:noProof/>
                <w:webHidden/>
              </w:rPr>
              <w:fldChar w:fldCharType="end"/>
            </w:r>
          </w:hyperlink>
        </w:p>
        <w:p w14:paraId="0B3C4C84" w14:textId="259C2BA4" w:rsidR="00881568" w:rsidRDefault="00B4308E">
          <w:pPr>
            <w:pStyle w:val="Verzeichnis2"/>
            <w:rPr>
              <w:rFonts w:asciiTheme="minorHAnsi" w:eastAsiaTheme="minorEastAsia" w:hAnsiTheme="minorHAnsi"/>
              <w:noProof/>
              <w:sz w:val="22"/>
              <w:lang w:eastAsia="de-DE"/>
            </w:rPr>
          </w:pPr>
          <w:hyperlink w:anchor="_Toc129300428" w:history="1">
            <w:r w:rsidR="00881568" w:rsidRPr="0089695A">
              <w:rPr>
                <w:rStyle w:val="Hyperlink"/>
                <w:rFonts w:cs="Arial"/>
                <w:noProof/>
              </w:rPr>
              <w:t>2.4</w:t>
            </w:r>
            <w:r w:rsidR="00881568">
              <w:rPr>
                <w:rFonts w:asciiTheme="minorHAnsi" w:eastAsiaTheme="minorEastAsia" w:hAnsiTheme="minorHAnsi"/>
                <w:noProof/>
                <w:sz w:val="22"/>
                <w:lang w:eastAsia="de-DE"/>
              </w:rPr>
              <w:tab/>
            </w:r>
            <w:r w:rsidR="00881568" w:rsidRPr="0089695A">
              <w:rPr>
                <w:rStyle w:val="Hyperlink"/>
                <w:rFonts w:cs="Arial"/>
                <w:noProof/>
              </w:rPr>
              <w:t>Finanzierung und Gebühren</w:t>
            </w:r>
            <w:r w:rsidR="00881568">
              <w:rPr>
                <w:noProof/>
                <w:webHidden/>
              </w:rPr>
              <w:tab/>
            </w:r>
            <w:r w:rsidR="00881568">
              <w:rPr>
                <w:noProof/>
                <w:webHidden/>
              </w:rPr>
              <w:fldChar w:fldCharType="begin"/>
            </w:r>
            <w:r w:rsidR="00881568">
              <w:rPr>
                <w:noProof/>
                <w:webHidden/>
              </w:rPr>
              <w:instrText xml:space="preserve"> PAGEREF _Toc129300428 \h </w:instrText>
            </w:r>
            <w:r w:rsidR="00881568">
              <w:rPr>
                <w:noProof/>
                <w:webHidden/>
              </w:rPr>
            </w:r>
            <w:r w:rsidR="00881568">
              <w:rPr>
                <w:noProof/>
                <w:webHidden/>
              </w:rPr>
              <w:fldChar w:fldCharType="separate"/>
            </w:r>
            <w:r w:rsidR="008A240D">
              <w:rPr>
                <w:noProof/>
                <w:webHidden/>
              </w:rPr>
              <w:t>8</w:t>
            </w:r>
            <w:r w:rsidR="00881568">
              <w:rPr>
                <w:noProof/>
                <w:webHidden/>
              </w:rPr>
              <w:fldChar w:fldCharType="end"/>
            </w:r>
          </w:hyperlink>
        </w:p>
        <w:p w14:paraId="2350296A" w14:textId="6C20EEFC" w:rsidR="00881568" w:rsidRDefault="00B4308E">
          <w:pPr>
            <w:pStyle w:val="Verzeichnis2"/>
            <w:rPr>
              <w:rFonts w:asciiTheme="minorHAnsi" w:eastAsiaTheme="minorEastAsia" w:hAnsiTheme="minorHAnsi"/>
              <w:noProof/>
              <w:sz w:val="22"/>
              <w:lang w:eastAsia="de-DE"/>
            </w:rPr>
          </w:pPr>
          <w:hyperlink w:anchor="_Toc129300429" w:history="1">
            <w:r w:rsidR="00881568" w:rsidRPr="0089695A">
              <w:rPr>
                <w:rStyle w:val="Hyperlink"/>
                <w:rFonts w:cs="Arial"/>
                <w:noProof/>
              </w:rPr>
              <w:t>2.5</w:t>
            </w:r>
            <w:r w:rsidR="00881568">
              <w:rPr>
                <w:rFonts w:asciiTheme="minorHAnsi" w:eastAsiaTheme="minorEastAsia" w:hAnsiTheme="minorHAnsi"/>
                <w:noProof/>
                <w:sz w:val="22"/>
                <w:lang w:eastAsia="de-DE"/>
              </w:rPr>
              <w:tab/>
            </w:r>
            <w:r w:rsidR="00881568" w:rsidRPr="0089695A">
              <w:rPr>
                <w:rStyle w:val="Hyperlink"/>
                <w:rFonts w:cs="Arial"/>
                <w:noProof/>
              </w:rPr>
              <w:t>Personal</w:t>
            </w:r>
            <w:r w:rsidR="00881568">
              <w:rPr>
                <w:noProof/>
                <w:webHidden/>
              </w:rPr>
              <w:tab/>
            </w:r>
            <w:r w:rsidR="00881568">
              <w:rPr>
                <w:noProof/>
                <w:webHidden/>
              </w:rPr>
              <w:fldChar w:fldCharType="begin"/>
            </w:r>
            <w:r w:rsidR="00881568">
              <w:rPr>
                <w:noProof/>
                <w:webHidden/>
              </w:rPr>
              <w:instrText xml:space="preserve"> PAGEREF _Toc129300429 \h </w:instrText>
            </w:r>
            <w:r w:rsidR="00881568">
              <w:rPr>
                <w:noProof/>
                <w:webHidden/>
              </w:rPr>
            </w:r>
            <w:r w:rsidR="00881568">
              <w:rPr>
                <w:noProof/>
                <w:webHidden/>
              </w:rPr>
              <w:fldChar w:fldCharType="separate"/>
            </w:r>
            <w:r w:rsidR="008A240D">
              <w:rPr>
                <w:noProof/>
                <w:webHidden/>
              </w:rPr>
              <w:t>8</w:t>
            </w:r>
            <w:r w:rsidR="00881568">
              <w:rPr>
                <w:noProof/>
                <w:webHidden/>
              </w:rPr>
              <w:fldChar w:fldCharType="end"/>
            </w:r>
          </w:hyperlink>
        </w:p>
        <w:p w14:paraId="55518998" w14:textId="490CBB50" w:rsidR="00881568" w:rsidRDefault="00B4308E">
          <w:pPr>
            <w:pStyle w:val="Verzeichnis2"/>
            <w:rPr>
              <w:rFonts w:asciiTheme="minorHAnsi" w:eastAsiaTheme="minorEastAsia" w:hAnsiTheme="minorHAnsi"/>
              <w:noProof/>
              <w:sz w:val="22"/>
              <w:lang w:eastAsia="de-DE"/>
            </w:rPr>
          </w:pPr>
          <w:hyperlink w:anchor="_Toc129300430" w:history="1">
            <w:r w:rsidR="00881568" w:rsidRPr="0089695A">
              <w:rPr>
                <w:rStyle w:val="Hyperlink"/>
                <w:rFonts w:cs="Arial"/>
                <w:noProof/>
              </w:rPr>
              <w:t>2.6</w:t>
            </w:r>
            <w:r w:rsidR="00881568">
              <w:rPr>
                <w:rFonts w:asciiTheme="minorHAnsi" w:eastAsiaTheme="minorEastAsia" w:hAnsiTheme="minorHAnsi"/>
                <w:noProof/>
                <w:sz w:val="22"/>
                <w:lang w:eastAsia="de-DE"/>
              </w:rPr>
              <w:tab/>
            </w:r>
            <w:r w:rsidR="00881568" w:rsidRPr="0089695A">
              <w:rPr>
                <w:rStyle w:val="Hyperlink"/>
                <w:rFonts w:cs="Arial"/>
                <w:noProof/>
              </w:rPr>
              <w:t>Räumlichkeiten</w:t>
            </w:r>
            <w:r w:rsidR="00881568">
              <w:rPr>
                <w:noProof/>
                <w:webHidden/>
              </w:rPr>
              <w:tab/>
            </w:r>
            <w:r w:rsidR="00881568">
              <w:rPr>
                <w:noProof/>
                <w:webHidden/>
              </w:rPr>
              <w:fldChar w:fldCharType="begin"/>
            </w:r>
            <w:r w:rsidR="00881568">
              <w:rPr>
                <w:noProof/>
                <w:webHidden/>
              </w:rPr>
              <w:instrText xml:space="preserve"> PAGEREF _Toc129300430 \h </w:instrText>
            </w:r>
            <w:r w:rsidR="00881568">
              <w:rPr>
                <w:noProof/>
                <w:webHidden/>
              </w:rPr>
            </w:r>
            <w:r w:rsidR="00881568">
              <w:rPr>
                <w:noProof/>
                <w:webHidden/>
              </w:rPr>
              <w:fldChar w:fldCharType="separate"/>
            </w:r>
            <w:r w:rsidR="008A240D">
              <w:rPr>
                <w:noProof/>
                <w:webHidden/>
              </w:rPr>
              <w:t>8</w:t>
            </w:r>
            <w:r w:rsidR="00881568">
              <w:rPr>
                <w:noProof/>
                <w:webHidden/>
              </w:rPr>
              <w:fldChar w:fldCharType="end"/>
            </w:r>
          </w:hyperlink>
        </w:p>
        <w:p w14:paraId="34186E00" w14:textId="695A5CD6" w:rsidR="00881568" w:rsidRDefault="00B4308E">
          <w:pPr>
            <w:pStyle w:val="Verzeichnis2"/>
            <w:rPr>
              <w:rFonts w:asciiTheme="minorHAnsi" w:eastAsiaTheme="minorEastAsia" w:hAnsiTheme="minorHAnsi"/>
              <w:noProof/>
              <w:sz w:val="22"/>
              <w:lang w:eastAsia="de-DE"/>
            </w:rPr>
          </w:pPr>
          <w:hyperlink w:anchor="_Toc129300431" w:history="1">
            <w:r w:rsidR="00881568" w:rsidRPr="0089695A">
              <w:rPr>
                <w:rStyle w:val="Hyperlink"/>
                <w:rFonts w:cs="Arial"/>
                <w:noProof/>
              </w:rPr>
              <w:t>2.7</w:t>
            </w:r>
            <w:r w:rsidR="00881568">
              <w:rPr>
                <w:rFonts w:asciiTheme="minorHAnsi" w:eastAsiaTheme="minorEastAsia" w:hAnsiTheme="minorHAnsi"/>
                <w:noProof/>
                <w:sz w:val="22"/>
                <w:lang w:eastAsia="de-DE"/>
              </w:rPr>
              <w:tab/>
            </w:r>
            <w:r w:rsidR="00881568" w:rsidRPr="0089695A">
              <w:rPr>
                <w:rStyle w:val="Hyperlink"/>
                <w:rFonts w:cs="Arial"/>
                <w:noProof/>
              </w:rPr>
              <w:t>Ernährung</w:t>
            </w:r>
            <w:r w:rsidR="00881568">
              <w:rPr>
                <w:noProof/>
                <w:webHidden/>
              </w:rPr>
              <w:tab/>
            </w:r>
            <w:r w:rsidR="00881568">
              <w:rPr>
                <w:noProof/>
                <w:webHidden/>
              </w:rPr>
              <w:fldChar w:fldCharType="begin"/>
            </w:r>
            <w:r w:rsidR="00881568">
              <w:rPr>
                <w:noProof/>
                <w:webHidden/>
              </w:rPr>
              <w:instrText xml:space="preserve"> PAGEREF _Toc129300431 \h </w:instrText>
            </w:r>
            <w:r w:rsidR="00881568">
              <w:rPr>
                <w:noProof/>
                <w:webHidden/>
              </w:rPr>
            </w:r>
            <w:r w:rsidR="00881568">
              <w:rPr>
                <w:noProof/>
                <w:webHidden/>
              </w:rPr>
              <w:fldChar w:fldCharType="separate"/>
            </w:r>
            <w:r w:rsidR="008A240D">
              <w:rPr>
                <w:noProof/>
                <w:webHidden/>
              </w:rPr>
              <w:t>10</w:t>
            </w:r>
            <w:r w:rsidR="00881568">
              <w:rPr>
                <w:noProof/>
                <w:webHidden/>
              </w:rPr>
              <w:fldChar w:fldCharType="end"/>
            </w:r>
          </w:hyperlink>
        </w:p>
        <w:p w14:paraId="2840D16A" w14:textId="3C39A6FE" w:rsidR="00881568" w:rsidRDefault="00B4308E">
          <w:pPr>
            <w:pStyle w:val="Verzeichnis2"/>
            <w:rPr>
              <w:rFonts w:asciiTheme="minorHAnsi" w:eastAsiaTheme="minorEastAsia" w:hAnsiTheme="minorHAnsi"/>
              <w:noProof/>
              <w:sz w:val="22"/>
              <w:lang w:eastAsia="de-DE"/>
            </w:rPr>
          </w:pPr>
          <w:hyperlink w:anchor="_Toc129300432" w:history="1">
            <w:r w:rsidR="00881568" w:rsidRPr="0089695A">
              <w:rPr>
                <w:rStyle w:val="Hyperlink"/>
                <w:rFonts w:cs="Arial"/>
                <w:noProof/>
              </w:rPr>
              <w:t>2.8</w:t>
            </w:r>
            <w:r w:rsidR="00881568">
              <w:rPr>
                <w:rFonts w:asciiTheme="minorHAnsi" w:eastAsiaTheme="minorEastAsia" w:hAnsiTheme="minorHAnsi"/>
                <w:noProof/>
                <w:sz w:val="22"/>
                <w:lang w:eastAsia="de-DE"/>
              </w:rPr>
              <w:tab/>
            </w:r>
            <w:r w:rsidR="00881568" w:rsidRPr="0089695A">
              <w:rPr>
                <w:rStyle w:val="Hyperlink"/>
                <w:rFonts w:cs="Arial"/>
                <w:noProof/>
              </w:rPr>
              <w:t>Tagesablauf</w:t>
            </w:r>
            <w:r w:rsidR="00881568">
              <w:rPr>
                <w:noProof/>
                <w:webHidden/>
              </w:rPr>
              <w:tab/>
            </w:r>
            <w:r w:rsidR="00881568">
              <w:rPr>
                <w:noProof/>
                <w:webHidden/>
              </w:rPr>
              <w:fldChar w:fldCharType="begin"/>
            </w:r>
            <w:r w:rsidR="00881568">
              <w:rPr>
                <w:noProof/>
                <w:webHidden/>
              </w:rPr>
              <w:instrText xml:space="preserve"> PAGEREF _Toc129300432 \h </w:instrText>
            </w:r>
            <w:r w:rsidR="00881568">
              <w:rPr>
                <w:noProof/>
                <w:webHidden/>
              </w:rPr>
            </w:r>
            <w:r w:rsidR="00881568">
              <w:rPr>
                <w:noProof/>
                <w:webHidden/>
              </w:rPr>
              <w:fldChar w:fldCharType="separate"/>
            </w:r>
            <w:r w:rsidR="008A240D">
              <w:rPr>
                <w:noProof/>
                <w:webHidden/>
              </w:rPr>
              <w:t>10</w:t>
            </w:r>
            <w:r w:rsidR="00881568">
              <w:rPr>
                <w:noProof/>
                <w:webHidden/>
              </w:rPr>
              <w:fldChar w:fldCharType="end"/>
            </w:r>
          </w:hyperlink>
        </w:p>
        <w:p w14:paraId="59AE9A0F" w14:textId="3DF26426" w:rsidR="00881568" w:rsidRDefault="00B4308E">
          <w:pPr>
            <w:pStyle w:val="Verzeichnis1"/>
            <w:rPr>
              <w:rFonts w:asciiTheme="minorHAnsi" w:eastAsiaTheme="minorEastAsia" w:hAnsiTheme="minorHAnsi" w:cstheme="minorBidi"/>
              <w:b w:val="0"/>
              <w:color w:val="auto"/>
              <w:lang w:eastAsia="de-DE"/>
            </w:rPr>
          </w:pPr>
          <w:hyperlink w:anchor="_Toc129300433" w:history="1">
            <w:r w:rsidR="00881568" w:rsidRPr="0089695A">
              <w:rPr>
                <w:rStyle w:val="Hyperlink"/>
              </w:rPr>
              <w:t>3</w:t>
            </w:r>
            <w:r w:rsidR="00881568">
              <w:rPr>
                <w:rFonts w:asciiTheme="minorHAnsi" w:eastAsiaTheme="minorEastAsia" w:hAnsiTheme="minorHAnsi" w:cstheme="minorBidi"/>
                <w:b w:val="0"/>
                <w:color w:val="auto"/>
                <w:lang w:eastAsia="de-DE"/>
              </w:rPr>
              <w:tab/>
            </w:r>
            <w:r w:rsidR="00881568" w:rsidRPr="0089695A">
              <w:rPr>
                <w:rStyle w:val="Hyperlink"/>
              </w:rPr>
              <w:t>Die Kindertageseinrichtung als Bildungsort und Lebensraum</w:t>
            </w:r>
            <w:r w:rsidR="00881568">
              <w:rPr>
                <w:webHidden/>
              </w:rPr>
              <w:tab/>
            </w:r>
            <w:r w:rsidR="00881568">
              <w:rPr>
                <w:webHidden/>
              </w:rPr>
              <w:fldChar w:fldCharType="begin"/>
            </w:r>
            <w:r w:rsidR="00881568">
              <w:rPr>
                <w:webHidden/>
              </w:rPr>
              <w:instrText xml:space="preserve"> PAGEREF _Toc129300433 \h </w:instrText>
            </w:r>
            <w:r w:rsidR="00881568">
              <w:rPr>
                <w:webHidden/>
              </w:rPr>
            </w:r>
            <w:r w:rsidR="00881568">
              <w:rPr>
                <w:webHidden/>
              </w:rPr>
              <w:fldChar w:fldCharType="separate"/>
            </w:r>
            <w:r w:rsidR="008A240D">
              <w:rPr>
                <w:webHidden/>
              </w:rPr>
              <w:t>12</w:t>
            </w:r>
            <w:r w:rsidR="00881568">
              <w:rPr>
                <w:webHidden/>
              </w:rPr>
              <w:fldChar w:fldCharType="end"/>
            </w:r>
          </w:hyperlink>
        </w:p>
        <w:p w14:paraId="1A592764" w14:textId="625B4920" w:rsidR="00881568" w:rsidRDefault="00B4308E">
          <w:pPr>
            <w:pStyle w:val="Verzeichnis2"/>
            <w:rPr>
              <w:rFonts w:asciiTheme="minorHAnsi" w:eastAsiaTheme="minorEastAsia" w:hAnsiTheme="minorHAnsi"/>
              <w:noProof/>
              <w:sz w:val="22"/>
              <w:lang w:eastAsia="de-DE"/>
            </w:rPr>
          </w:pPr>
          <w:hyperlink w:anchor="_Toc129300434" w:history="1">
            <w:r w:rsidR="00881568" w:rsidRPr="0089695A">
              <w:rPr>
                <w:rStyle w:val="Hyperlink"/>
                <w:noProof/>
              </w:rPr>
              <w:t>3.1</w:t>
            </w:r>
            <w:r w:rsidR="00881568">
              <w:rPr>
                <w:rFonts w:asciiTheme="minorHAnsi" w:eastAsiaTheme="minorEastAsia" w:hAnsiTheme="minorHAnsi"/>
                <w:noProof/>
                <w:sz w:val="22"/>
                <w:lang w:eastAsia="de-DE"/>
              </w:rPr>
              <w:tab/>
            </w:r>
            <w:r w:rsidR="00881568" w:rsidRPr="0089695A">
              <w:rPr>
                <w:rStyle w:val="Hyperlink"/>
                <w:noProof/>
              </w:rPr>
              <w:t>Unser Bildungsverständnis</w:t>
            </w:r>
            <w:r w:rsidR="00881568">
              <w:rPr>
                <w:noProof/>
                <w:webHidden/>
              </w:rPr>
              <w:tab/>
            </w:r>
            <w:r w:rsidR="00881568">
              <w:rPr>
                <w:noProof/>
                <w:webHidden/>
              </w:rPr>
              <w:fldChar w:fldCharType="begin"/>
            </w:r>
            <w:r w:rsidR="00881568">
              <w:rPr>
                <w:noProof/>
                <w:webHidden/>
              </w:rPr>
              <w:instrText xml:space="preserve"> PAGEREF _Toc129300434 \h </w:instrText>
            </w:r>
            <w:r w:rsidR="00881568">
              <w:rPr>
                <w:noProof/>
                <w:webHidden/>
              </w:rPr>
            </w:r>
            <w:r w:rsidR="00881568">
              <w:rPr>
                <w:noProof/>
                <w:webHidden/>
              </w:rPr>
              <w:fldChar w:fldCharType="separate"/>
            </w:r>
            <w:r w:rsidR="008A240D">
              <w:rPr>
                <w:noProof/>
                <w:webHidden/>
              </w:rPr>
              <w:t>12</w:t>
            </w:r>
            <w:r w:rsidR="00881568">
              <w:rPr>
                <w:noProof/>
                <w:webHidden/>
              </w:rPr>
              <w:fldChar w:fldCharType="end"/>
            </w:r>
          </w:hyperlink>
        </w:p>
        <w:p w14:paraId="6948D70E" w14:textId="24A54842" w:rsidR="00881568" w:rsidRDefault="00B4308E">
          <w:pPr>
            <w:pStyle w:val="Verzeichnis2"/>
            <w:rPr>
              <w:rFonts w:asciiTheme="minorHAnsi" w:eastAsiaTheme="minorEastAsia" w:hAnsiTheme="minorHAnsi"/>
              <w:noProof/>
              <w:sz w:val="22"/>
              <w:lang w:eastAsia="de-DE"/>
            </w:rPr>
          </w:pPr>
          <w:hyperlink w:anchor="_Toc129300435" w:history="1">
            <w:r w:rsidR="00881568" w:rsidRPr="0089695A">
              <w:rPr>
                <w:rStyle w:val="Hyperlink"/>
                <w:noProof/>
              </w:rPr>
              <w:t>3.2</w:t>
            </w:r>
            <w:r w:rsidR="00881568">
              <w:rPr>
                <w:rFonts w:asciiTheme="minorHAnsi" w:eastAsiaTheme="minorEastAsia" w:hAnsiTheme="minorHAnsi"/>
                <w:noProof/>
                <w:sz w:val="22"/>
                <w:lang w:eastAsia="de-DE"/>
              </w:rPr>
              <w:tab/>
            </w:r>
            <w:r w:rsidR="00881568" w:rsidRPr="0089695A">
              <w:rPr>
                <w:rStyle w:val="Hyperlink"/>
                <w:noProof/>
              </w:rPr>
              <w:t>Methodische Umsetzung unseres Bildungsverständnisses</w:t>
            </w:r>
            <w:r w:rsidR="00881568">
              <w:rPr>
                <w:noProof/>
                <w:webHidden/>
              </w:rPr>
              <w:tab/>
            </w:r>
            <w:r w:rsidR="00881568">
              <w:rPr>
                <w:noProof/>
                <w:webHidden/>
              </w:rPr>
              <w:fldChar w:fldCharType="begin"/>
            </w:r>
            <w:r w:rsidR="00881568">
              <w:rPr>
                <w:noProof/>
                <w:webHidden/>
              </w:rPr>
              <w:instrText xml:space="preserve"> PAGEREF _Toc129300435 \h </w:instrText>
            </w:r>
            <w:r w:rsidR="00881568">
              <w:rPr>
                <w:noProof/>
                <w:webHidden/>
              </w:rPr>
            </w:r>
            <w:r w:rsidR="00881568">
              <w:rPr>
                <w:noProof/>
                <w:webHidden/>
              </w:rPr>
              <w:fldChar w:fldCharType="separate"/>
            </w:r>
            <w:r w:rsidR="008A240D">
              <w:rPr>
                <w:noProof/>
                <w:webHidden/>
              </w:rPr>
              <w:t>14</w:t>
            </w:r>
            <w:r w:rsidR="00881568">
              <w:rPr>
                <w:noProof/>
                <w:webHidden/>
              </w:rPr>
              <w:fldChar w:fldCharType="end"/>
            </w:r>
          </w:hyperlink>
        </w:p>
        <w:p w14:paraId="2A6F28FA" w14:textId="534298F0" w:rsidR="00881568" w:rsidRDefault="00B4308E">
          <w:pPr>
            <w:pStyle w:val="Verzeichnis3"/>
            <w:rPr>
              <w:rFonts w:asciiTheme="minorHAnsi" w:eastAsiaTheme="minorEastAsia" w:hAnsiTheme="minorHAnsi" w:cstheme="minorBidi"/>
              <w:sz w:val="22"/>
              <w:lang w:eastAsia="de-DE"/>
            </w:rPr>
          </w:pPr>
          <w:hyperlink w:anchor="_Toc129300436" w:history="1">
            <w:r w:rsidR="00881568" w:rsidRPr="0089695A">
              <w:rPr>
                <w:rStyle w:val="Hyperlink"/>
              </w:rPr>
              <w:t>3.2.1</w:t>
            </w:r>
            <w:r w:rsidR="00881568">
              <w:rPr>
                <w:rFonts w:asciiTheme="minorHAnsi" w:eastAsiaTheme="minorEastAsia" w:hAnsiTheme="minorHAnsi" w:cstheme="minorBidi"/>
                <w:sz w:val="22"/>
                <w:lang w:eastAsia="de-DE"/>
              </w:rPr>
              <w:tab/>
            </w:r>
            <w:r w:rsidR="00881568" w:rsidRPr="0089695A">
              <w:rPr>
                <w:rStyle w:val="Hyperlink"/>
              </w:rPr>
              <w:t>Situationsorientierter Ansatz</w:t>
            </w:r>
            <w:r w:rsidR="00881568">
              <w:rPr>
                <w:webHidden/>
              </w:rPr>
              <w:tab/>
            </w:r>
            <w:r w:rsidR="00881568">
              <w:rPr>
                <w:webHidden/>
              </w:rPr>
              <w:fldChar w:fldCharType="begin"/>
            </w:r>
            <w:r w:rsidR="00881568">
              <w:rPr>
                <w:webHidden/>
              </w:rPr>
              <w:instrText xml:space="preserve"> PAGEREF _Toc129300436 \h </w:instrText>
            </w:r>
            <w:r w:rsidR="00881568">
              <w:rPr>
                <w:webHidden/>
              </w:rPr>
            </w:r>
            <w:r w:rsidR="00881568">
              <w:rPr>
                <w:webHidden/>
              </w:rPr>
              <w:fldChar w:fldCharType="separate"/>
            </w:r>
            <w:r w:rsidR="008A240D">
              <w:rPr>
                <w:webHidden/>
              </w:rPr>
              <w:t>14</w:t>
            </w:r>
            <w:r w:rsidR="00881568">
              <w:rPr>
                <w:webHidden/>
              </w:rPr>
              <w:fldChar w:fldCharType="end"/>
            </w:r>
          </w:hyperlink>
        </w:p>
        <w:p w14:paraId="0583C016" w14:textId="2D53D794" w:rsidR="00881568" w:rsidRDefault="00B4308E">
          <w:pPr>
            <w:pStyle w:val="Verzeichnis3"/>
            <w:rPr>
              <w:rFonts w:asciiTheme="minorHAnsi" w:eastAsiaTheme="minorEastAsia" w:hAnsiTheme="minorHAnsi" w:cstheme="minorBidi"/>
              <w:sz w:val="22"/>
              <w:lang w:eastAsia="de-DE"/>
            </w:rPr>
          </w:pPr>
          <w:hyperlink w:anchor="_Toc129300437" w:history="1">
            <w:r w:rsidR="00881568" w:rsidRPr="0089695A">
              <w:rPr>
                <w:rStyle w:val="Hyperlink"/>
              </w:rPr>
              <w:t>3.2.2</w:t>
            </w:r>
            <w:r w:rsidR="00881568">
              <w:rPr>
                <w:rFonts w:asciiTheme="minorHAnsi" w:eastAsiaTheme="minorEastAsia" w:hAnsiTheme="minorHAnsi" w:cstheme="minorBidi"/>
                <w:sz w:val="22"/>
                <w:lang w:eastAsia="de-DE"/>
              </w:rPr>
              <w:tab/>
            </w:r>
            <w:r w:rsidR="00881568" w:rsidRPr="0089695A">
              <w:rPr>
                <w:rStyle w:val="Hyperlink"/>
              </w:rPr>
              <w:t>Das Spiel</w:t>
            </w:r>
            <w:r w:rsidR="00881568">
              <w:rPr>
                <w:webHidden/>
              </w:rPr>
              <w:tab/>
            </w:r>
            <w:r w:rsidR="00881568">
              <w:rPr>
                <w:webHidden/>
              </w:rPr>
              <w:fldChar w:fldCharType="begin"/>
            </w:r>
            <w:r w:rsidR="00881568">
              <w:rPr>
                <w:webHidden/>
              </w:rPr>
              <w:instrText xml:space="preserve"> PAGEREF _Toc129300437 \h </w:instrText>
            </w:r>
            <w:r w:rsidR="00881568">
              <w:rPr>
                <w:webHidden/>
              </w:rPr>
            </w:r>
            <w:r w:rsidR="00881568">
              <w:rPr>
                <w:webHidden/>
              </w:rPr>
              <w:fldChar w:fldCharType="separate"/>
            </w:r>
            <w:r w:rsidR="008A240D">
              <w:rPr>
                <w:webHidden/>
              </w:rPr>
              <w:t>14</w:t>
            </w:r>
            <w:r w:rsidR="00881568">
              <w:rPr>
                <w:webHidden/>
              </w:rPr>
              <w:fldChar w:fldCharType="end"/>
            </w:r>
          </w:hyperlink>
        </w:p>
        <w:p w14:paraId="2A6CC77D" w14:textId="0B8E12FD" w:rsidR="00881568" w:rsidRDefault="00B4308E">
          <w:pPr>
            <w:pStyle w:val="Verzeichnis3"/>
            <w:rPr>
              <w:rFonts w:asciiTheme="minorHAnsi" w:eastAsiaTheme="minorEastAsia" w:hAnsiTheme="minorHAnsi" w:cstheme="minorBidi"/>
              <w:sz w:val="22"/>
              <w:lang w:eastAsia="de-DE"/>
            </w:rPr>
          </w:pPr>
          <w:hyperlink w:anchor="_Toc129300438" w:history="1">
            <w:r w:rsidR="00881568" w:rsidRPr="0089695A">
              <w:rPr>
                <w:rStyle w:val="Hyperlink"/>
              </w:rPr>
              <w:t>3.2.3</w:t>
            </w:r>
            <w:r w:rsidR="00881568">
              <w:rPr>
                <w:rFonts w:asciiTheme="minorHAnsi" w:eastAsiaTheme="minorEastAsia" w:hAnsiTheme="minorHAnsi" w:cstheme="minorBidi"/>
                <w:sz w:val="22"/>
                <w:lang w:eastAsia="de-DE"/>
              </w:rPr>
              <w:tab/>
            </w:r>
            <w:r w:rsidR="00881568" w:rsidRPr="0089695A">
              <w:rPr>
                <w:rStyle w:val="Hyperlink"/>
              </w:rPr>
              <w:t>Lernen in Projekten</w:t>
            </w:r>
            <w:r w:rsidR="00881568">
              <w:rPr>
                <w:webHidden/>
              </w:rPr>
              <w:tab/>
            </w:r>
            <w:r w:rsidR="00881568">
              <w:rPr>
                <w:webHidden/>
              </w:rPr>
              <w:fldChar w:fldCharType="begin"/>
            </w:r>
            <w:r w:rsidR="00881568">
              <w:rPr>
                <w:webHidden/>
              </w:rPr>
              <w:instrText xml:space="preserve"> PAGEREF _Toc129300438 \h </w:instrText>
            </w:r>
            <w:r w:rsidR="00881568">
              <w:rPr>
                <w:webHidden/>
              </w:rPr>
            </w:r>
            <w:r w:rsidR="00881568">
              <w:rPr>
                <w:webHidden/>
              </w:rPr>
              <w:fldChar w:fldCharType="separate"/>
            </w:r>
            <w:r w:rsidR="008A240D">
              <w:rPr>
                <w:webHidden/>
              </w:rPr>
              <w:t>15</w:t>
            </w:r>
            <w:r w:rsidR="00881568">
              <w:rPr>
                <w:webHidden/>
              </w:rPr>
              <w:fldChar w:fldCharType="end"/>
            </w:r>
          </w:hyperlink>
        </w:p>
        <w:p w14:paraId="2A2DC26E" w14:textId="65C4FA10" w:rsidR="00881568" w:rsidRDefault="00B4308E">
          <w:pPr>
            <w:pStyle w:val="Verzeichnis3"/>
            <w:rPr>
              <w:rFonts w:asciiTheme="minorHAnsi" w:eastAsiaTheme="minorEastAsia" w:hAnsiTheme="minorHAnsi" w:cstheme="minorBidi"/>
              <w:sz w:val="22"/>
              <w:lang w:eastAsia="de-DE"/>
            </w:rPr>
          </w:pPr>
          <w:hyperlink w:anchor="_Toc129300439" w:history="1">
            <w:r w:rsidR="00881568" w:rsidRPr="0089695A">
              <w:rPr>
                <w:rStyle w:val="Hyperlink"/>
              </w:rPr>
              <w:t>3.2.4</w:t>
            </w:r>
            <w:r w:rsidR="00881568">
              <w:rPr>
                <w:rFonts w:asciiTheme="minorHAnsi" w:eastAsiaTheme="minorEastAsia" w:hAnsiTheme="minorHAnsi" w:cstheme="minorBidi"/>
                <w:sz w:val="22"/>
                <w:lang w:eastAsia="de-DE"/>
              </w:rPr>
              <w:tab/>
            </w:r>
            <w:r w:rsidR="00881568" w:rsidRPr="0089695A">
              <w:rPr>
                <w:rStyle w:val="Hyperlink"/>
              </w:rPr>
              <w:t>Lernwerkstätten und Forscherräume</w:t>
            </w:r>
            <w:r w:rsidR="00881568">
              <w:rPr>
                <w:webHidden/>
              </w:rPr>
              <w:tab/>
            </w:r>
            <w:r w:rsidR="00881568">
              <w:rPr>
                <w:webHidden/>
              </w:rPr>
              <w:fldChar w:fldCharType="begin"/>
            </w:r>
            <w:r w:rsidR="00881568">
              <w:rPr>
                <w:webHidden/>
              </w:rPr>
              <w:instrText xml:space="preserve"> PAGEREF _Toc129300439 \h </w:instrText>
            </w:r>
            <w:r w:rsidR="00881568">
              <w:rPr>
                <w:webHidden/>
              </w:rPr>
            </w:r>
            <w:r w:rsidR="00881568">
              <w:rPr>
                <w:webHidden/>
              </w:rPr>
              <w:fldChar w:fldCharType="separate"/>
            </w:r>
            <w:r w:rsidR="008A240D">
              <w:rPr>
                <w:webHidden/>
              </w:rPr>
              <w:t>16</w:t>
            </w:r>
            <w:r w:rsidR="00881568">
              <w:rPr>
                <w:webHidden/>
              </w:rPr>
              <w:fldChar w:fldCharType="end"/>
            </w:r>
          </w:hyperlink>
        </w:p>
        <w:p w14:paraId="3888BC65" w14:textId="1096DF10" w:rsidR="00881568" w:rsidRDefault="00B4308E">
          <w:pPr>
            <w:pStyle w:val="Verzeichnis3"/>
            <w:rPr>
              <w:rFonts w:asciiTheme="minorHAnsi" w:eastAsiaTheme="minorEastAsia" w:hAnsiTheme="minorHAnsi" w:cstheme="minorBidi"/>
              <w:sz w:val="22"/>
              <w:lang w:eastAsia="de-DE"/>
            </w:rPr>
          </w:pPr>
          <w:hyperlink w:anchor="_Toc129300440" w:history="1">
            <w:r w:rsidR="00881568" w:rsidRPr="0089695A">
              <w:rPr>
                <w:rStyle w:val="Hyperlink"/>
              </w:rPr>
              <w:t>3.2.5</w:t>
            </w:r>
            <w:r w:rsidR="00881568">
              <w:rPr>
                <w:rFonts w:asciiTheme="minorHAnsi" w:eastAsiaTheme="minorEastAsia" w:hAnsiTheme="minorHAnsi" w:cstheme="minorBidi"/>
                <w:sz w:val="22"/>
                <w:lang w:eastAsia="de-DE"/>
              </w:rPr>
              <w:tab/>
            </w:r>
            <w:r w:rsidR="00881568" w:rsidRPr="0089695A">
              <w:rPr>
                <w:rStyle w:val="Hyperlink"/>
              </w:rPr>
              <w:t>Bildungs- und Lerngeschichten</w:t>
            </w:r>
            <w:r w:rsidR="00881568">
              <w:rPr>
                <w:webHidden/>
              </w:rPr>
              <w:tab/>
            </w:r>
            <w:r w:rsidR="00881568">
              <w:rPr>
                <w:webHidden/>
              </w:rPr>
              <w:fldChar w:fldCharType="begin"/>
            </w:r>
            <w:r w:rsidR="00881568">
              <w:rPr>
                <w:webHidden/>
              </w:rPr>
              <w:instrText xml:space="preserve"> PAGEREF _Toc129300440 \h </w:instrText>
            </w:r>
            <w:r w:rsidR="00881568">
              <w:rPr>
                <w:webHidden/>
              </w:rPr>
            </w:r>
            <w:r w:rsidR="00881568">
              <w:rPr>
                <w:webHidden/>
              </w:rPr>
              <w:fldChar w:fldCharType="separate"/>
            </w:r>
            <w:r w:rsidR="008A240D">
              <w:rPr>
                <w:webHidden/>
              </w:rPr>
              <w:t>17</w:t>
            </w:r>
            <w:r w:rsidR="00881568">
              <w:rPr>
                <w:webHidden/>
              </w:rPr>
              <w:fldChar w:fldCharType="end"/>
            </w:r>
          </w:hyperlink>
        </w:p>
        <w:p w14:paraId="70B03EA3" w14:textId="787BC7E1" w:rsidR="00881568" w:rsidRDefault="00B4308E">
          <w:pPr>
            <w:pStyle w:val="Verzeichnis3"/>
            <w:rPr>
              <w:rFonts w:asciiTheme="minorHAnsi" w:eastAsiaTheme="minorEastAsia" w:hAnsiTheme="minorHAnsi" w:cstheme="minorBidi"/>
              <w:sz w:val="22"/>
              <w:lang w:eastAsia="de-DE"/>
            </w:rPr>
          </w:pPr>
          <w:hyperlink w:anchor="_Toc129300441" w:history="1">
            <w:r w:rsidR="00881568" w:rsidRPr="0089695A">
              <w:rPr>
                <w:rStyle w:val="Hyperlink"/>
              </w:rPr>
              <w:t>3.2.6</w:t>
            </w:r>
            <w:r w:rsidR="00881568">
              <w:rPr>
                <w:rFonts w:asciiTheme="minorHAnsi" w:eastAsiaTheme="minorEastAsia" w:hAnsiTheme="minorHAnsi" w:cstheme="minorBidi"/>
                <w:sz w:val="22"/>
                <w:lang w:eastAsia="de-DE"/>
              </w:rPr>
              <w:tab/>
            </w:r>
            <w:r w:rsidR="00881568" w:rsidRPr="0089695A">
              <w:rPr>
                <w:rStyle w:val="Hyperlink"/>
              </w:rPr>
              <w:t>Hausaufgabenbegleitung</w:t>
            </w:r>
            <w:r w:rsidR="00881568">
              <w:rPr>
                <w:webHidden/>
              </w:rPr>
              <w:tab/>
            </w:r>
            <w:r w:rsidR="00881568">
              <w:rPr>
                <w:webHidden/>
              </w:rPr>
              <w:fldChar w:fldCharType="begin"/>
            </w:r>
            <w:r w:rsidR="00881568">
              <w:rPr>
                <w:webHidden/>
              </w:rPr>
              <w:instrText xml:space="preserve"> PAGEREF _Toc129300441 \h </w:instrText>
            </w:r>
            <w:r w:rsidR="00881568">
              <w:rPr>
                <w:webHidden/>
              </w:rPr>
            </w:r>
            <w:r w:rsidR="00881568">
              <w:rPr>
                <w:webHidden/>
              </w:rPr>
              <w:fldChar w:fldCharType="separate"/>
            </w:r>
            <w:r w:rsidR="008A240D">
              <w:rPr>
                <w:webHidden/>
              </w:rPr>
              <w:t>18</w:t>
            </w:r>
            <w:r w:rsidR="00881568">
              <w:rPr>
                <w:webHidden/>
              </w:rPr>
              <w:fldChar w:fldCharType="end"/>
            </w:r>
          </w:hyperlink>
        </w:p>
        <w:p w14:paraId="345FEC26" w14:textId="5B544CFD" w:rsidR="00881568" w:rsidRDefault="00B4308E">
          <w:pPr>
            <w:pStyle w:val="Verzeichnis3"/>
            <w:rPr>
              <w:rFonts w:asciiTheme="minorHAnsi" w:eastAsiaTheme="minorEastAsia" w:hAnsiTheme="minorHAnsi" w:cstheme="minorBidi"/>
              <w:sz w:val="22"/>
              <w:lang w:eastAsia="de-DE"/>
            </w:rPr>
          </w:pPr>
          <w:hyperlink w:anchor="_Toc129300442" w:history="1">
            <w:r w:rsidR="00881568" w:rsidRPr="0089695A">
              <w:rPr>
                <w:rStyle w:val="Hyperlink"/>
              </w:rPr>
              <w:t>3.2.7</w:t>
            </w:r>
            <w:r w:rsidR="00881568">
              <w:rPr>
                <w:rFonts w:asciiTheme="minorHAnsi" w:eastAsiaTheme="minorEastAsia" w:hAnsiTheme="minorHAnsi" w:cstheme="minorBidi"/>
                <w:sz w:val="22"/>
                <w:lang w:eastAsia="de-DE"/>
              </w:rPr>
              <w:tab/>
            </w:r>
            <w:r w:rsidR="00881568" w:rsidRPr="0089695A">
              <w:rPr>
                <w:rStyle w:val="Hyperlink"/>
              </w:rPr>
              <w:t>Gesundheit als Querschnittsaufgabe</w:t>
            </w:r>
            <w:r w:rsidR="00881568">
              <w:rPr>
                <w:webHidden/>
              </w:rPr>
              <w:tab/>
            </w:r>
            <w:r w:rsidR="00881568">
              <w:rPr>
                <w:webHidden/>
              </w:rPr>
              <w:fldChar w:fldCharType="begin"/>
            </w:r>
            <w:r w:rsidR="00881568">
              <w:rPr>
                <w:webHidden/>
              </w:rPr>
              <w:instrText xml:space="preserve"> PAGEREF _Toc129300442 \h </w:instrText>
            </w:r>
            <w:r w:rsidR="00881568">
              <w:rPr>
                <w:webHidden/>
              </w:rPr>
            </w:r>
            <w:r w:rsidR="00881568">
              <w:rPr>
                <w:webHidden/>
              </w:rPr>
              <w:fldChar w:fldCharType="separate"/>
            </w:r>
            <w:r w:rsidR="008A240D">
              <w:rPr>
                <w:webHidden/>
              </w:rPr>
              <w:t>18</w:t>
            </w:r>
            <w:r w:rsidR="00881568">
              <w:rPr>
                <w:webHidden/>
              </w:rPr>
              <w:fldChar w:fldCharType="end"/>
            </w:r>
          </w:hyperlink>
        </w:p>
        <w:p w14:paraId="5EF34E3C" w14:textId="2F8C843C" w:rsidR="00881568" w:rsidRDefault="00B4308E">
          <w:pPr>
            <w:pStyle w:val="Verzeichnis2"/>
            <w:rPr>
              <w:rFonts w:asciiTheme="minorHAnsi" w:eastAsiaTheme="minorEastAsia" w:hAnsiTheme="minorHAnsi"/>
              <w:noProof/>
              <w:sz w:val="22"/>
              <w:lang w:eastAsia="de-DE"/>
            </w:rPr>
          </w:pPr>
          <w:hyperlink w:anchor="_Toc129300443" w:history="1">
            <w:r w:rsidR="00881568" w:rsidRPr="0089695A">
              <w:rPr>
                <w:rStyle w:val="Hyperlink"/>
                <w:noProof/>
              </w:rPr>
              <w:t>3.3</w:t>
            </w:r>
            <w:r w:rsidR="00881568">
              <w:rPr>
                <w:rFonts w:asciiTheme="minorHAnsi" w:eastAsiaTheme="minorEastAsia" w:hAnsiTheme="minorHAnsi"/>
                <w:noProof/>
                <w:sz w:val="22"/>
                <w:lang w:eastAsia="de-DE"/>
              </w:rPr>
              <w:tab/>
            </w:r>
            <w:r w:rsidR="00881568" w:rsidRPr="0089695A">
              <w:rPr>
                <w:rStyle w:val="Hyperlink"/>
                <w:noProof/>
              </w:rPr>
              <w:t>Kinderschutz</w:t>
            </w:r>
            <w:r w:rsidR="00881568">
              <w:rPr>
                <w:noProof/>
                <w:webHidden/>
              </w:rPr>
              <w:tab/>
            </w:r>
            <w:r w:rsidR="00881568">
              <w:rPr>
                <w:noProof/>
                <w:webHidden/>
              </w:rPr>
              <w:fldChar w:fldCharType="begin"/>
            </w:r>
            <w:r w:rsidR="00881568">
              <w:rPr>
                <w:noProof/>
                <w:webHidden/>
              </w:rPr>
              <w:instrText xml:space="preserve"> PAGEREF _Toc129300443 \h </w:instrText>
            </w:r>
            <w:r w:rsidR="00881568">
              <w:rPr>
                <w:noProof/>
                <w:webHidden/>
              </w:rPr>
            </w:r>
            <w:r w:rsidR="00881568">
              <w:rPr>
                <w:noProof/>
                <w:webHidden/>
              </w:rPr>
              <w:fldChar w:fldCharType="separate"/>
            </w:r>
            <w:r w:rsidR="008A240D">
              <w:rPr>
                <w:noProof/>
                <w:webHidden/>
              </w:rPr>
              <w:t>19</w:t>
            </w:r>
            <w:r w:rsidR="00881568">
              <w:rPr>
                <w:noProof/>
                <w:webHidden/>
              </w:rPr>
              <w:fldChar w:fldCharType="end"/>
            </w:r>
          </w:hyperlink>
        </w:p>
        <w:p w14:paraId="370D4B3C" w14:textId="3EA65F4F" w:rsidR="00881568" w:rsidRDefault="00B4308E">
          <w:pPr>
            <w:pStyle w:val="Verzeichnis1"/>
            <w:rPr>
              <w:rFonts w:asciiTheme="minorHAnsi" w:eastAsiaTheme="minorEastAsia" w:hAnsiTheme="minorHAnsi" w:cstheme="minorBidi"/>
              <w:b w:val="0"/>
              <w:color w:val="auto"/>
              <w:lang w:eastAsia="de-DE"/>
            </w:rPr>
          </w:pPr>
          <w:hyperlink w:anchor="_Toc129300444" w:history="1">
            <w:r w:rsidR="00881568" w:rsidRPr="0089695A">
              <w:rPr>
                <w:rStyle w:val="Hyperlink"/>
              </w:rPr>
              <w:t>4</w:t>
            </w:r>
            <w:r w:rsidR="00881568">
              <w:rPr>
                <w:rFonts w:asciiTheme="minorHAnsi" w:eastAsiaTheme="minorEastAsia" w:hAnsiTheme="minorHAnsi" w:cstheme="minorBidi"/>
                <w:b w:val="0"/>
                <w:color w:val="auto"/>
                <w:lang w:eastAsia="de-DE"/>
              </w:rPr>
              <w:tab/>
            </w:r>
            <w:r w:rsidR="00881568" w:rsidRPr="0089695A">
              <w:rPr>
                <w:rStyle w:val="Hyperlink"/>
              </w:rPr>
              <w:t>Schwerpunkte unserer Arbeit</w:t>
            </w:r>
            <w:r w:rsidR="00881568">
              <w:rPr>
                <w:webHidden/>
              </w:rPr>
              <w:tab/>
            </w:r>
            <w:r w:rsidR="00881568">
              <w:rPr>
                <w:webHidden/>
              </w:rPr>
              <w:fldChar w:fldCharType="begin"/>
            </w:r>
            <w:r w:rsidR="00881568">
              <w:rPr>
                <w:webHidden/>
              </w:rPr>
              <w:instrText xml:space="preserve"> PAGEREF _Toc129300444 \h </w:instrText>
            </w:r>
            <w:r w:rsidR="00881568">
              <w:rPr>
                <w:webHidden/>
              </w:rPr>
            </w:r>
            <w:r w:rsidR="00881568">
              <w:rPr>
                <w:webHidden/>
              </w:rPr>
              <w:fldChar w:fldCharType="separate"/>
            </w:r>
            <w:r w:rsidR="008A240D">
              <w:rPr>
                <w:webHidden/>
              </w:rPr>
              <w:t>20</w:t>
            </w:r>
            <w:r w:rsidR="00881568">
              <w:rPr>
                <w:webHidden/>
              </w:rPr>
              <w:fldChar w:fldCharType="end"/>
            </w:r>
          </w:hyperlink>
        </w:p>
        <w:p w14:paraId="140C04CE" w14:textId="03F71B8F" w:rsidR="00881568" w:rsidRDefault="00B4308E">
          <w:pPr>
            <w:pStyle w:val="Verzeichnis2"/>
            <w:rPr>
              <w:rFonts w:asciiTheme="minorHAnsi" w:eastAsiaTheme="minorEastAsia" w:hAnsiTheme="minorHAnsi"/>
              <w:noProof/>
              <w:sz w:val="22"/>
              <w:lang w:eastAsia="de-DE"/>
            </w:rPr>
          </w:pPr>
          <w:hyperlink w:anchor="_Toc129300445" w:history="1">
            <w:r w:rsidR="00881568" w:rsidRPr="0089695A">
              <w:rPr>
                <w:rStyle w:val="Hyperlink"/>
                <w:rFonts w:cs="Arial"/>
                <w:noProof/>
              </w:rPr>
              <w:t>4.1</w:t>
            </w:r>
            <w:r w:rsidR="00881568">
              <w:rPr>
                <w:rFonts w:asciiTheme="minorHAnsi" w:eastAsiaTheme="minorEastAsia" w:hAnsiTheme="minorHAnsi"/>
                <w:noProof/>
                <w:sz w:val="22"/>
                <w:lang w:eastAsia="de-DE"/>
              </w:rPr>
              <w:tab/>
            </w:r>
            <w:r w:rsidR="00881568" w:rsidRPr="0089695A">
              <w:rPr>
                <w:rStyle w:val="Hyperlink"/>
                <w:noProof/>
              </w:rPr>
              <w:t>Wertorientiert und verantwortungsvoll handelnde Kinder</w:t>
            </w:r>
            <w:r w:rsidR="00881568">
              <w:rPr>
                <w:noProof/>
                <w:webHidden/>
              </w:rPr>
              <w:tab/>
            </w:r>
            <w:r w:rsidR="00881568">
              <w:rPr>
                <w:noProof/>
                <w:webHidden/>
              </w:rPr>
              <w:fldChar w:fldCharType="begin"/>
            </w:r>
            <w:r w:rsidR="00881568">
              <w:rPr>
                <w:noProof/>
                <w:webHidden/>
              </w:rPr>
              <w:instrText xml:space="preserve"> PAGEREF _Toc129300445 \h </w:instrText>
            </w:r>
            <w:r w:rsidR="00881568">
              <w:rPr>
                <w:noProof/>
                <w:webHidden/>
              </w:rPr>
            </w:r>
            <w:r w:rsidR="00881568">
              <w:rPr>
                <w:noProof/>
                <w:webHidden/>
              </w:rPr>
              <w:fldChar w:fldCharType="separate"/>
            </w:r>
            <w:r w:rsidR="008A240D">
              <w:rPr>
                <w:noProof/>
                <w:webHidden/>
              </w:rPr>
              <w:t>20</w:t>
            </w:r>
            <w:r w:rsidR="00881568">
              <w:rPr>
                <w:noProof/>
                <w:webHidden/>
              </w:rPr>
              <w:fldChar w:fldCharType="end"/>
            </w:r>
          </w:hyperlink>
        </w:p>
        <w:p w14:paraId="2C211BAB" w14:textId="364E4EF0" w:rsidR="00881568" w:rsidRDefault="00B4308E">
          <w:pPr>
            <w:pStyle w:val="Verzeichnis2"/>
            <w:rPr>
              <w:rFonts w:asciiTheme="minorHAnsi" w:eastAsiaTheme="minorEastAsia" w:hAnsiTheme="minorHAnsi"/>
              <w:noProof/>
              <w:sz w:val="22"/>
              <w:lang w:eastAsia="de-DE"/>
            </w:rPr>
          </w:pPr>
          <w:hyperlink w:anchor="_Toc129300446" w:history="1">
            <w:r w:rsidR="00881568" w:rsidRPr="0089695A">
              <w:rPr>
                <w:rStyle w:val="Hyperlink"/>
                <w:noProof/>
              </w:rPr>
              <w:t>4.2</w:t>
            </w:r>
            <w:r w:rsidR="00881568">
              <w:rPr>
                <w:rFonts w:asciiTheme="minorHAnsi" w:eastAsiaTheme="minorEastAsia" w:hAnsiTheme="minorHAnsi"/>
                <w:noProof/>
                <w:sz w:val="22"/>
                <w:lang w:eastAsia="de-DE"/>
              </w:rPr>
              <w:tab/>
            </w:r>
            <w:r w:rsidR="00881568" w:rsidRPr="0089695A">
              <w:rPr>
                <w:rStyle w:val="Hyperlink"/>
                <w:noProof/>
              </w:rPr>
              <w:t>Partizipation: Beteiligungs- und Beschwerdemöglichkeiten der Kinder</w:t>
            </w:r>
            <w:r w:rsidR="00881568">
              <w:rPr>
                <w:noProof/>
                <w:webHidden/>
              </w:rPr>
              <w:tab/>
            </w:r>
            <w:r w:rsidR="00881568">
              <w:rPr>
                <w:noProof/>
                <w:webHidden/>
              </w:rPr>
              <w:fldChar w:fldCharType="begin"/>
            </w:r>
            <w:r w:rsidR="00881568">
              <w:rPr>
                <w:noProof/>
                <w:webHidden/>
              </w:rPr>
              <w:instrText xml:space="preserve"> PAGEREF _Toc129300446 \h </w:instrText>
            </w:r>
            <w:r w:rsidR="00881568">
              <w:rPr>
                <w:noProof/>
                <w:webHidden/>
              </w:rPr>
            </w:r>
            <w:r w:rsidR="00881568">
              <w:rPr>
                <w:noProof/>
                <w:webHidden/>
              </w:rPr>
              <w:fldChar w:fldCharType="separate"/>
            </w:r>
            <w:r w:rsidR="008A240D">
              <w:rPr>
                <w:noProof/>
                <w:webHidden/>
              </w:rPr>
              <w:t>21</w:t>
            </w:r>
            <w:r w:rsidR="00881568">
              <w:rPr>
                <w:noProof/>
                <w:webHidden/>
              </w:rPr>
              <w:fldChar w:fldCharType="end"/>
            </w:r>
          </w:hyperlink>
        </w:p>
        <w:p w14:paraId="0D2F37E1" w14:textId="5DD8C09F" w:rsidR="00881568" w:rsidRDefault="00B4308E">
          <w:pPr>
            <w:pStyle w:val="Verzeichnis2"/>
            <w:rPr>
              <w:rFonts w:asciiTheme="minorHAnsi" w:eastAsiaTheme="minorEastAsia" w:hAnsiTheme="minorHAnsi"/>
              <w:noProof/>
              <w:sz w:val="22"/>
              <w:lang w:eastAsia="de-DE"/>
            </w:rPr>
          </w:pPr>
          <w:hyperlink w:anchor="_Toc129300447" w:history="1">
            <w:r w:rsidR="00881568" w:rsidRPr="0089695A">
              <w:rPr>
                <w:rStyle w:val="Hyperlink"/>
                <w:noProof/>
              </w:rPr>
              <w:t>4.3</w:t>
            </w:r>
            <w:r w:rsidR="00881568">
              <w:rPr>
                <w:rFonts w:asciiTheme="minorHAnsi" w:eastAsiaTheme="minorEastAsia" w:hAnsiTheme="minorHAnsi"/>
                <w:noProof/>
                <w:sz w:val="22"/>
                <w:lang w:eastAsia="de-DE"/>
              </w:rPr>
              <w:tab/>
            </w:r>
            <w:r w:rsidR="00881568" w:rsidRPr="0089695A">
              <w:rPr>
                <w:rStyle w:val="Hyperlink"/>
                <w:noProof/>
              </w:rPr>
              <w:t>Integration/Inklusion: Kinder mit besonderem Förderbedarf</w:t>
            </w:r>
            <w:r w:rsidR="00881568">
              <w:rPr>
                <w:noProof/>
                <w:webHidden/>
              </w:rPr>
              <w:tab/>
            </w:r>
            <w:r w:rsidR="00881568">
              <w:rPr>
                <w:noProof/>
                <w:webHidden/>
              </w:rPr>
              <w:fldChar w:fldCharType="begin"/>
            </w:r>
            <w:r w:rsidR="00881568">
              <w:rPr>
                <w:noProof/>
                <w:webHidden/>
              </w:rPr>
              <w:instrText xml:space="preserve"> PAGEREF _Toc129300447 \h </w:instrText>
            </w:r>
            <w:r w:rsidR="00881568">
              <w:rPr>
                <w:noProof/>
                <w:webHidden/>
              </w:rPr>
            </w:r>
            <w:r w:rsidR="00881568">
              <w:rPr>
                <w:noProof/>
                <w:webHidden/>
              </w:rPr>
              <w:fldChar w:fldCharType="separate"/>
            </w:r>
            <w:r w:rsidR="008A240D">
              <w:rPr>
                <w:noProof/>
                <w:webHidden/>
              </w:rPr>
              <w:t>21</w:t>
            </w:r>
            <w:r w:rsidR="00881568">
              <w:rPr>
                <w:noProof/>
                <w:webHidden/>
              </w:rPr>
              <w:fldChar w:fldCharType="end"/>
            </w:r>
          </w:hyperlink>
        </w:p>
        <w:p w14:paraId="677F7486" w14:textId="6091A1E8" w:rsidR="00881568" w:rsidRDefault="00B4308E">
          <w:pPr>
            <w:pStyle w:val="Verzeichnis1"/>
            <w:rPr>
              <w:rFonts w:asciiTheme="minorHAnsi" w:eastAsiaTheme="minorEastAsia" w:hAnsiTheme="minorHAnsi" w:cstheme="minorBidi"/>
              <w:b w:val="0"/>
              <w:color w:val="auto"/>
              <w:lang w:eastAsia="de-DE"/>
            </w:rPr>
          </w:pPr>
          <w:hyperlink w:anchor="_Toc129300448" w:history="1">
            <w:r w:rsidR="00881568" w:rsidRPr="0089695A">
              <w:rPr>
                <w:rStyle w:val="Hyperlink"/>
              </w:rPr>
              <w:t>5</w:t>
            </w:r>
            <w:r w:rsidR="00881568">
              <w:rPr>
                <w:rFonts w:asciiTheme="minorHAnsi" w:eastAsiaTheme="minorEastAsia" w:hAnsiTheme="minorHAnsi" w:cstheme="minorBidi"/>
                <w:b w:val="0"/>
                <w:color w:val="auto"/>
                <w:lang w:eastAsia="de-DE"/>
              </w:rPr>
              <w:tab/>
            </w:r>
            <w:r w:rsidR="00881568" w:rsidRPr="0089695A">
              <w:rPr>
                <w:rStyle w:val="Hyperlink"/>
              </w:rPr>
              <w:t>Eintritt und Übergänge in der Kindertageseinrichtung</w:t>
            </w:r>
            <w:r w:rsidR="00881568">
              <w:rPr>
                <w:webHidden/>
              </w:rPr>
              <w:tab/>
            </w:r>
            <w:r w:rsidR="00881568">
              <w:rPr>
                <w:webHidden/>
              </w:rPr>
              <w:fldChar w:fldCharType="begin"/>
            </w:r>
            <w:r w:rsidR="00881568">
              <w:rPr>
                <w:webHidden/>
              </w:rPr>
              <w:instrText xml:space="preserve"> PAGEREF _Toc129300448 \h </w:instrText>
            </w:r>
            <w:r w:rsidR="00881568">
              <w:rPr>
                <w:webHidden/>
              </w:rPr>
            </w:r>
            <w:r w:rsidR="00881568">
              <w:rPr>
                <w:webHidden/>
              </w:rPr>
              <w:fldChar w:fldCharType="separate"/>
            </w:r>
            <w:r w:rsidR="008A240D">
              <w:rPr>
                <w:webHidden/>
              </w:rPr>
              <w:t>22</w:t>
            </w:r>
            <w:r w:rsidR="00881568">
              <w:rPr>
                <w:webHidden/>
              </w:rPr>
              <w:fldChar w:fldCharType="end"/>
            </w:r>
          </w:hyperlink>
        </w:p>
        <w:p w14:paraId="1FA624F4" w14:textId="02D53CA0" w:rsidR="00881568" w:rsidRDefault="00B4308E">
          <w:pPr>
            <w:pStyle w:val="Verzeichnis1"/>
            <w:rPr>
              <w:rFonts w:asciiTheme="minorHAnsi" w:eastAsiaTheme="minorEastAsia" w:hAnsiTheme="minorHAnsi" w:cstheme="minorBidi"/>
              <w:b w:val="0"/>
              <w:color w:val="auto"/>
              <w:lang w:eastAsia="de-DE"/>
            </w:rPr>
          </w:pPr>
          <w:hyperlink w:anchor="_Toc129300449" w:history="1">
            <w:r w:rsidR="00881568" w:rsidRPr="0089695A">
              <w:rPr>
                <w:rStyle w:val="Hyperlink"/>
              </w:rPr>
              <w:t>6</w:t>
            </w:r>
            <w:r w:rsidR="00881568">
              <w:rPr>
                <w:rFonts w:asciiTheme="minorHAnsi" w:eastAsiaTheme="minorEastAsia" w:hAnsiTheme="minorHAnsi" w:cstheme="minorBidi"/>
                <w:b w:val="0"/>
                <w:color w:val="auto"/>
                <w:lang w:eastAsia="de-DE"/>
              </w:rPr>
              <w:tab/>
            </w:r>
            <w:r w:rsidR="00881568" w:rsidRPr="0089695A">
              <w:rPr>
                <w:rStyle w:val="Hyperlink"/>
              </w:rPr>
              <w:t>Zusammenarbeit</w:t>
            </w:r>
            <w:r w:rsidR="00881568">
              <w:rPr>
                <w:webHidden/>
              </w:rPr>
              <w:tab/>
            </w:r>
            <w:r w:rsidR="00881568">
              <w:rPr>
                <w:webHidden/>
              </w:rPr>
              <w:fldChar w:fldCharType="begin"/>
            </w:r>
            <w:r w:rsidR="00881568">
              <w:rPr>
                <w:webHidden/>
              </w:rPr>
              <w:instrText xml:space="preserve"> PAGEREF _Toc129300449 \h </w:instrText>
            </w:r>
            <w:r w:rsidR="00881568">
              <w:rPr>
                <w:webHidden/>
              </w:rPr>
            </w:r>
            <w:r w:rsidR="00881568">
              <w:rPr>
                <w:webHidden/>
              </w:rPr>
              <w:fldChar w:fldCharType="separate"/>
            </w:r>
            <w:r w:rsidR="008A240D">
              <w:rPr>
                <w:webHidden/>
              </w:rPr>
              <w:t>24</w:t>
            </w:r>
            <w:r w:rsidR="00881568">
              <w:rPr>
                <w:webHidden/>
              </w:rPr>
              <w:fldChar w:fldCharType="end"/>
            </w:r>
          </w:hyperlink>
        </w:p>
        <w:p w14:paraId="43E46A2D" w14:textId="555289CE" w:rsidR="00881568" w:rsidRDefault="00B4308E">
          <w:pPr>
            <w:pStyle w:val="Verzeichnis2"/>
            <w:rPr>
              <w:rFonts w:asciiTheme="minorHAnsi" w:eastAsiaTheme="minorEastAsia" w:hAnsiTheme="minorHAnsi"/>
              <w:noProof/>
              <w:sz w:val="22"/>
              <w:lang w:eastAsia="de-DE"/>
            </w:rPr>
          </w:pPr>
          <w:hyperlink w:anchor="_Toc129300450" w:history="1">
            <w:r w:rsidR="00881568" w:rsidRPr="0089695A">
              <w:rPr>
                <w:rStyle w:val="Hyperlink"/>
                <w:noProof/>
              </w:rPr>
              <w:t>6.1</w:t>
            </w:r>
            <w:r w:rsidR="00881568">
              <w:rPr>
                <w:rFonts w:asciiTheme="minorHAnsi" w:eastAsiaTheme="minorEastAsia" w:hAnsiTheme="minorHAnsi"/>
                <w:noProof/>
                <w:sz w:val="22"/>
                <w:lang w:eastAsia="de-DE"/>
              </w:rPr>
              <w:tab/>
            </w:r>
            <w:r w:rsidR="00881568" w:rsidRPr="0089695A">
              <w:rPr>
                <w:rStyle w:val="Hyperlink"/>
                <w:noProof/>
              </w:rPr>
              <w:t>Bildungs- und Erziehungspartnerschaft mit den Eltern</w:t>
            </w:r>
            <w:r w:rsidR="00881568">
              <w:rPr>
                <w:noProof/>
                <w:webHidden/>
              </w:rPr>
              <w:tab/>
            </w:r>
            <w:r w:rsidR="00881568">
              <w:rPr>
                <w:noProof/>
                <w:webHidden/>
              </w:rPr>
              <w:fldChar w:fldCharType="begin"/>
            </w:r>
            <w:r w:rsidR="00881568">
              <w:rPr>
                <w:noProof/>
                <w:webHidden/>
              </w:rPr>
              <w:instrText xml:space="preserve"> PAGEREF _Toc129300450 \h </w:instrText>
            </w:r>
            <w:r w:rsidR="00881568">
              <w:rPr>
                <w:noProof/>
                <w:webHidden/>
              </w:rPr>
            </w:r>
            <w:r w:rsidR="00881568">
              <w:rPr>
                <w:noProof/>
                <w:webHidden/>
              </w:rPr>
              <w:fldChar w:fldCharType="separate"/>
            </w:r>
            <w:r w:rsidR="008A240D">
              <w:rPr>
                <w:noProof/>
                <w:webHidden/>
              </w:rPr>
              <w:t>24</w:t>
            </w:r>
            <w:r w:rsidR="00881568">
              <w:rPr>
                <w:noProof/>
                <w:webHidden/>
              </w:rPr>
              <w:fldChar w:fldCharType="end"/>
            </w:r>
          </w:hyperlink>
        </w:p>
        <w:p w14:paraId="2CCA0967" w14:textId="1EE01E44" w:rsidR="00881568" w:rsidRDefault="00B4308E">
          <w:pPr>
            <w:pStyle w:val="Verzeichnis2"/>
            <w:rPr>
              <w:rFonts w:asciiTheme="minorHAnsi" w:eastAsiaTheme="minorEastAsia" w:hAnsiTheme="minorHAnsi"/>
              <w:noProof/>
              <w:sz w:val="22"/>
              <w:lang w:eastAsia="de-DE"/>
            </w:rPr>
          </w:pPr>
          <w:hyperlink w:anchor="_Toc129300451" w:history="1">
            <w:r w:rsidR="00881568" w:rsidRPr="0089695A">
              <w:rPr>
                <w:rStyle w:val="Hyperlink"/>
                <w:noProof/>
              </w:rPr>
              <w:t>6.2</w:t>
            </w:r>
            <w:r w:rsidR="00881568">
              <w:rPr>
                <w:rFonts w:asciiTheme="minorHAnsi" w:eastAsiaTheme="minorEastAsia" w:hAnsiTheme="minorHAnsi"/>
                <w:noProof/>
                <w:sz w:val="22"/>
                <w:lang w:eastAsia="de-DE"/>
              </w:rPr>
              <w:tab/>
            </w:r>
            <w:r w:rsidR="00881568" w:rsidRPr="0089695A">
              <w:rPr>
                <w:rStyle w:val="Hyperlink"/>
                <w:noProof/>
              </w:rPr>
              <w:t>Sozialraumorientierung - Formen regionaler Zusammenarbeit und Vernetzung</w:t>
            </w:r>
            <w:r w:rsidR="00881568">
              <w:rPr>
                <w:noProof/>
                <w:webHidden/>
              </w:rPr>
              <w:tab/>
            </w:r>
            <w:r w:rsidR="00881568">
              <w:rPr>
                <w:noProof/>
                <w:webHidden/>
              </w:rPr>
              <w:fldChar w:fldCharType="begin"/>
            </w:r>
            <w:r w:rsidR="00881568">
              <w:rPr>
                <w:noProof/>
                <w:webHidden/>
              </w:rPr>
              <w:instrText xml:space="preserve"> PAGEREF _Toc129300451 \h </w:instrText>
            </w:r>
            <w:r w:rsidR="00881568">
              <w:rPr>
                <w:noProof/>
                <w:webHidden/>
              </w:rPr>
            </w:r>
            <w:r w:rsidR="00881568">
              <w:rPr>
                <w:noProof/>
                <w:webHidden/>
              </w:rPr>
              <w:fldChar w:fldCharType="separate"/>
            </w:r>
            <w:r w:rsidR="008A240D">
              <w:rPr>
                <w:noProof/>
                <w:webHidden/>
              </w:rPr>
              <w:t>25</w:t>
            </w:r>
            <w:r w:rsidR="00881568">
              <w:rPr>
                <w:noProof/>
                <w:webHidden/>
              </w:rPr>
              <w:fldChar w:fldCharType="end"/>
            </w:r>
          </w:hyperlink>
        </w:p>
        <w:p w14:paraId="5DD79214" w14:textId="727EC8A9" w:rsidR="00881568" w:rsidRDefault="00B4308E">
          <w:pPr>
            <w:pStyle w:val="Verzeichnis2"/>
            <w:rPr>
              <w:rFonts w:asciiTheme="minorHAnsi" w:eastAsiaTheme="minorEastAsia" w:hAnsiTheme="minorHAnsi"/>
              <w:noProof/>
              <w:sz w:val="22"/>
              <w:lang w:eastAsia="de-DE"/>
            </w:rPr>
          </w:pPr>
          <w:hyperlink w:anchor="_Toc129300452" w:history="1">
            <w:r w:rsidR="00881568" w:rsidRPr="0089695A">
              <w:rPr>
                <w:rStyle w:val="Hyperlink"/>
                <w:noProof/>
              </w:rPr>
              <w:t>6.3</w:t>
            </w:r>
            <w:r w:rsidR="00881568">
              <w:rPr>
                <w:rFonts w:asciiTheme="minorHAnsi" w:eastAsiaTheme="minorEastAsia" w:hAnsiTheme="minorHAnsi"/>
                <w:noProof/>
                <w:sz w:val="22"/>
                <w:lang w:eastAsia="de-DE"/>
              </w:rPr>
              <w:tab/>
            </w:r>
            <w:r w:rsidR="00881568" w:rsidRPr="0089695A">
              <w:rPr>
                <w:rStyle w:val="Hyperlink"/>
                <w:noProof/>
              </w:rPr>
              <w:t>Kooperation mit der Schule</w:t>
            </w:r>
            <w:r w:rsidR="00881568">
              <w:rPr>
                <w:noProof/>
                <w:webHidden/>
              </w:rPr>
              <w:tab/>
            </w:r>
            <w:r w:rsidR="00881568">
              <w:rPr>
                <w:noProof/>
                <w:webHidden/>
              </w:rPr>
              <w:fldChar w:fldCharType="begin"/>
            </w:r>
            <w:r w:rsidR="00881568">
              <w:rPr>
                <w:noProof/>
                <w:webHidden/>
              </w:rPr>
              <w:instrText xml:space="preserve"> PAGEREF _Toc129300452 \h </w:instrText>
            </w:r>
            <w:r w:rsidR="00881568">
              <w:rPr>
                <w:noProof/>
                <w:webHidden/>
              </w:rPr>
            </w:r>
            <w:r w:rsidR="00881568">
              <w:rPr>
                <w:noProof/>
                <w:webHidden/>
              </w:rPr>
              <w:fldChar w:fldCharType="separate"/>
            </w:r>
            <w:r w:rsidR="008A240D">
              <w:rPr>
                <w:noProof/>
                <w:webHidden/>
              </w:rPr>
              <w:t>25</w:t>
            </w:r>
            <w:r w:rsidR="00881568">
              <w:rPr>
                <w:noProof/>
                <w:webHidden/>
              </w:rPr>
              <w:fldChar w:fldCharType="end"/>
            </w:r>
          </w:hyperlink>
        </w:p>
        <w:p w14:paraId="320BE50E" w14:textId="5BD7B978" w:rsidR="00881568" w:rsidRDefault="00B4308E">
          <w:pPr>
            <w:pStyle w:val="Verzeichnis1"/>
            <w:rPr>
              <w:rFonts w:asciiTheme="minorHAnsi" w:eastAsiaTheme="minorEastAsia" w:hAnsiTheme="minorHAnsi" w:cstheme="minorBidi"/>
              <w:b w:val="0"/>
              <w:color w:val="auto"/>
              <w:lang w:eastAsia="de-DE"/>
            </w:rPr>
          </w:pPr>
          <w:hyperlink w:anchor="_Toc129300453" w:history="1">
            <w:r w:rsidR="00881568" w:rsidRPr="0089695A">
              <w:rPr>
                <w:rStyle w:val="Hyperlink"/>
              </w:rPr>
              <w:t>7</w:t>
            </w:r>
            <w:r w:rsidR="00881568">
              <w:rPr>
                <w:rFonts w:asciiTheme="minorHAnsi" w:eastAsiaTheme="minorEastAsia" w:hAnsiTheme="minorHAnsi" w:cstheme="minorBidi"/>
                <w:b w:val="0"/>
                <w:color w:val="auto"/>
                <w:lang w:eastAsia="de-DE"/>
              </w:rPr>
              <w:tab/>
            </w:r>
            <w:r w:rsidR="00881568" w:rsidRPr="0089695A">
              <w:rPr>
                <w:rStyle w:val="Hyperlink"/>
              </w:rPr>
              <w:t>Qualitätsmanagement</w:t>
            </w:r>
            <w:r w:rsidR="00881568">
              <w:rPr>
                <w:webHidden/>
              </w:rPr>
              <w:tab/>
            </w:r>
            <w:r w:rsidR="00881568">
              <w:rPr>
                <w:webHidden/>
              </w:rPr>
              <w:fldChar w:fldCharType="begin"/>
            </w:r>
            <w:r w:rsidR="00881568">
              <w:rPr>
                <w:webHidden/>
              </w:rPr>
              <w:instrText xml:space="preserve"> PAGEREF _Toc129300453 \h </w:instrText>
            </w:r>
            <w:r w:rsidR="00881568">
              <w:rPr>
                <w:webHidden/>
              </w:rPr>
            </w:r>
            <w:r w:rsidR="00881568">
              <w:rPr>
                <w:webHidden/>
              </w:rPr>
              <w:fldChar w:fldCharType="separate"/>
            </w:r>
            <w:r w:rsidR="008A240D">
              <w:rPr>
                <w:webHidden/>
              </w:rPr>
              <w:t>26</w:t>
            </w:r>
            <w:r w:rsidR="00881568">
              <w:rPr>
                <w:webHidden/>
              </w:rPr>
              <w:fldChar w:fldCharType="end"/>
            </w:r>
          </w:hyperlink>
        </w:p>
        <w:p w14:paraId="2C384A47" w14:textId="0D5F111F" w:rsidR="00911430" w:rsidRPr="006D094C" w:rsidRDefault="006D094C" w:rsidP="00D4712C">
          <w:pPr>
            <w:jc w:val="both"/>
            <w:rPr>
              <w:rFonts w:ascii="Arial" w:hAnsi="Arial" w:cs="Arial"/>
            </w:rPr>
          </w:pPr>
          <w:r>
            <w:rPr>
              <w:rFonts w:ascii="Arial" w:hAnsi="Arial" w:cs="Arial"/>
              <w:b/>
              <w:noProof/>
              <w:color w:val="FF0000"/>
            </w:rPr>
            <w:fldChar w:fldCharType="end"/>
          </w:r>
        </w:p>
      </w:sdtContent>
    </w:sdt>
    <w:p w14:paraId="770A2E7C" w14:textId="3B03C569" w:rsidR="00120D4F" w:rsidRPr="006D094C" w:rsidRDefault="00120D4F" w:rsidP="00D4712C">
      <w:pPr>
        <w:pStyle w:val="berschrift1"/>
        <w:numPr>
          <w:ilvl w:val="0"/>
          <w:numId w:val="0"/>
        </w:numPr>
        <w:ind w:left="432" w:hanging="75"/>
        <w:jc w:val="both"/>
        <w:rPr>
          <w:rFonts w:cs="Arial"/>
          <w:color w:val="FF0000"/>
          <w:szCs w:val="30"/>
        </w:rPr>
      </w:pPr>
      <w:bookmarkStart w:id="0" w:name="_Toc129300418"/>
      <w:r w:rsidRPr="006D094C">
        <w:rPr>
          <w:rFonts w:cs="Arial"/>
          <w:color w:val="FF0000"/>
          <w:szCs w:val="30"/>
        </w:rPr>
        <w:lastRenderedPageBreak/>
        <w:t>Vorwort</w:t>
      </w:r>
      <w:bookmarkEnd w:id="0"/>
    </w:p>
    <w:p w14:paraId="5CA63C30" w14:textId="77777777" w:rsidR="00120D4F" w:rsidRPr="006D094C" w:rsidRDefault="00120D4F" w:rsidP="00D4712C">
      <w:pPr>
        <w:tabs>
          <w:tab w:val="left" w:pos="357"/>
        </w:tabs>
        <w:spacing w:line="360" w:lineRule="auto"/>
        <w:ind w:left="357"/>
        <w:jc w:val="both"/>
        <w:rPr>
          <w:rFonts w:ascii="Arial" w:hAnsi="Arial" w:cs="Arial"/>
          <w:sz w:val="18"/>
          <w:szCs w:val="18"/>
        </w:rPr>
      </w:pPr>
      <w:r w:rsidRPr="006D094C">
        <w:rPr>
          <w:rFonts w:ascii="Arial" w:hAnsi="Arial" w:cs="Arial"/>
          <w:sz w:val="18"/>
          <w:szCs w:val="18"/>
        </w:rPr>
        <w:t xml:space="preserve">Unsere Gesellschaft ist vielfältigen Veränderungen unterworfen. Bestehende Formen der Zusammenarbeit und des Zusammenlebens wandeln sich und damit auch die Bedingungen des Aufwachsens von Kindern in unserer Gesellschaft. </w:t>
      </w:r>
    </w:p>
    <w:p w14:paraId="705FE210" w14:textId="77777777" w:rsidR="00120D4F" w:rsidRPr="00EC0CA3" w:rsidRDefault="00120D4F" w:rsidP="00D4712C">
      <w:pPr>
        <w:tabs>
          <w:tab w:val="left" w:pos="357"/>
        </w:tabs>
        <w:spacing w:line="360" w:lineRule="auto"/>
        <w:ind w:left="357"/>
        <w:jc w:val="both"/>
        <w:rPr>
          <w:rFonts w:ascii="Arial" w:hAnsi="Arial" w:cs="Arial"/>
          <w:sz w:val="18"/>
          <w:szCs w:val="18"/>
        </w:rPr>
      </w:pPr>
      <w:r w:rsidRPr="006D094C">
        <w:rPr>
          <w:rFonts w:ascii="Arial" w:hAnsi="Arial" w:cs="Arial"/>
          <w:sz w:val="18"/>
          <w:szCs w:val="18"/>
        </w:rPr>
        <w:t>Erziehung in einer sich verändernden Welt stellt uns heute vor neue Fragen und Herausforderungen. Vorrangiges Ziel der pädagogischen Arbeit unserer Einrichtung ist es, die uns anvertrauten Kinder auf ein eigenständiges und eigenverantwortliches Leben in einer sich stetig wandelnden Lebenswelt vorzubereiten. Dafür bedarf es zum einen innovativer Pädagogik, zum anderen aber auch der Stabilität eines um</w:t>
      </w:r>
      <w:r w:rsidRPr="00EC0CA3">
        <w:rPr>
          <w:rFonts w:ascii="Arial" w:hAnsi="Arial" w:cs="Arial"/>
          <w:sz w:val="18"/>
          <w:szCs w:val="18"/>
        </w:rPr>
        <w:t xml:space="preserve">fassenden Wertefundaments. </w:t>
      </w:r>
    </w:p>
    <w:p w14:paraId="29707DD8" w14:textId="77777777" w:rsidR="00120D4F" w:rsidRPr="00EC0CA3" w:rsidRDefault="00120D4F" w:rsidP="00D4712C">
      <w:pPr>
        <w:tabs>
          <w:tab w:val="left" w:pos="357"/>
        </w:tabs>
        <w:spacing w:line="360" w:lineRule="auto"/>
        <w:ind w:left="357"/>
        <w:jc w:val="both"/>
        <w:rPr>
          <w:rFonts w:ascii="Arial" w:hAnsi="Arial" w:cs="Arial"/>
          <w:sz w:val="18"/>
          <w:szCs w:val="18"/>
        </w:rPr>
      </w:pPr>
      <w:r w:rsidRPr="00EC0CA3">
        <w:rPr>
          <w:rFonts w:ascii="Arial" w:hAnsi="Arial" w:cs="Arial"/>
          <w:sz w:val="18"/>
          <w:szCs w:val="18"/>
        </w:rPr>
        <w:t xml:space="preserve">Die konzeptionelle Ausrichtung unserer Einrichtung und deren alltägliche Umsetzung in der pädagogischen Arbeit erfüllen diese Voraussetzungen. </w:t>
      </w:r>
    </w:p>
    <w:p w14:paraId="5B988F06" w14:textId="77777777" w:rsidR="00120D4F" w:rsidRPr="00EC0CA3" w:rsidRDefault="00120D4F" w:rsidP="00D4712C">
      <w:pPr>
        <w:tabs>
          <w:tab w:val="left" w:pos="357"/>
        </w:tabs>
        <w:spacing w:line="360" w:lineRule="auto"/>
        <w:ind w:left="357"/>
        <w:jc w:val="both"/>
        <w:rPr>
          <w:rFonts w:ascii="Arial" w:hAnsi="Arial" w:cs="Arial"/>
          <w:sz w:val="18"/>
          <w:szCs w:val="18"/>
        </w:rPr>
      </w:pPr>
      <w:r w:rsidRPr="00EC0CA3">
        <w:rPr>
          <w:rFonts w:ascii="Arial" w:hAnsi="Arial" w:cs="Arial"/>
          <w:sz w:val="18"/>
          <w:szCs w:val="18"/>
        </w:rPr>
        <w:t>Informieren Sie sich in nachfolgender Konzeption über Grundlagen, Inhalte und Methoden unserer Arbeit.</w:t>
      </w:r>
    </w:p>
    <w:p w14:paraId="06B3C4EE" w14:textId="4A7CAF3E" w:rsidR="00120D4F" w:rsidRDefault="00120D4F" w:rsidP="00D4712C">
      <w:pPr>
        <w:tabs>
          <w:tab w:val="left" w:pos="357"/>
        </w:tabs>
        <w:ind w:left="357"/>
        <w:jc w:val="both"/>
        <w:rPr>
          <w:rFonts w:ascii="Arial" w:hAnsi="Arial" w:cs="Arial"/>
          <w:sz w:val="18"/>
          <w:szCs w:val="18"/>
        </w:rPr>
      </w:pPr>
    </w:p>
    <w:p w14:paraId="39969995" w14:textId="5B8E06E7" w:rsidR="00120D4F" w:rsidRPr="00120D4F" w:rsidRDefault="005C184E" w:rsidP="005C184E">
      <w:pPr>
        <w:tabs>
          <w:tab w:val="left" w:pos="357"/>
        </w:tabs>
        <w:ind w:left="357"/>
        <w:jc w:val="center"/>
        <w:rPr>
          <w:rFonts w:ascii="Arial" w:hAnsi="Arial" w:cs="Arial"/>
        </w:rPr>
      </w:pPr>
      <w:r>
        <w:rPr>
          <w:noProof/>
          <w:lang w:eastAsia="de-DE"/>
        </w:rPr>
        <w:drawing>
          <wp:inline distT="0" distB="0" distL="0" distR="0" wp14:anchorId="743D6FD6" wp14:editId="09A858E2">
            <wp:extent cx="4967287" cy="3329780"/>
            <wp:effectExtent l="0" t="0" r="0" b="0"/>
            <wp:docPr id="4" name="Grafik 4" descr="Willko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komm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0694" cy="3338767"/>
                    </a:xfrm>
                    <a:prstGeom prst="rect">
                      <a:avLst/>
                    </a:prstGeom>
                    <a:noFill/>
                    <a:ln>
                      <a:noFill/>
                    </a:ln>
                  </pic:spPr>
                </pic:pic>
              </a:graphicData>
            </a:graphic>
          </wp:inline>
        </w:drawing>
      </w:r>
    </w:p>
    <w:p w14:paraId="130ED347" w14:textId="77777777" w:rsidR="00EC0CA3" w:rsidRPr="00EC0CA3" w:rsidRDefault="00EC0CA3" w:rsidP="00D4712C">
      <w:pPr>
        <w:tabs>
          <w:tab w:val="left" w:pos="357"/>
        </w:tabs>
        <w:ind w:left="357"/>
        <w:jc w:val="both"/>
        <w:rPr>
          <w:rFonts w:ascii="Arial" w:hAnsi="Arial" w:cs="Arial"/>
          <w:sz w:val="18"/>
          <w:szCs w:val="18"/>
        </w:rPr>
      </w:pPr>
    </w:p>
    <w:p w14:paraId="0572F4A6" w14:textId="77777777" w:rsidR="00DF4388" w:rsidRPr="008D0CA8" w:rsidRDefault="00DF4388" w:rsidP="00DF4388">
      <w:pPr>
        <w:tabs>
          <w:tab w:val="left" w:pos="357"/>
        </w:tabs>
        <w:spacing w:after="160" w:line="259" w:lineRule="auto"/>
        <w:ind w:left="357"/>
        <w:rPr>
          <w:rFonts w:ascii="Arial" w:hAnsi="Arial" w:cs="Arial"/>
          <w:sz w:val="18"/>
          <w:szCs w:val="18"/>
        </w:rPr>
      </w:pPr>
      <w:r w:rsidRPr="008D0CA8">
        <w:rPr>
          <w:rFonts w:ascii="Arial" w:hAnsi="Arial" w:cs="Arial"/>
          <w:sz w:val="18"/>
          <w:szCs w:val="18"/>
        </w:rPr>
        <w:t xml:space="preserve">Name der Kita: </w:t>
      </w:r>
      <w:r w:rsidRPr="008D0CA8">
        <w:rPr>
          <w:rFonts w:ascii="Arial" w:hAnsi="Arial" w:cs="Arial"/>
          <w:sz w:val="18"/>
          <w:szCs w:val="18"/>
        </w:rPr>
        <w:tab/>
      </w:r>
      <w:r>
        <w:rPr>
          <w:rFonts w:ascii="Arial" w:hAnsi="Arial" w:cs="Arial"/>
          <w:sz w:val="18"/>
          <w:szCs w:val="18"/>
        </w:rPr>
        <w:t>AWO-</w:t>
      </w:r>
      <w:r w:rsidRPr="008D0CA8">
        <w:rPr>
          <w:rFonts w:ascii="Arial" w:hAnsi="Arial" w:cs="Arial"/>
          <w:sz w:val="18"/>
          <w:szCs w:val="18"/>
        </w:rPr>
        <w:t>Kinderhort Gernlinden</w:t>
      </w:r>
    </w:p>
    <w:p w14:paraId="26202533" w14:textId="77777777" w:rsidR="00DF4388" w:rsidRPr="008D0CA8" w:rsidRDefault="00DF4388" w:rsidP="00DF4388">
      <w:pPr>
        <w:tabs>
          <w:tab w:val="left" w:pos="357"/>
        </w:tabs>
        <w:spacing w:after="160" w:line="259" w:lineRule="auto"/>
        <w:ind w:left="357"/>
        <w:rPr>
          <w:rFonts w:ascii="Arial" w:hAnsi="Arial" w:cs="Arial"/>
          <w:sz w:val="18"/>
          <w:szCs w:val="18"/>
        </w:rPr>
      </w:pPr>
      <w:r w:rsidRPr="008D0CA8">
        <w:rPr>
          <w:rFonts w:ascii="Arial" w:hAnsi="Arial" w:cs="Arial"/>
          <w:sz w:val="18"/>
          <w:szCs w:val="18"/>
        </w:rPr>
        <w:t>Straße:</w:t>
      </w:r>
      <w:r w:rsidRPr="008D0CA8">
        <w:rPr>
          <w:rFonts w:ascii="Arial" w:hAnsi="Arial" w:cs="Arial"/>
          <w:sz w:val="18"/>
          <w:szCs w:val="18"/>
        </w:rPr>
        <w:tab/>
      </w:r>
      <w:r w:rsidRPr="008D0CA8">
        <w:rPr>
          <w:rFonts w:ascii="Arial" w:hAnsi="Arial" w:cs="Arial"/>
          <w:sz w:val="18"/>
          <w:szCs w:val="18"/>
        </w:rPr>
        <w:tab/>
        <w:t>Buschingstraße 8</w:t>
      </w:r>
    </w:p>
    <w:p w14:paraId="3A3FE567" w14:textId="77777777" w:rsidR="00DF4388" w:rsidRPr="008D0CA8" w:rsidRDefault="00DF4388" w:rsidP="00DF4388">
      <w:pPr>
        <w:tabs>
          <w:tab w:val="left" w:pos="357"/>
        </w:tabs>
        <w:spacing w:after="160" w:line="259" w:lineRule="auto"/>
        <w:ind w:left="357"/>
        <w:rPr>
          <w:rFonts w:ascii="Arial" w:hAnsi="Arial" w:cs="Arial"/>
          <w:sz w:val="18"/>
          <w:szCs w:val="18"/>
        </w:rPr>
      </w:pPr>
      <w:r w:rsidRPr="008D0CA8">
        <w:rPr>
          <w:rFonts w:ascii="Arial" w:hAnsi="Arial" w:cs="Arial"/>
          <w:sz w:val="18"/>
          <w:szCs w:val="18"/>
        </w:rPr>
        <w:t xml:space="preserve">PLZ, Ort: </w:t>
      </w:r>
      <w:r w:rsidRPr="008D0CA8">
        <w:rPr>
          <w:rFonts w:ascii="Arial" w:hAnsi="Arial" w:cs="Arial"/>
          <w:sz w:val="18"/>
          <w:szCs w:val="18"/>
        </w:rPr>
        <w:tab/>
      </w:r>
      <w:r w:rsidRPr="008D0CA8">
        <w:rPr>
          <w:rFonts w:ascii="Arial" w:hAnsi="Arial" w:cs="Arial"/>
          <w:sz w:val="18"/>
          <w:szCs w:val="18"/>
        </w:rPr>
        <w:tab/>
        <w:t>82216 Maisach, OT Gernlinden</w:t>
      </w:r>
    </w:p>
    <w:p w14:paraId="40506C05" w14:textId="77777777" w:rsidR="00DF4388" w:rsidRPr="008D0CA8" w:rsidRDefault="00DF4388" w:rsidP="00DF4388">
      <w:pPr>
        <w:tabs>
          <w:tab w:val="left" w:pos="357"/>
        </w:tabs>
        <w:spacing w:after="160" w:line="259" w:lineRule="auto"/>
        <w:ind w:left="357"/>
        <w:rPr>
          <w:rFonts w:ascii="Arial" w:hAnsi="Arial" w:cs="Arial"/>
          <w:sz w:val="18"/>
          <w:szCs w:val="18"/>
        </w:rPr>
      </w:pPr>
      <w:r w:rsidRPr="008D0CA8">
        <w:rPr>
          <w:rFonts w:ascii="Arial" w:hAnsi="Arial" w:cs="Arial"/>
          <w:sz w:val="18"/>
          <w:szCs w:val="18"/>
        </w:rPr>
        <w:t xml:space="preserve">Telefon: </w:t>
      </w:r>
      <w:r w:rsidRPr="008D0CA8">
        <w:rPr>
          <w:rFonts w:ascii="Arial" w:hAnsi="Arial" w:cs="Arial"/>
          <w:sz w:val="18"/>
          <w:szCs w:val="18"/>
        </w:rPr>
        <w:tab/>
      </w:r>
      <w:r w:rsidRPr="008D0CA8">
        <w:rPr>
          <w:rFonts w:ascii="Arial" w:hAnsi="Arial" w:cs="Arial"/>
          <w:sz w:val="18"/>
          <w:szCs w:val="18"/>
        </w:rPr>
        <w:tab/>
        <w:t>08142 2846714</w:t>
      </w:r>
    </w:p>
    <w:p w14:paraId="684CE038" w14:textId="77777777" w:rsidR="00DF4388" w:rsidRPr="008D0CA8" w:rsidRDefault="00DF4388" w:rsidP="00DF4388">
      <w:pPr>
        <w:tabs>
          <w:tab w:val="left" w:pos="357"/>
        </w:tabs>
        <w:spacing w:after="160" w:line="259" w:lineRule="auto"/>
        <w:ind w:left="357"/>
        <w:rPr>
          <w:rFonts w:ascii="Arial" w:hAnsi="Arial" w:cs="Arial"/>
          <w:sz w:val="18"/>
          <w:szCs w:val="18"/>
        </w:rPr>
      </w:pPr>
      <w:r w:rsidRPr="008D0CA8">
        <w:rPr>
          <w:rFonts w:ascii="Arial" w:hAnsi="Arial" w:cs="Arial"/>
          <w:sz w:val="18"/>
          <w:szCs w:val="18"/>
        </w:rPr>
        <w:t xml:space="preserve">Fax: </w:t>
      </w:r>
      <w:r w:rsidRPr="008D0CA8">
        <w:rPr>
          <w:rFonts w:ascii="Arial" w:hAnsi="Arial" w:cs="Arial"/>
          <w:sz w:val="18"/>
          <w:szCs w:val="18"/>
        </w:rPr>
        <w:tab/>
      </w:r>
      <w:r w:rsidRPr="008D0CA8">
        <w:rPr>
          <w:rFonts w:ascii="Arial" w:hAnsi="Arial" w:cs="Arial"/>
          <w:sz w:val="18"/>
          <w:szCs w:val="18"/>
        </w:rPr>
        <w:tab/>
        <w:t>08142 2847377</w:t>
      </w:r>
    </w:p>
    <w:p w14:paraId="6842AD77" w14:textId="77777777" w:rsidR="00DF4388" w:rsidRPr="008D0CA8" w:rsidRDefault="00DF4388" w:rsidP="00DF4388">
      <w:pPr>
        <w:tabs>
          <w:tab w:val="left" w:pos="357"/>
        </w:tabs>
        <w:spacing w:after="160" w:line="259" w:lineRule="auto"/>
        <w:ind w:left="357"/>
        <w:rPr>
          <w:rFonts w:ascii="Arial" w:hAnsi="Arial" w:cs="Arial"/>
          <w:sz w:val="18"/>
          <w:szCs w:val="18"/>
        </w:rPr>
      </w:pPr>
      <w:r w:rsidRPr="008D0CA8">
        <w:rPr>
          <w:rFonts w:ascii="Arial" w:hAnsi="Arial" w:cs="Arial"/>
          <w:sz w:val="18"/>
          <w:szCs w:val="18"/>
        </w:rPr>
        <w:t xml:space="preserve">Mail: </w:t>
      </w:r>
      <w:r w:rsidRPr="008D0CA8">
        <w:rPr>
          <w:rFonts w:ascii="Arial" w:hAnsi="Arial" w:cs="Arial"/>
          <w:sz w:val="18"/>
          <w:szCs w:val="18"/>
        </w:rPr>
        <w:tab/>
      </w:r>
      <w:r w:rsidRPr="008D0CA8">
        <w:rPr>
          <w:rFonts w:ascii="Arial" w:hAnsi="Arial" w:cs="Arial"/>
          <w:sz w:val="18"/>
          <w:szCs w:val="18"/>
        </w:rPr>
        <w:tab/>
      </w:r>
      <w:hyperlink r:id="rId12" w:history="1">
        <w:r w:rsidRPr="00460552">
          <w:rPr>
            <w:rStyle w:val="Hyperlink"/>
            <w:rFonts w:ascii="Arial" w:hAnsi="Arial" w:cs="Arial"/>
            <w:sz w:val="18"/>
            <w:szCs w:val="18"/>
          </w:rPr>
          <w:t>kinderhort.gernlinden@kita.awo-obb.de</w:t>
        </w:r>
      </w:hyperlink>
      <w:r>
        <w:rPr>
          <w:rFonts w:ascii="Arial" w:hAnsi="Arial" w:cs="Arial"/>
          <w:sz w:val="18"/>
          <w:szCs w:val="18"/>
        </w:rPr>
        <w:t xml:space="preserve"> </w:t>
      </w:r>
    </w:p>
    <w:p w14:paraId="6105A85D" w14:textId="151ED073" w:rsidR="00DF4388" w:rsidRPr="00926D8E" w:rsidRDefault="00DF4388" w:rsidP="00DF4388">
      <w:pPr>
        <w:tabs>
          <w:tab w:val="left" w:pos="357"/>
        </w:tabs>
        <w:ind w:left="357"/>
        <w:rPr>
          <w:rFonts w:ascii="Arial" w:hAnsi="Arial" w:cs="Arial"/>
          <w:sz w:val="18"/>
          <w:szCs w:val="18"/>
        </w:rPr>
      </w:pPr>
      <w:r w:rsidRPr="00926D8E">
        <w:rPr>
          <w:rFonts w:ascii="Arial" w:hAnsi="Arial" w:cs="Arial"/>
          <w:sz w:val="18"/>
          <w:szCs w:val="18"/>
        </w:rPr>
        <w:t>Internet:</w:t>
      </w:r>
      <w:r w:rsidRPr="00926D8E">
        <w:rPr>
          <w:rFonts w:ascii="Arial" w:hAnsi="Arial" w:cs="Arial"/>
          <w:sz w:val="18"/>
          <w:szCs w:val="18"/>
        </w:rPr>
        <w:tab/>
      </w:r>
      <w:r w:rsidRPr="00926D8E">
        <w:rPr>
          <w:rFonts w:ascii="Arial" w:hAnsi="Arial" w:cs="Arial"/>
          <w:sz w:val="18"/>
          <w:szCs w:val="18"/>
        </w:rPr>
        <w:tab/>
      </w:r>
      <w:hyperlink r:id="rId13" w:history="1">
        <w:r w:rsidR="00926D8E" w:rsidRPr="00926D8E">
          <w:rPr>
            <w:rStyle w:val="Hyperlink"/>
            <w:rFonts w:ascii="Arial" w:hAnsi="Arial" w:cs="Arial"/>
            <w:sz w:val="18"/>
            <w:szCs w:val="18"/>
          </w:rPr>
          <w:t>AWO-Kinderhort Gernlinden | AWO Oberbayern e.V. (awo-obb.de)</w:t>
        </w:r>
      </w:hyperlink>
      <w:r w:rsidRPr="00926D8E">
        <w:rPr>
          <w:rFonts w:ascii="Arial" w:hAnsi="Arial" w:cs="Arial"/>
          <w:sz w:val="18"/>
          <w:szCs w:val="18"/>
        </w:rPr>
        <w:t xml:space="preserve"> </w:t>
      </w:r>
    </w:p>
    <w:p w14:paraId="1D1B57C2" w14:textId="77777777" w:rsidR="00F33B0E" w:rsidRPr="009541AB" w:rsidRDefault="00F33B0E" w:rsidP="00D4712C">
      <w:pPr>
        <w:tabs>
          <w:tab w:val="left" w:pos="357"/>
        </w:tabs>
        <w:ind w:left="357"/>
        <w:jc w:val="both"/>
        <w:rPr>
          <w:rFonts w:ascii="Arial" w:hAnsi="Arial" w:cs="Arial"/>
          <w:sz w:val="18"/>
          <w:szCs w:val="18"/>
          <w:lang w:val="en-US"/>
        </w:rPr>
      </w:pPr>
    </w:p>
    <w:p w14:paraId="3D0278C8" w14:textId="1D80EB6E" w:rsidR="007E42FA" w:rsidRPr="00DF4388" w:rsidRDefault="007E42FA" w:rsidP="00D4712C">
      <w:pPr>
        <w:pStyle w:val="berschrift1"/>
        <w:numPr>
          <w:ilvl w:val="0"/>
          <w:numId w:val="6"/>
        </w:numPr>
        <w:jc w:val="both"/>
        <w:rPr>
          <w:color w:val="FF0000"/>
        </w:rPr>
      </w:pPr>
      <w:bookmarkStart w:id="1" w:name="_Toc129300419"/>
      <w:r w:rsidRPr="00DF4388">
        <w:rPr>
          <w:color w:val="FF0000"/>
        </w:rPr>
        <w:lastRenderedPageBreak/>
        <w:t>Der</w:t>
      </w:r>
      <w:r w:rsidR="00DF4388">
        <w:rPr>
          <w:color w:val="FF0000"/>
        </w:rPr>
        <w:t xml:space="preserve"> AWO Kinderhort Gernlinden</w:t>
      </w:r>
      <w:bookmarkEnd w:id="1"/>
    </w:p>
    <w:p w14:paraId="26A4E744" w14:textId="7B2A72A7" w:rsidR="00DF4388" w:rsidRPr="00DF4388" w:rsidRDefault="00DF4388" w:rsidP="00DF4388">
      <w:pPr>
        <w:pStyle w:val="KeinLeerraum"/>
        <w:tabs>
          <w:tab w:val="left" w:pos="357"/>
        </w:tabs>
        <w:spacing w:after="200" w:line="360" w:lineRule="auto"/>
        <w:ind w:left="357"/>
        <w:jc w:val="both"/>
        <w:rPr>
          <w:rFonts w:ascii="Arial" w:hAnsi="Arial" w:cs="Arial"/>
          <w:sz w:val="18"/>
          <w:szCs w:val="18"/>
        </w:rPr>
      </w:pPr>
      <w:r w:rsidRPr="00DF4388">
        <w:rPr>
          <w:rFonts w:ascii="Arial" w:hAnsi="Arial" w:cs="Arial"/>
          <w:sz w:val="18"/>
          <w:szCs w:val="18"/>
        </w:rPr>
        <w:t xml:space="preserve">Unser Kinderhort Gernlinden ist eine integrative Tageseinrichtung zur Bildung, Erziehung und Betreuung von Schulkindern im Alter von sechs bis </w:t>
      </w:r>
      <w:r>
        <w:rPr>
          <w:rFonts w:ascii="Arial" w:hAnsi="Arial" w:cs="Arial"/>
          <w:sz w:val="18"/>
          <w:szCs w:val="18"/>
        </w:rPr>
        <w:t>zwölf</w:t>
      </w:r>
      <w:r w:rsidRPr="00DF4388">
        <w:rPr>
          <w:rFonts w:ascii="Arial" w:hAnsi="Arial" w:cs="Arial"/>
          <w:sz w:val="18"/>
          <w:szCs w:val="18"/>
        </w:rPr>
        <w:t xml:space="preserve"> Jahren. Träger unserer </w:t>
      </w:r>
      <w:r>
        <w:rPr>
          <w:rFonts w:ascii="Arial" w:hAnsi="Arial" w:cs="Arial"/>
          <w:sz w:val="18"/>
          <w:szCs w:val="18"/>
        </w:rPr>
        <w:t>zwei</w:t>
      </w:r>
      <w:r w:rsidRPr="00DF4388">
        <w:rPr>
          <w:rFonts w:ascii="Arial" w:hAnsi="Arial" w:cs="Arial"/>
          <w:sz w:val="18"/>
          <w:szCs w:val="18"/>
        </w:rPr>
        <w:t>gruppigen Einrichtung ist die Arbeiterwohlfahrt, Bezirksverband Oberbayern e.V.</w:t>
      </w:r>
      <w:r>
        <w:rPr>
          <w:rFonts w:ascii="Arial" w:hAnsi="Arial" w:cs="Arial"/>
          <w:sz w:val="18"/>
          <w:szCs w:val="18"/>
        </w:rPr>
        <w:t>.</w:t>
      </w:r>
      <w:r w:rsidRPr="00DF4388">
        <w:rPr>
          <w:rFonts w:ascii="Arial" w:hAnsi="Arial" w:cs="Arial"/>
          <w:sz w:val="18"/>
          <w:szCs w:val="18"/>
        </w:rPr>
        <w:t xml:space="preserve"> Die AWO ist ein moderner, konfessionell unabhängiger Spitzenverband der Freien Wohlfahrtspflege in Deutschland.</w:t>
      </w:r>
    </w:p>
    <w:p w14:paraId="13CA59B0" w14:textId="74BC3A98" w:rsidR="007E42FA" w:rsidRPr="00DF4388" w:rsidRDefault="00DF4388" w:rsidP="00DF4388">
      <w:pPr>
        <w:pStyle w:val="KeinLeerraum"/>
        <w:tabs>
          <w:tab w:val="left" w:pos="357"/>
        </w:tabs>
        <w:spacing w:after="200" w:line="360" w:lineRule="auto"/>
        <w:ind w:left="357"/>
        <w:jc w:val="both"/>
        <w:rPr>
          <w:rFonts w:ascii="Arial" w:hAnsi="Arial" w:cs="Arial"/>
          <w:sz w:val="28"/>
        </w:rPr>
      </w:pPr>
      <w:r w:rsidRPr="00DF4388">
        <w:rPr>
          <w:rFonts w:ascii="Arial" w:hAnsi="Arial" w:cs="Arial"/>
          <w:sz w:val="18"/>
          <w:szCs w:val="18"/>
        </w:rPr>
        <w:t xml:space="preserve">Der Hort wurde im September 2015 als Übergangslösung in Containern im eingruppigen Betrieb eröffnet. Der Einzug in </w:t>
      </w:r>
      <w:r>
        <w:rPr>
          <w:rFonts w:ascii="Arial" w:hAnsi="Arial" w:cs="Arial"/>
          <w:sz w:val="18"/>
          <w:szCs w:val="18"/>
        </w:rPr>
        <w:t>d</w:t>
      </w:r>
      <w:r w:rsidRPr="00DF4388">
        <w:rPr>
          <w:rFonts w:ascii="Arial" w:hAnsi="Arial" w:cs="Arial"/>
          <w:sz w:val="18"/>
          <w:szCs w:val="18"/>
        </w:rPr>
        <w:t>en modernen, lichtdurchfluteten und energetisch nachhaltigen Neubau direkt angrenz</w:t>
      </w:r>
      <w:r>
        <w:rPr>
          <w:rFonts w:ascii="Arial" w:hAnsi="Arial" w:cs="Arial"/>
          <w:sz w:val="18"/>
          <w:szCs w:val="18"/>
        </w:rPr>
        <w:t>end</w:t>
      </w:r>
      <w:r w:rsidRPr="00DF4388">
        <w:rPr>
          <w:rFonts w:ascii="Arial" w:hAnsi="Arial" w:cs="Arial"/>
          <w:sz w:val="18"/>
          <w:szCs w:val="18"/>
        </w:rPr>
        <w:t xml:space="preserve"> an das Gelände</w:t>
      </w:r>
      <w:r>
        <w:rPr>
          <w:rFonts w:ascii="Arial" w:hAnsi="Arial" w:cs="Arial"/>
          <w:sz w:val="18"/>
          <w:szCs w:val="18"/>
        </w:rPr>
        <w:t xml:space="preserve"> </w:t>
      </w:r>
      <w:r w:rsidRPr="00DF4388">
        <w:rPr>
          <w:rFonts w:ascii="Arial" w:hAnsi="Arial" w:cs="Arial"/>
          <w:sz w:val="18"/>
          <w:szCs w:val="18"/>
        </w:rPr>
        <w:t xml:space="preserve">der Grundschule Gernlinden fand im September 2017 statt.  </w:t>
      </w:r>
    </w:p>
    <w:p w14:paraId="54DF60D8" w14:textId="2C9061B0" w:rsidR="007E42FA" w:rsidRPr="006D094C" w:rsidRDefault="007E42FA" w:rsidP="00D4712C">
      <w:pPr>
        <w:pStyle w:val="berschrift2"/>
        <w:jc w:val="both"/>
      </w:pPr>
      <w:bookmarkStart w:id="2" w:name="_Toc129300420"/>
      <w:r w:rsidRPr="006D094C">
        <w:t>Grundwerte unserer pädagogischen Arbeit</w:t>
      </w:r>
      <w:bookmarkEnd w:id="2"/>
    </w:p>
    <w:p w14:paraId="1893293F" w14:textId="77777777" w:rsidR="00DA1348" w:rsidRPr="00DA1348" w:rsidRDefault="00DA1348" w:rsidP="00D4712C">
      <w:pPr>
        <w:tabs>
          <w:tab w:val="left" w:pos="357"/>
        </w:tabs>
        <w:spacing w:line="360" w:lineRule="auto"/>
        <w:ind w:left="357"/>
        <w:jc w:val="both"/>
        <w:rPr>
          <w:rFonts w:ascii="Arial" w:hAnsi="Arial" w:cs="Arial"/>
          <w:sz w:val="18"/>
          <w:szCs w:val="18"/>
        </w:rPr>
      </w:pPr>
      <w:r w:rsidRPr="00DA1348">
        <w:rPr>
          <w:rFonts w:ascii="Arial" w:hAnsi="Arial" w:cs="Arial"/>
          <w:sz w:val="18"/>
          <w:szCs w:val="18"/>
        </w:rPr>
        <w:t>Unsere pädagogische Arbeit fußt auf einem stabilen und überkonfessionellen Wertefundament. Die Grundwerte der Arbeiterwohlfahrt dienen uns als handlungsle</w:t>
      </w:r>
      <w:r w:rsidR="00CF103D">
        <w:rPr>
          <w:rFonts w:ascii="Arial" w:hAnsi="Arial" w:cs="Arial"/>
          <w:sz w:val="18"/>
          <w:szCs w:val="18"/>
        </w:rPr>
        <w:t xml:space="preserve">itende Orientierung für unsere </w:t>
      </w:r>
      <w:r w:rsidRPr="00DA1348">
        <w:rPr>
          <w:rFonts w:ascii="Arial" w:hAnsi="Arial" w:cs="Arial"/>
          <w:sz w:val="18"/>
          <w:szCs w:val="18"/>
        </w:rPr>
        <w:t>Arbeit und die Gemeinschaft mit den Kindern. In unserer Kindertageseinrichtung leben und fördern wir:</w:t>
      </w:r>
    </w:p>
    <w:p w14:paraId="60A20324" w14:textId="41181DF5" w:rsidR="00DA1348" w:rsidRPr="00DA1348" w:rsidRDefault="00DA1348" w:rsidP="00D4712C">
      <w:pPr>
        <w:tabs>
          <w:tab w:val="left" w:pos="357"/>
        </w:tabs>
        <w:spacing w:line="360" w:lineRule="auto"/>
        <w:ind w:left="357"/>
        <w:jc w:val="both"/>
        <w:rPr>
          <w:rFonts w:ascii="Arial" w:hAnsi="Arial" w:cs="Arial"/>
          <w:sz w:val="18"/>
          <w:szCs w:val="18"/>
        </w:rPr>
      </w:pPr>
      <w:r w:rsidRPr="00DA1348">
        <w:rPr>
          <w:rFonts w:ascii="Arial" w:hAnsi="Arial" w:cs="Arial"/>
          <w:b/>
          <w:color w:val="FF0000"/>
          <w:sz w:val="18"/>
          <w:szCs w:val="18"/>
        </w:rPr>
        <w:t xml:space="preserve">Solidarität </w:t>
      </w:r>
      <w:r w:rsidRPr="00DA1348">
        <w:rPr>
          <w:rFonts w:ascii="Arial" w:hAnsi="Arial" w:cs="Arial"/>
          <w:sz w:val="18"/>
          <w:szCs w:val="18"/>
        </w:rPr>
        <w:t xml:space="preserve">… zwischen allen Menschen, kleinen wie großen, </w:t>
      </w:r>
      <w:r w:rsidR="00221CBB">
        <w:rPr>
          <w:rFonts w:ascii="Arial" w:hAnsi="Arial" w:cs="Arial"/>
          <w:sz w:val="18"/>
          <w:szCs w:val="18"/>
        </w:rPr>
        <w:t>welche</w:t>
      </w:r>
      <w:r w:rsidRPr="00DA1348">
        <w:rPr>
          <w:rFonts w:ascii="Arial" w:hAnsi="Arial" w:cs="Arial"/>
          <w:sz w:val="18"/>
          <w:szCs w:val="18"/>
        </w:rPr>
        <w:t xml:space="preserve"> Teil des Einrichtungslebens sind. Die Kinder erleben sich als Mitglied einer starken Gemeinschaft, die am Lebensweg anderer Anteil nehmen und partnerschaftlich füreinander einstehen. Die Zugehörigkeit zu dieser Gemeinschaft stärkt die Kinder und fördert ihr soziales Engagement</w:t>
      </w:r>
      <w:r w:rsidR="003E7DD5">
        <w:rPr>
          <w:rFonts w:ascii="Arial" w:hAnsi="Arial" w:cs="Arial"/>
          <w:sz w:val="18"/>
          <w:szCs w:val="18"/>
        </w:rPr>
        <w:t xml:space="preserve"> für Benachteiligte und sozial s</w:t>
      </w:r>
      <w:r w:rsidRPr="00DA1348">
        <w:rPr>
          <w:rFonts w:ascii="Arial" w:hAnsi="Arial" w:cs="Arial"/>
          <w:sz w:val="18"/>
          <w:szCs w:val="18"/>
        </w:rPr>
        <w:t>chwächer</w:t>
      </w:r>
      <w:r w:rsidR="003E7DD5">
        <w:rPr>
          <w:rFonts w:ascii="Arial" w:hAnsi="Arial" w:cs="Arial"/>
          <w:sz w:val="18"/>
          <w:szCs w:val="18"/>
        </w:rPr>
        <w:t xml:space="preserve"> </w:t>
      </w:r>
      <w:r w:rsidRPr="00DA1348">
        <w:rPr>
          <w:rFonts w:ascii="Arial" w:hAnsi="Arial" w:cs="Arial"/>
          <w:sz w:val="18"/>
          <w:szCs w:val="18"/>
        </w:rPr>
        <w:t xml:space="preserve">gestellte. </w:t>
      </w:r>
    </w:p>
    <w:p w14:paraId="425F7131" w14:textId="77777777" w:rsidR="00DA1348" w:rsidRPr="00DA1348" w:rsidRDefault="00DA1348" w:rsidP="00D4712C">
      <w:pPr>
        <w:tabs>
          <w:tab w:val="left" w:pos="357"/>
        </w:tabs>
        <w:spacing w:line="360" w:lineRule="auto"/>
        <w:ind w:left="357"/>
        <w:jc w:val="both"/>
        <w:rPr>
          <w:rFonts w:ascii="Arial" w:hAnsi="Arial" w:cs="Arial"/>
          <w:sz w:val="18"/>
          <w:szCs w:val="18"/>
        </w:rPr>
      </w:pPr>
      <w:r w:rsidRPr="00DA1348">
        <w:rPr>
          <w:rFonts w:ascii="Arial" w:hAnsi="Arial" w:cs="Arial"/>
          <w:b/>
          <w:color w:val="EC7405"/>
          <w:sz w:val="18"/>
          <w:szCs w:val="18"/>
        </w:rPr>
        <w:t>Toleranz</w:t>
      </w:r>
      <w:r w:rsidR="006C1421" w:rsidRPr="006C1421">
        <w:rPr>
          <w:rFonts w:ascii="Arial" w:hAnsi="Arial" w:cs="Arial"/>
          <w:b/>
          <w:sz w:val="18"/>
          <w:szCs w:val="18"/>
        </w:rPr>
        <w:t xml:space="preserve"> </w:t>
      </w:r>
      <w:r w:rsidR="006C1421" w:rsidRPr="006C1421">
        <w:rPr>
          <w:rFonts w:ascii="Arial" w:hAnsi="Arial" w:cs="Arial"/>
          <w:sz w:val="18"/>
          <w:szCs w:val="18"/>
        </w:rPr>
        <w:t>…</w:t>
      </w:r>
      <w:r w:rsidRPr="00DA1348">
        <w:rPr>
          <w:rFonts w:ascii="Arial" w:hAnsi="Arial" w:cs="Arial"/>
          <w:sz w:val="18"/>
          <w:szCs w:val="18"/>
        </w:rPr>
        <w:t xml:space="preserve"> gegenüber anderen Denk-, Lebens- und Verhaltensweisen. In unserer Einrichtung lernen die Kinder verschiedene religiöse und weltanschauliche Überzeugungen kennen und üben Formen des sozialen Miteinanders ein.</w:t>
      </w:r>
    </w:p>
    <w:p w14:paraId="62863AF7" w14:textId="77777777" w:rsidR="00DA1348" w:rsidRPr="00DA1348" w:rsidRDefault="00DA1348" w:rsidP="00D4712C">
      <w:pPr>
        <w:tabs>
          <w:tab w:val="left" w:pos="357"/>
        </w:tabs>
        <w:spacing w:line="360" w:lineRule="auto"/>
        <w:ind w:left="357"/>
        <w:jc w:val="both"/>
        <w:rPr>
          <w:rFonts w:ascii="Arial" w:hAnsi="Arial" w:cs="Arial"/>
          <w:sz w:val="18"/>
          <w:szCs w:val="18"/>
        </w:rPr>
      </w:pPr>
      <w:r w:rsidRPr="00DA1348">
        <w:rPr>
          <w:rFonts w:ascii="Arial" w:hAnsi="Arial" w:cs="Arial"/>
          <w:b/>
          <w:color w:val="79B530"/>
          <w:sz w:val="18"/>
          <w:szCs w:val="18"/>
        </w:rPr>
        <w:t>Freiheit</w:t>
      </w:r>
      <w:r w:rsidRPr="00DA1348">
        <w:rPr>
          <w:rFonts w:ascii="Arial" w:hAnsi="Arial" w:cs="Arial"/>
          <w:sz w:val="18"/>
          <w:szCs w:val="18"/>
        </w:rPr>
        <w:t xml:space="preserve"> … des Denkens und der Meinungsäußerung. Wir fördern das eigenständige Denken und Handeln der Kinder. Die Gedanken und Meinungen jedes einzelnen Kindes sind uns wichtig und finden bei uns Gehör. Wir bieten jedem Kind die Möglichkeit, seine vielfältigen Fähigkeiten und Neigungen zu entfalten und gemeinsam mit uns die Angebote unserer Einrichtung entsprechend seiner Bedürfnisse mitzugestalten. </w:t>
      </w:r>
    </w:p>
    <w:p w14:paraId="52911196" w14:textId="77777777" w:rsidR="00DA1348" w:rsidRPr="00DA1348" w:rsidRDefault="00DA1348" w:rsidP="00D4712C">
      <w:pPr>
        <w:tabs>
          <w:tab w:val="left" w:pos="357"/>
        </w:tabs>
        <w:spacing w:line="360" w:lineRule="auto"/>
        <w:ind w:left="357"/>
        <w:jc w:val="both"/>
        <w:rPr>
          <w:rFonts w:ascii="Arial" w:hAnsi="Arial" w:cs="Arial"/>
          <w:sz w:val="18"/>
          <w:szCs w:val="18"/>
        </w:rPr>
      </w:pPr>
      <w:r w:rsidRPr="00DA1348">
        <w:rPr>
          <w:rFonts w:ascii="Arial" w:hAnsi="Arial" w:cs="Arial"/>
          <w:b/>
          <w:color w:val="009EE0"/>
          <w:sz w:val="18"/>
          <w:szCs w:val="18"/>
        </w:rPr>
        <w:t>Gleichheit</w:t>
      </w:r>
      <w:r w:rsidR="006C1421" w:rsidRPr="006C1421">
        <w:rPr>
          <w:rFonts w:ascii="Arial" w:hAnsi="Arial" w:cs="Arial"/>
          <w:b/>
          <w:sz w:val="18"/>
          <w:szCs w:val="18"/>
        </w:rPr>
        <w:t xml:space="preserve"> </w:t>
      </w:r>
      <w:r w:rsidR="006C1421" w:rsidRPr="006C1421">
        <w:rPr>
          <w:rFonts w:ascii="Arial" w:hAnsi="Arial" w:cs="Arial"/>
          <w:sz w:val="18"/>
          <w:szCs w:val="18"/>
        </w:rPr>
        <w:t>…</w:t>
      </w:r>
      <w:r w:rsidRPr="00DA1348">
        <w:rPr>
          <w:rFonts w:ascii="Arial" w:hAnsi="Arial" w:cs="Arial"/>
          <w:sz w:val="18"/>
          <w:szCs w:val="18"/>
        </w:rPr>
        <w:t xml:space="preserve"> aller Kinder unabhängig ihres Geschlechts, ihrer sozialen oder ethnischen Herkunft und ihrer individuellen Ausstattung. Gleichheit bedeutet für uns, ein jedes Kind entsprechend seiner individuellen Einzigartigkeit zu respektieren und in seiner Würde zu achten. Alle Kinder haben die gleichen Rechte und nehmen entsprechend ihrer persönlichen Fähigkeiten am sozialen Leben in unserer Einrichtung teil.</w:t>
      </w:r>
    </w:p>
    <w:p w14:paraId="225C8B00" w14:textId="39F789D1" w:rsidR="00DA1348" w:rsidRPr="00DA1348" w:rsidRDefault="003D0C40" w:rsidP="00D4712C">
      <w:pPr>
        <w:tabs>
          <w:tab w:val="left" w:pos="357"/>
        </w:tabs>
        <w:spacing w:line="360" w:lineRule="auto"/>
        <w:ind w:left="357"/>
        <w:jc w:val="both"/>
        <w:rPr>
          <w:rFonts w:ascii="Arial" w:hAnsi="Arial" w:cs="Arial"/>
          <w:sz w:val="18"/>
          <w:szCs w:val="18"/>
        </w:rPr>
      </w:pPr>
      <w:r>
        <w:rPr>
          <w:rFonts w:ascii="Arial" w:hAnsi="Arial" w:cs="Arial"/>
          <w:noProof/>
          <w:lang w:eastAsia="de-DE"/>
        </w:rPr>
        <w:drawing>
          <wp:anchor distT="0" distB="0" distL="114300" distR="114300" simplePos="0" relativeHeight="251650048" behindDoc="0" locked="0" layoutInCell="1" allowOverlap="1" wp14:anchorId="2EF379F0" wp14:editId="26D2BCEB">
            <wp:simplePos x="0" y="0"/>
            <wp:positionH relativeFrom="column">
              <wp:posOffset>1486896</wp:posOffset>
            </wp:positionH>
            <wp:positionV relativeFrom="paragraph">
              <wp:posOffset>758825</wp:posOffset>
            </wp:positionV>
            <wp:extent cx="2781935" cy="1793875"/>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dis.png"/>
                    <pic:cNvPicPr/>
                  </pic:nvPicPr>
                  <pic:blipFill>
                    <a:blip r:embed="rId14">
                      <a:extLst>
                        <a:ext uri="{28A0092B-C50C-407E-A947-70E740481C1C}">
                          <a14:useLocalDpi xmlns:a14="http://schemas.microsoft.com/office/drawing/2010/main" val="0"/>
                        </a:ext>
                      </a:extLst>
                    </a:blip>
                    <a:stretch>
                      <a:fillRect/>
                    </a:stretch>
                  </pic:blipFill>
                  <pic:spPr>
                    <a:xfrm>
                      <a:off x="0" y="0"/>
                      <a:ext cx="2781935" cy="1793875"/>
                    </a:xfrm>
                    <a:prstGeom prst="rect">
                      <a:avLst/>
                    </a:prstGeom>
                  </pic:spPr>
                </pic:pic>
              </a:graphicData>
            </a:graphic>
            <wp14:sizeRelH relativeFrom="page">
              <wp14:pctWidth>0</wp14:pctWidth>
            </wp14:sizeRelH>
            <wp14:sizeRelV relativeFrom="page">
              <wp14:pctHeight>0</wp14:pctHeight>
            </wp14:sizeRelV>
          </wp:anchor>
        </w:drawing>
      </w:r>
      <w:r w:rsidR="00DA1348" w:rsidRPr="00DA1348">
        <w:rPr>
          <w:rFonts w:ascii="Arial" w:hAnsi="Arial" w:cs="Arial"/>
          <w:b/>
          <w:color w:val="FECD1B"/>
          <w:sz w:val="18"/>
          <w:szCs w:val="18"/>
        </w:rPr>
        <w:t>Gerechtigkeit</w:t>
      </w:r>
      <w:r w:rsidR="00DA1348" w:rsidRPr="00DA1348">
        <w:rPr>
          <w:rFonts w:ascii="Arial" w:hAnsi="Arial" w:cs="Arial"/>
          <w:sz w:val="18"/>
          <w:szCs w:val="18"/>
        </w:rPr>
        <w:t xml:space="preserve"> … im Zugang zu Bildung, Wissen und Kultur. Durch unsere alltägliche pädagogische Arbeit sowie durch vielfältige Angebote und Anregungen in unserer Einrichtung schaffen wir beste individuelle Bildungs- und Entwicklungschancen für alle Kinder.  </w:t>
      </w:r>
    </w:p>
    <w:p w14:paraId="0589946C" w14:textId="1638DDCE" w:rsidR="007E42FA" w:rsidRPr="0020317F" w:rsidRDefault="007E42FA" w:rsidP="00D4712C">
      <w:pPr>
        <w:pStyle w:val="berschrift2"/>
        <w:jc w:val="both"/>
        <w:rPr>
          <w:rFonts w:cs="Arial"/>
        </w:rPr>
      </w:pPr>
      <w:bookmarkStart w:id="3" w:name="_Toc518467170"/>
      <w:bookmarkStart w:id="4" w:name="_Toc518467558"/>
      <w:bookmarkStart w:id="5" w:name="_Toc518467867"/>
      <w:bookmarkStart w:id="6" w:name="_Toc518467903"/>
      <w:bookmarkStart w:id="7" w:name="_Toc518467961"/>
      <w:bookmarkStart w:id="8" w:name="_Toc518468289"/>
      <w:bookmarkStart w:id="9" w:name="_Toc129300421"/>
      <w:bookmarkEnd w:id="3"/>
      <w:bookmarkEnd w:id="4"/>
      <w:bookmarkEnd w:id="5"/>
      <w:bookmarkEnd w:id="6"/>
      <w:bookmarkEnd w:id="7"/>
      <w:bookmarkEnd w:id="8"/>
      <w:r w:rsidRPr="0020317F">
        <w:rPr>
          <w:rFonts w:cs="Arial"/>
        </w:rPr>
        <w:lastRenderedPageBreak/>
        <w:t>Pädagogisches Leitbild</w:t>
      </w:r>
      <w:bookmarkEnd w:id="9"/>
    </w:p>
    <w:tbl>
      <w:tblPr>
        <w:tblW w:w="9061" w:type="dxa"/>
        <w:tblInd w:w="357" w:type="dxa"/>
        <w:tblCellMar>
          <w:top w:w="170" w:type="dxa"/>
          <w:left w:w="170" w:type="dxa"/>
          <w:bottom w:w="170" w:type="dxa"/>
          <w:right w:w="170" w:type="dxa"/>
        </w:tblCellMar>
        <w:tblLook w:val="04A0" w:firstRow="1" w:lastRow="0" w:firstColumn="1" w:lastColumn="0" w:noHBand="0" w:noVBand="1"/>
      </w:tblPr>
      <w:tblGrid>
        <w:gridCol w:w="9061"/>
      </w:tblGrid>
      <w:tr w:rsidR="000F04AD" w:rsidRPr="0000216E" w14:paraId="127FDA3D" w14:textId="77777777" w:rsidTr="008F7E76">
        <w:tc>
          <w:tcPr>
            <w:tcW w:w="9061" w:type="dxa"/>
            <w:shd w:val="clear" w:color="auto" w:fill="EDEDED"/>
          </w:tcPr>
          <w:p w14:paraId="0A0F9EB2" w14:textId="77777777" w:rsidR="000F04AD" w:rsidRPr="00CF103D" w:rsidRDefault="000F04AD" w:rsidP="00D4712C">
            <w:pPr>
              <w:tabs>
                <w:tab w:val="left" w:pos="357"/>
              </w:tabs>
              <w:spacing w:line="360" w:lineRule="auto"/>
              <w:ind w:left="357"/>
              <w:jc w:val="both"/>
              <w:rPr>
                <w:rFonts w:ascii="Arial" w:hAnsi="Arial" w:cs="Arial"/>
                <w:sz w:val="18"/>
                <w:szCs w:val="18"/>
              </w:rPr>
            </w:pPr>
            <w:r w:rsidRPr="00CF103D">
              <w:rPr>
                <w:rFonts w:ascii="Arial" w:hAnsi="Arial" w:cs="Arial"/>
                <w:sz w:val="18"/>
                <w:szCs w:val="18"/>
              </w:rPr>
              <w:t xml:space="preserve">Unsere pädagogische Arbeit wird getragen von folgenden </w:t>
            </w:r>
            <w:r w:rsidRPr="00D61A59">
              <w:rPr>
                <w:rFonts w:ascii="Arial" w:hAnsi="Arial" w:cs="Arial"/>
                <w:b/>
                <w:sz w:val="18"/>
                <w:szCs w:val="18"/>
              </w:rPr>
              <w:t>Leitgedanken</w:t>
            </w:r>
            <w:r w:rsidRPr="00CF103D">
              <w:rPr>
                <w:rFonts w:ascii="Arial" w:hAnsi="Arial" w:cs="Arial"/>
                <w:sz w:val="18"/>
                <w:szCs w:val="18"/>
              </w:rPr>
              <w:t>:</w:t>
            </w:r>
          </w:p>
          <w:p w14:paraId="1447D3A1" w14:textId="77777777" w:rsidR="000F04AD" w:rsidRPr="00CF103D" w:rsidRDefault="000F04AD" w:rsidP="00D4712C">
            <w:pPr>
              <w:pStyle w:val="Listenabsatz"/>
              <w:numPr>
                <w:ilvl w:val="0"/>
                <w:numId w:val="1"/>
              </w:numPr>
              <w:tabs>
                <w:tab w:val="left" w:pos="357"/>
              </w:tabs>
              <w:spacing w:line="360" w:lineRule="auto"/>
              <w:ind w:left="357"/>
              <w:jc w:val="both"/>
              <w:rPr>
                <w:rFonts w:ascii="Arial" w:hAnsi="Arial" w:cs="Arial"/>
                <w:sz w:val="18"/>
                <w:szCs w:val="18"/>
              </w:rPr>
            </w:pPr>
            <w:r w:rsidRPr="00CF103D">
              <w:rPr>
                <w:rFonts w:ascii="Arial" w:hAnsi="Arial" w:cs="Arial"/>
                <w:sz w:val="18"/>
                <w:szCs w:val="18"/>
              </w:rPr>
              <w:t xml:space="preserve">In unserer Arbeit mit und für Kinder sind uns </w:t>
            </w:r>
            <w:r w:rsidRPr="00D61A59">
              <w:rPr>
                <w:rFonts w:ascii="Arial" w:hAnsi="Arial" w:cs="Arial"/>
                <w:b/>
                <w:sz w:val="18"/>
                <w:szCs w:val="18"/>
              </w:rPr>
              <w:t>Kinderrechte</w:t>
            </w:r>
            <w:r w:rsidRPr="00CF103D">
              <w:rPr>
                <w:rFonts w:ascii="Arial" w:hAnsi="Arial" w:cs="Arial"/>
                <w:sz w:val="18"/>
                <w:szCs w:val="18"/>
              </w:rPr>
              <w:t xml:space="preserve"> ein besonderes Anliegen. Wir setzen uns insbesondere für ihr Recht auf körperliche und sexuelle Unversehrtheit, ihr Recht auf einen respektvollen Umgang, für ihren Schutz und ihre Unterstützung ein. Diese Rechte haben alle Kinder, unabhängig von ihrem Geschlecht, ihrem Alter, ihrer sexuellen Identität, ihrer Herkunft, ihren Fähigkeiten oder Behinderungen. Deshalb beziehen wir aktiv Stellung gegen sexistisches, diskriminierendes Verhalten und haben spezifische Schutzmaßnahmen dagegen entwickelt. </w:t>
            </w:r>
          </w:p>
          <w:p w14:paraId="228E8D79" w14:textId="001D21D0" w:rsidR="000F04AD" w:rsidRPr="00CF103D" w:rsidRDefault="000F04AD" w:rsidP="00D4712C">
            <w:pPr>
              <w:pStyle w:val="Listenabsatz"/>
              <w:numPr>
                <w:ilvl w:val="0"/>
                <w:numId w:val="1"/>
              </w:numPr>
              <w:tabs>
                <w:tab w:val="left" w:pos="357"/>
              </w:tabs>
              <w:spacing w:line="360" w:lineRule="auto"/>
              <w:ind w:left="357"/>
              <w:jc w:val="both"/>
              <w:rPr>
                <w:rFonts w:ascii="Arial" w:hAnsi="Arial" w:cs="Arial"/>
                <w:sz w:val="18"/>
                <w:szCs w:val="18"/>
              </w:rPr>
            </w:pPr>
            <w:r w:rsidRPr="00CF103D">
              <w:rPr>
                <w:rFonts w:ascii="Arial" w:hAnsi="Arial" w:cs="Arial"/>
                <w:sz w:val="18"/>
                <w:szCs w:val="18"/>
              </w:rPr>
              <w:t xml:space="preserve">Wir verstehen </w:t>
            </w:r>
            <w:r w:rsidRPr="00D61A59">
              <w:rPr>
                <w:rFonts w:ascii="Arial" w:hAnsi="Arial" w:cs="Arial"/>
                <w:b/>
                <w:sz w:val="18"/>
                <w:szCs w:val="18"/>
              </w:rPr>
              <w:t>Kinder als aktive Gestalter und Bewältiger</w:t>
            </w:r>
            <w:r w:rsidRPr="00CF103D">
              <w:rPr>
                <w:rFonts w:ascii="Arial" w:hAnsi="Arial" w:cs="Arial"/>
                <w:sz w:val="18"/>
                <w:szCs w:val="18"/>
              </w:rPr>
              <w:t xml:space="preserve"> ihrer individuellen Lebensgeschichte. Entsprechend ihrer Neigungen und Fähigkeiten gestalten Kinder ihre Bildungs- und Entwicklungsprozesse (mit) und stehen dem Leben voller Neugierde und Tatendrang gegenüber. Durch das eigenständige Tun und Ausprobieren vielfältiger Tätigkeiten und Handlungsformen erleben Kinder sich selbst und erproben ihre Fähigkeiten. In einer Atmosphäre der Sicherheit, des Angenommenseins und der Wertschätzung können sie Herausforderungen annehmen und auf diesem Wege Selbstständigkeit, Selbstbewusstsein und Eigenverantwortung aufbauen. Sie lernen, sich bei Schwierigkeiten die Unterstützung Erwachsener oder anderer Kinder zu holen, und gemeinsam Probleme zu bewältigen. </w:t>
            </w:r>
          </w:p>
          <w:p w14:paraId="51D62775" w14:textId="77777777" w:rsidR="000F04AD" w:rsidRPr="00CF103D" w:rsidRDefault="000F04AD" w:rsidP="00D4712C">
            <w:pPr>
              <w:pStyle w:val="Listenabsatz"/>
              <w:numPr>
                <w:ilvl w:val="0"/>
                <w:numId w:val="1"/>
              </w:numPr>
              <w:tabs>
                <w:tab w:val="left" w:pos="357"/>
              </w:tabs>
              <w:spacing w:line="360" w:lineRule="auto"/>
              <w:ind w:left="357"/>
              <w:jc w:val="both"/>
              <w:rPr>
                <w:rFonts w:ascii="Arial" w:hAnsi="Arial" w:cs="Arial"/>
                <w:sz w:val="18"/>
                <w:szCs w:val="18"/>
              </w:rPr>
            </w:pPr>
            <w:r w:rsidRPr="00CF103D">
              <w:rPr>
                <w:rFonts w:ascii="Arial" w:hAnsi="Arial" w:cs="Arial"/>
                <w:sz w:val="18"/>
                <w:szCs w:val="18"/>
              </w:rPr>
              <w:t xml:space="preserve">Im Mittelpunkt unserer Arbeit steht </w:t>
            </w:r>
            <w:r w:rsidRPr="00D61A59">
              <w:rPr>
                <w:rFonts w:ascii="Arial" w:hAnsi="Arial" w:cs="Arial"/>
                <w:b/>
                <w:sz w:val="18"/>
                <w:szCs w:val="18"/>
              </w:rPr>
              <w:t>die individuelle Persönlichkeit eines jeden Kindes</w:t>
            </w:r>
            <w:r w:rsidRPr="00CF103D">
              <w:rPr>
                <w:rFonts w:ascii="Arial" w:hAnsi="Arial" w:cs="Arial"/>
                <w:sz w:val="18"/>
                <w:szCs w:val="18"/>
              </w:rPr>
              <w:t>. Wir achten seine Einzigartigkeit und nehmen es mit all seinen Bedürfnissen und Fähigkeiten an. Wir fördern die Freude der Kinder an der aktiven Auseinandersetzung mit ihrer Umwelt und geben ihnen hierfür Unterstützung, Anregung und Orientierung. Wir verstehen unsere Einrichtung als Lebens- und Lernraum für Kinder, als Ort der Freude und Zuversicht.</w:t>
            </w:r>
          </w:p>
          <w:p w14:paraId="1FB49ECE" w14:textId="4C6CAD22" w:rsidR="000F04AD" w:rsidRPr="00CF103D" w:rsidRDefault="000F04AD" w:rsidP="00D4712C">
            <w:pPr>
              <w:pStyle w:val="Listenabsatz"/>
              <w:numPr>
                <w:ilvl w:val="0"/>
                <w:numId w:val="1"/>
              </w:numPr>
              <w:tabs>
                <w:tab w:val="left" w:pos="357"/>
              </w:tabs>
              <w:spacing w:line="360" w:lineRule="auto"/>
              <w:ind w:left="357"/>
              <w:jc w:val="both"/>
              <w:rPr>
                <w:rFonts w:ascii="Arial" w:hAnsi="Arial" w:cs="Arial"/>
                <w:sz w:val="18"/>
                <w:szCs w:val="18"/>
              </w:rPr>
            </w:pPr>
            <w:r w:rsidRPr="00CF103D">
              <w:rPr>
                <w:rFonts w:ascii="Arial" w:hAnsi="Arial" w:cs="Arial"/>
                <w:sz w:val="18"/>
                <w:szCs w:val="18"/>
              </w:rPr>
              <w:t xml:space="preserve">Wir sehen uns als </w:t>
            </w:r>
            <w:r w:rsidRPr="00D61A59">
              <w:rPr>
                <w:rFonts w:ascii="Arial" w:hAnsi="Arial" w:cs="Arial"/>
                <w:b/>
                <w:sz w:val="18"/>
                <w:szCs w:val="18"/>
              </w:rPr>
              <w:t>Förderer und Begleiter der kindlichen Lernprozesse</w:t>
            </w:r>
            <w:r w:rsidRPr="00CF103D">
              <w:rPr>
                <w:rFonts w:ascii="Arial" w:hAnsi="Arial" w:cs="Arial"/>
                <w:sz w:val="18"/>
                <w:szCs w:val="18"/>
              </w:rPr>
              <w:t xml:space="preserve"> und unterstützen jedes Kind bei der Entwicklung einer eigenverantwortlichen und gemeinschaftsfähigen Persönlichkeit. Unseren Auftrag, die bestmöglichen Bildungs- und Entwicklungschancen für alle Kinder zu gewährleisten, nehmen wir sehr ernst. Dafür beobachten und dokumentieren wir kontinuierlich den aktuellen Entwicklungsstand und die individuellen Verhaltensweisen eines jeden Kindes in unserer Einrichtung. Dazu verwenden wir die gesetzlich und trägerintern vorgegebenen Beobachtungsbögen. Orientiert an den kindlichen Bedürfnissen gestalten </w:t>
            </w:r>
            <w:r w:rsidR="009205EB">
              <w:rPr>
                <w:rFonts w:ascii="Arial" w:hAnsi="Arial" w:cs="Arial"/>
                <w:sz w:val="18"/>
                <w:szCs w:val="18"/>
              </w:rPr>
              <w:t>wir unsere (Bildungs</w:t>
            </w:r>
            <w:r w:rsidR="00221CBB">
              <w:rPr>
                <w:rFonts w:ascii="Arial" w:hAnsi="Arial" w:cs="Arial"/>
                <w:sz w:val="18"/>
                <w:szCs w:val="18"/>
              </w:rPr>
              <w:t>-</w:t>
            </w:r>
            <w:r w:rsidRPr="00CF103D">
              <w:rPr>
                <w:rFonts w:ascii="Arial" w:hAnsi="Arial" w:cs="Arial"/>
                <w:sz w:val="18"/>
                <w:szCs w:val="18"/>
              </w:rPr>
              <w:t xml:space="preserve">)Angebote. Auf Erfahrungen der Kinder im familiären, sozialen und kulturellen Umfeld gehen wir situationsorientiert ein und unterstützen deren konstruktive Verarbeitung. </w:t>
            </w:r>
          </w:p>
          <w:p w14:paraId="6F3CFC81" w14:textId="77777777" w:rsidR="000F04AD" w:rsidRPr="00CF103D" w:rsidRDefault="000F04AD" w:rsidP="00D4712C">
            <w:pPr>
              <w:pStyle w:val="Listenabsatz"/>
              <w:numPr>
                <w:ilvl w:val="0"/>
                <w:numId w:val="1"/>
              </w:numPr>
              <w:tabs>
                <w:tab w:val="left" w:pos="357"/>
              </w:tabs>
              <w:spacing w:line="360" w:lineRule="auto"/>
              <w:ind w:left="357"/>
              <w:jc w:val="both"/>
              <w:rPr>
                <w:rFonts w:ascii="Arial" w:hAnsi="Arial" w:cs="Arial"/>
                <w:sz w:val="18"/>
                <w:szCs w:val="18"/>
              </w:rPr>
            </w:pPr>
            <w:r w:rsidRPr="00CF103D">
              <w:rPr>
                <w:rFonts w:ascii="Arial" w:hAnsi="Arial" w:cs="Arial"/>
                <w:sz w:val="18"/>
                <w:szCs w:val="18"/>
              </w:rPr>
              <w:t xml:space="preserve">Die Herstellung von </w:t>
            </w:r>
            <w:r w:rsidRPr="00D61A59">
              <w:rPr>
                <w:rFonts w:ascii="Arial" w:hAnsi="Arial" w:cs="Arial"/>
                <w:b/>
                <w:sz w:val="18"/>
                <w:szCs w:val="18"/>
              </w:rPr>
              <w:t>Chancengerechtigkeit für alle Kinder</w:t>
            </w:r>
            <w:r w:rsidRPr="00CF103D">
              <w:rPr>
                <w:rFonts w:ascii="Arial" w:hAnsi="Arial" w:cs="Arial"/>
                <w:sz w:val="18"/>
                <w:szCs w:val="18"/>
              </w:rPr>
              <w:t xml:space="preserve"> unserer Gesellschaft liegt uns besonders am Herzen. Mit unserer Arbeit leisten wir einen wesentlichen Beitrag dazu: Wir legen Wert auf die Förderung von Kindern mit besonderen Bedürfnissen, auf die Sicherung von Teilhabemöglichkeiten auch für finanziell schwächer gestellte Kinder und die Integration von Kindern mit Migrationshintergrund. Mädchen und Jungen werden unabhängig ihres Geschlechts in ihrer individuellen Entwicklung gefördert, denn Chancengerechtigkeit, unabhängig von Geschlecht, ethnischer Herkunft, finanzieller oder individueller Ausstattung, nimmt in unserer Arbeit einen hervorgehobenen Stellenwert ein. </w:t>
            </w:r>
          </w:p>
          <w:p w14:paraId="11AFDF7F" w14:textId="2A1A297C" w:rsidR="000F04AD" w:rsidRPr="00CF103D" w:rsidRDefault="002D1811" w:rsidP="00D4712C">
            <w:pPr>
              <w:pStyle w:val="Listenabsatz"/>
              <w:numPr>
                <w:ilvl w:val="0"/>
                <w:numId w:val="1"/>
              </w:numPr>
              <w:tabs>
                <w:tab w:val="left" w:pos="357"/>
              </w:tabs>
              <w:spacing w:line="360" w:lineRule="auto"/>
              <w:ind w:left="357"/>
              <w:jc w:val="both"/>
              <w:rPr>
                <w:rFonts w:ascii="Arial" w:hAnsi="Arial" w:cs="Arial"/>
                <w:sz w:val="18"/>
                <w:szCs w:val="18"/>
              </w:rPr>
            </w:pPr>
            <w:r w:rsidRPr="00D61A59">
              <w:rPr>
                <w:rFonts w:ascii="Arial" w:hAnsi="Arial" w:cs="Arial"/>
                <w:sz w:val="18"/>
                <w:szCs w:val="18"/>
              </w:rPr>
              <w:t>Wir sehen die Kinder als Experten in eigener Sache und</w:t>
            </w:r>
            <w:r>
              <w:rPr>
                <w:rFonts w:ascii="Arial" w:hAnsi="Arial" w:cs="Arial"/>
                <w:b/>
                <w:sz w:val="18"/>
                <w:szCs w:val="18"/>
              </w:rPr>
              <w:t xml:space="preserve"> </w:t>
            </w:r>
            <w:r w:rsidRPr="00D61A59">
              <w:rPr>
                <w:rFonts w:ascii="Arial" w:hAnsi="Arial" w:cs="Arial"/>
                <w:sz w:val="18"/>
                <w:szCs w:val="18"/>
              </w:rPr>
              <w:t>beteiligen die Kinder im Sinne der</w:t>
            </w:r>
            <w:r>
              <w:rPr>
                <w:rFonts w:ascii="Arial" w:hAnsi="Arial" w:cs="Arial"/>
                <w:b/>
                <w:sz w:val="18"/>
                <w:szCs w:val="18"/>
              </w:rPr>
              <w:t xml:space="preserve"> Partizipation </w:t>
            </w:r>
            <w:r w:rsidR="000F04AD" w:rsidRPr="00CF103D">
              <w:rPr>
                <w:rFonts w:ascii="Arial" w:hAnsi="Arial" w:cs="Arial"/>
                <w:sz w:val="18"/>
                <w:szCs w:val="18"/>
              </w:rPr>
              <w:t xml:space="preserve">an allen sie betreffenden Belangen und Entscheidungen. Gemeinsam mit ihnen werden Aktivitäten, Projekte und Feste geplant und Räume gestaltet. Auf diesem Wege wird für die Kinder erlebbar, dass Abläufe und Angebote nicht ausschließlich für sie, sondern mit ihnen gestaltet werden. Sie erleben, dass alle Meinungen angehört werden und über die Beiträge diskutiert wird. Die unterschiedlichen Entwicklungsstände </w:t>
            </w:r>
            <w:r w:rsidR="000F04AD" w:rsidRPr="00CF103D">
              <w:rPr>
                <w:rFonts w:ascii="Arial" w:hAnsi="Arial" w:cs="Arial"/>
                <w:sz w:val="18"/>
                <w:szCs w:val="18"/>
              </w:rPr>
              <w:lastRenderedPageBreak/>
              <w:t>und Kompetenzen der Kinder werden hierbei berücksichtigt. Die Kinder werden motiviert, sich am Geschehen in der Gemeinschaft zu beteiligen und Verantwortung zu übernehmen. Erste Schritte in Richtung gelebter Demokratie werden so erfahrbar.</w:t>
            </w:r>
          </w:p>
          <w:p w14:paraId="231DBDB7" w14:textId="77777777" w:rsidR="000F04AD" w:rsidRPr="00CF103D" w:rsidRDefault="000F04AD" w:rsidP="00D4712C">
            <w:pPr>
              <w:pStyle w:val="Listenabsatz"/>
              <w:numPr>
                <w:ilvl w:val="0"/>
                <w:numId w:val="1"/>
              </w:numPr>
              <w:tabs>
                <w:tab w:val="left" w:pos="357"/>
              </w:tabs>
              <w:spacing w:line="360" w:lineRule="auto"/>
              <w:ind w:left="357"/>
              <w:jc w:val="both"/>
              <w:rPr>
                <w:rFonts w:ascii="Arial" w:hAnsi="Arial" w:cs="Arial"/>
                <w:sz w:val="18"/>
                <w:szCs w:val="18"/>
              </w:rPr>
            </w:pPr>
            <w:r w:rsidRPr="00CF103D">
              <w:rPr>
                <w:rFonts w:ascii="Arial" w:hAnsi="Arial" w:cs="Arial"/>
                <w:sz w:val="18"/>
                <w:szCs w:val="18"/>
              </w:rPr>
              <w:t xml:space="preserve">Wir achten und berücksichtigen die </w:t>
            </w:r>
            <w:r w:rsidRPr="00D70B9E">
              <w:rPr>
                <w:rFonts w:ascii="Arial" w:hAnsi="Arial" w:cs="Arial"/>
                <w:sz w:val="18"/>
                <w:szCs w:val="18"/>
              </w:rPr>
              <w:t>unterschiedlichen Lebenssituationen</w:t>
            </w:r>
            <w:r w:rsidRPr="00CF103D">
              <w:rPr>
                <w:rFonts w:ascii="Arial" w:hAnsi="Arial" w:cs="Arial"/>
                <w:sz w:val="18"/>
                <w:szCs w:val="18"/>
              </w:rPr>
              <w:t xml:space="preserve"> von Eltern und unterstützen diese bei der </w:t>
            </w:r>
            <w:r w:rsidRPr="00D61A59">
              <w:rPr>
                <w:rFonts w:ascii="Arial" w:hAnsi="Arial" w:cs="Arial"/>
                <w:b/>
                <w:sz w:val="18"/>
                <w:szCs w:val="18"/>
              </w:rPr>
              <w:t>Vereinbarkeit von Familie und Erwerbstätigkeit</w:t>
            </w:r>
            <w:r w:rsidRPr="00CF103D">
              <w:rPr>
                <w:rFonts w:ascii="Arial" w:hAnsi="Arial" w:cs="Arial"/>
                <w:sz w:val="18"/>
                <w:szCs w:val="18"/>
              </w:rPr>
              <w:t xml:space="preserve">. Wir verpflichten uns, eine qualitativ hochwertige und verlässliche Dienstleistung sicherzustellen. Im Rahmen einer Erziehungs- und Bildungspartnerschaft streben wir eine enge Zusammenarbeit mit Eltern und den Elternvertretern unserer Einrichtung an. </w:t>
            </w:r>
          </w:p>
          <w:p w14:paraId="4703E042" w14:textId="77777777" w:rsidR="000F04AD" w:rsidRPr="00CF103D" w:rsidRDefault="000F04AD" w:rsidP="00D4712C">
            <w:pPr>
              <w:pStyle w:val="Listenabsatz"/>
              <w:numPr>
                <w:ilvl w:val="0"/>
                <w:numId w:val="1"/>
              </w:numPr>
              <w:tabs>
                <w:tab w:val="left" w:pos="357"/>
              </w:tabs>
              <w:spacing w:line="360" w:lineRule="auto"/>
              <w:ind w:left="357"/>
              <w:jc w:val="both"/>
              <w:rPr>
                <w:rFonts w:ascii="Arial" w:hAnsi="Arial" w:cs="Arial"/>
                <w:sz w:val="18"/>
                <w:szCs w:val="18"/>
              </w:rPr>
            </w:pPr>
            <w:r w:rsidRPr="00CF103D">
              <w:rPr>
                <w:rFonts w:ascii="Arial" w:hAnsi="Arial" w:cs="Arial"/>
                <w:sz w:val="18"/>
                <w:szCs w:val="18"/>
              </w:rPr>
              <w:t xml:space="preserve">Zur Erweiterung des kindlichen Lebens- und Erfahrungsraumes nutzen wir die über unsere Einrichtung hinausgehenden </w:t>
            </w:r>
            <w:r w:rsidRPr="00D61A59">
              <w:rPr>
                <w:rFonts w:ascii="Arial" w:hAnsi="Arial" w:cs="Arial"/>
                <w:b/>
                <w:sz w:val="18"/>
                <w:szCs w:val="18"/>
              </w:rPr>
              <w:t>regionalen Strukturen</w:t>
            </w:r>
            <w:r w:rsidRPr="00CF103D">
              <w:rPr>
                <w:rFonts w:ascii="Arial" w:hAnsi="Arial" w:cs="Arial"/>
                <w:sz w:val="18"/>
                <w:szCs w:val="18"/>
              </w:rPr>
              <w:t xml:space="preserve">. Dazu vernetzen wir uns und kooperieren mit anderen familienunterstützenden Einrichtungen und Diensten im Sozialraum und arbeiten insbesondere mit der Schule eng zusammen. </w:t>
            </w:r>
          </w:p>
          <w:p w14:paraId="7ABF2874" w14:textId="77777777" w:rsidR="000F04AD" w:rsidRPr="0000216E" w:rsidRDefault="000F04AD" w:rsidP="00D4712C">
            <w:pPr>
              <w:pStyle w:val="Listenabsatz"/>
              <w:numPr>
                <w:ilvl w:val="0"/>
                <w:numId w:val="1"/>
              </w:numPr>
              <w:tabs>
                <w:tab w:val="left" w:pos="357"/>
              </w:tabs>
              <w:spacing w:line="360" w:lineRule="auto"/>
              <w:ind w:left="357"/>
              <w:jc w:val="both"/>
            </w:pPr>
            <w:r w:rsidRPr="00CF103D">
              <w:rPr>
                <w:rFonts w:ascii="Arial" w:hAnsi="Arial" w:cs="Arial"/>
                <w:sz w:val="18"/>
                <w:szCs w:val="18"/>
              </w:rPr>
              <w:t xml:space="preserve">Ein wesentliches Prinzip unserer Einrichtung ist die </w:t>
            </w:r>
            <w:r w:rsidRPr="00D61A59">
              <w:rPr>
                <w:rFonts w:ascii="Arial" w:hAnsi="Arial" w:cs="Arial"/>
                <w:b/>
                <w:sz w:val="18"/>
                <w:szCs w:val="18"/>
              </w:rPr>
              <w:t>Übernahme ökologischer Verantwortung</w:t>
            </w:r>
            <w:r w:rsidRPr="00CF103D">
              <w:rPr>
                <w:rFonts w:ascii="Arial" w:hAnsi="Arial" w:cs="Arial"/>
                <w:sz w:val="18"/>
                <w:szCs w:val="18"/>
              </w:rPr>
              <w:t>. Dies beinhaltet die Achtung der Natur und den Schutz der natürlichen Lebensgrundlagen.</w:t>
            </w:r>
          </w:p>
        </w:tc>
      </w:tr>
    </w:tbl>
    <w:p w14:paraId="3FCE5797" w14:textId="48CE0998" w:rsidR="007E42FA" w:rsidRPr="0020317F" w:rsidRDefault="000F04AD" w:rsidP="00072230">
      <w:pPr>
        <w:pStyle w:val="berschrift2"/>
        <w:spacing w:before="360"/>
        <w:jc w:val="both"/>
      </w:pPr>
      <w:bookmarkStart w:id="10" w:name="_Toc129300422"/>
      <w:r w:rsidRPr="00967205">
        <w:lastRenderedPageBreak/>
        <w:t>Ziele</w:t>
      </w:r>
      <w:r w:rsidR="007E42FA" w:rsidRPr="00967205">
        <w:t xml:space="preserve"> unserer pädagogischen Arbeit</w:t>
      </w:r>
      <w:bookmarkEnd w:id="10"/>
    </w:p>
    <w:p w14:paraId="11955429" w14:textId="28A6E29C" w:rsidR="000F04AD" w:rsidRPr="000F04AD" w:rsidRDefault="000F04AD" w:rsidP="00D4712C">
      <w:pPr>
        <w:tabs>
          <w:tab w:val="left" w:pos="357"/>
        </w:tabs>
        <w:spacing w:line="360" w:lineRule="auto"/>
        <w:ind w:left="357"/>
        <w:jc w:val="both"/>
        <w:rPr>
          <w:rFonts w:ascii="Arial" w:hAnsi="Arial" w:cs="Arial"/>
          <w:sz w:val="18"/>
          <w:szCs w:val="18"/>
        </w:rPr>
      </w:pPr>
      <w:r w:rsidRPr="000F04AD">
        <w:rPr>
          <w:rFonts w:ascii="Arial" w:hAnsi="Arial" w:cs="Arial"/>
          <w:sz w:val="18"/>
          <w:szCs w:val="18"/>
        </w:rPr>
        <w:t>Oberstes Ziel unserer pädagogischen Arbeit ist es, Kinder in ihrem Heranwachsen zu selbstbewussten, selbstbestimmten,</w:t>
      </w:r>
      <w:r w:rsidR="000958C6" w:rsidRPr="000958C6">
        <w:rPr>
          <w:rFonts w:ascii="Arial" w:hAnsi="Arial" w:cs="Arial"/>
          <w:sz w:val="18"/>
          <w:szCs w:val="18"/>
        </w:rPr>
        <w:t xml:space="preserve"> widerstands- und</w:t>
      </w:r>
      <w:r w:rsidRPr="000F04AD">
        <w:rPr>
          <w:rFonts w:ascii="Arial" w:hAnsi="Arial" w:cs="Arial"/>
          <w:sz w:val="18"/>
          <w:szCs w:val="18"/>
        </w:rPr>
        <w:t xml:space="preserve"> lernfähigen, an Werten orientierten und gemeinschaftsfähigen Persönlichkeiten zu fördern. Wir regen die Kinder an, sowohl für sich selbst als auch für andere Verantwortung zu übernehmen und sich für die Gemeinschaft zu engagieren.</w:t>
      </w:r>
    </w:p>
    <w:p w14:paraId="28CA673D" w14:textId="77777777" w:rsidR="009A2C60" w:rsidRPr="00C969B6" w:rsidRDefault="00FB52F7" w:rsidP="00D4712C">
      <w:pPr>
        <w:tabs>
          <w:tab w:val="left" w:pos="357"/>
        </w:tabs>
        <w:spacing w:before="280" w:after="120" w:line="360" w:lineRule="auto"/>
        <w:jc w:val="both"/>
        <w:rPr>
          <w:rFonts w:ascii="Arial" w:hAnsi="Arial" w:cs="Arial"/>
          <w:color w:val="FF0000"/>
          <w:sz w:val="18"/>
          <w:szCs w:val="18"/>
        </w:rPr>
      </w:pPr>
      <w:r>
        <w:rPr>
          <w:rFonts w:ascii="Arial" w:hAnsi="Arial" w:cs="Arial"/>
          <w:color w:val="FF0000"/>
          <w:sz w:val="18"/>
          <w:szCs w:val="18"/>
        </w:rPr>
        <w:tab/>
      </w:r>
      <w:r w:rsidR="009A2C60" w:rsidRPr="00C969B6">
        <w:rPr>
          <w:rFonts w:ascii="Arial" w:hAnsi="Arial" w:cs="Arial"/>
          <w:color w:val="FF0000"/>
          <w:sz w:val="18"/>
          <w:szCs w:val="18"/>
        </w:rPr>
        <w:t>In der Umsetzung dieses Ziels erlebt Ihr Kind unsere Einrichtung als Ort,</w:t>
      </w:r>
    </w:p>
    <w:p w14:paraId="77E7476E" w14:textId="77777777" w:rsidR="009A2C60" w:rsidRPr="00766590" w:rsidRDefault="009A2C60" w:rsidP="00D4712C">
      <w:pPr>
        <w:pStyle w:val="Listenabsatz"/>
        <w:numPr>
          <w:ilvl w:val="0"/>
          <w:numId w:val="20"/>
        </w:numPr>
        <w:tabs>
          <w:tab w:val="left" w:pos="357"/>
        </w:tabs>
        <w:spacing w:after="120" w:line="360" w:lineRule="auto"/>
        <w:jc w:val="both"/>
        <w:rPr>
          <w:rFonts w:ascii="Arial" w:hAnsi="Arial" w:cs="Arial"/>
          <w:sz w:val="18"/>
          <w:szCs w:val="18"/>
        </w:rPr>
      </w:pPr>
      <w:r w:rsidRPr="00766590">
        <w:rPr>
          <w:rFonts w:ascii="Arial" w:hAnsi="Arial" w:cs="Arial"/>
          <w:sz w:val="18"/>
          <w:szCs w:val="18"/>
        </w:rPr>
        <w:t>an dem die Einzigartigkeit seiner Persönlichkeit wahr- und angenommen wird,</w:t>
      </w:r>
    </w:p>
    <w:p w14:paraId="7EAC309B" w14:textId="77777777" w:rsidR="009A2C60" w:rsidRPr="00766590" w:rsidRDefault="009A2C60" w:rsidP="00D4712C">
      <w:pPr>
        <w:pStyle w:val="Listenabsatz"/>
        <w:numPr>
          <w:ilvl w:val="0"/>
          <w:numId w:val="20"/>
        </w:numPr>
        <w:tabs>
          <w:tab w:val="left" w:pos="357"/>
        </w:tabs>
        <w:spacing w:line="360" w:lineRule="auto"/>
        <w:jc w:val="both"/>
        <w:rPr>
          <w:rFonts w:ascii="Arial" w:hAnsi="Arial" w:cs="Arial"/>
          <w:sz w:val="18"/>
          <w:szCs w:val="18"/>
        </w:rPr>
      </w:pPr>
      <w:r w:rsidRPr="00766590">
        <w:rPr>
          <w:rFonts w:ascii="Arial" w:hAnsi="Arial" w:cs="Arial"/>
          <w:sz w:val="18"/>
          <w:szCs w:val="18"/>
        </w:rPr>
        <w:t>an dem es sich als wichtigen und wertgeschätzten Teil der Gemeinschaft erleben darf,</w:t>
      </w:r>
    </w:p>
    <w:p w14:paraId="2ED1AF02" w14:textId="77777777" w:rsidR="009A2C60" w:rsidRPr="00766590" w:rsidRDefault="009A2C60" w:rsidP="00D4712C">
      <w:pPr>
        <w:pStyle w:val="Listenabsatz"/>
        <w:numPr>
          <w:ilvl w:val="0"/>
          <w:numId w:val="20"/>
        </w:numPr>
        <w:tabs>
          <w:tab w:val="left" w:pos="357"/>
        </w:tabs>
        <w:spacing w:line="360" w:lineRule="auto"/>
        <w:jc w:val="both"/>
        <w:rPr>
          <w:rFonts w:ascii="Arial" w:hAnsi="Arial" w:cs="Arial"/>
          <w:sz w:val="18"/>
          <w:szCs w:val="18"/>
        </w:rPr>
      </w:pPr>
      <w:r w:rsidRPr="00766590">
        <w:rPr>
          <w:rFonts w:ascii="Arial" w:hAnsi="Arial" w:cs="Arial"/>
          <w:sz w:val="18"/>
          <w:szCs w:val="18"/>
        </w:rPr>
        <w:t>an dem seine Interessen, Lern- und Entwicklungsbedürfnisse in der Gestaltung des räumlichen und materiellen Umfeldes berücksichtigt werden,</w:t>
      </w:r>
    </w:p>
    <w:p w14:paraId="3D33AD94" w14:textId="77777777" w:rsidR="009A2C60" w:rsidRPr="00766590" w:rsidRDefault="009A2C60" w:rsidP="00D4712C">
      <w:pPr>
        <w:pStyle w:val="Listenabsatz"/>
        <w:numPr>
          <w:ilvl w:val="0"/>
          <w:numId w:val="20"/>
        </w:numPr>
        <w:tabs>
          <w:tab w:val="left" w:pos="357"/>
        </w:tabs>
        <w:spacing w:line="360" w:lineRule="auto"/>
        <w:jc w:val="both"/>
        <w:rPr>
          <w:rFonts w:ascii="Arial" w:hAnsi="Arial" w:cs="Arial"/>
          <w:sz w:val="18"/>
          <w:szCs w:val="18"/>
        </w:rPr>
      </w:pPr>
      <w:r w:rsidRPr="00766590">
        <w:rPr>
          <w:rFonts w:ascii="Arial" w:hAnsi="Arial" w:cs="Arial"/>
          <w:sz w:val="18"/>
          <w:szCs w:val="18"/>
        </w:rPr>
        <w:t xml:space="preserve">an dem es von motivierten Erwachsenen unterstützt und gefördert wird, </w:t>
      </w:r>
    </w:p>
    <w:p w14:paraId="0296D60B" w14:textId="77777777" w:rsidR="009A2C60" w:rsidRPr="00766590" w:rsidRDefault="009A2C60" w:rsidP="00D4712C">
      <w:pPr>
        <w:pStyle w:val="Listenabsatz"/>
        <w:numPr>
          <w:ilvl w:val="0"/>
          <w:numId w:val="20"/>
        </w:numPr>
        <w:tabs>
          <w:tab w:val="left" w:pos="357"/>
        </w:tabs>
        <w:spacing w:line="360" w:lineRule="auto"/>
        <w:jc w:val="both"/>
        <w:rPr>
          <w:rFonts w:ascii="Arial" w:hAnsi="Arial" w:cs="Arial"/>
          <w:sz w:val="18"/>
          <w:szCs w:val="18"/>
        </w:rPr>
      </w:pPr>
      <w:r w:rsidRPr="00766590">
        <w:rPr>
          <w:rFonts w:ascii="Arial" w:hAnsi="Arial" w:cs="Arial"/>
          <w:sz w:val="18"/>
          <w:szCs w:val="18"/>
        </w:rPr>
        <w:t>an dem es mit seinem eigenen Rhythmus und seinem eigenen Lerntempo wahrgenommen, in seiner Entwicklung begleitet und gefördert wird,</w:t>
      </w:r>
    </w:p>
    <w:p w14:paraId="6F9E1E36" w14:textId="77777777" w:rsidR="009A2C60" w:rsidRPr="00766590" w:rsidRDefault="009A2C60" w:rsidP="00D4712C">
      <w:pPr>
        <w:pStyle w:val="Listenabsatz"/>
        <w:numPr>
          <w:ilvl w:val="0"/>
          <w:numId w:val="20"/>
        </w:numPr>
        <w:tabs>
          <w:tab w:val="left" w:pos="357"/>
        </w:tabs>
        <w:spacing w:line="360" w:lineRule="auto"/>
        <w:jc w:val="both"/>
        <w:rPr>
          <w:rFonts w:ascii="Arial" w:hAnsi="Arial" w:cs="Arial"/>
          <w:sz w:val="18"/>
          <w:szCs w:val="18"/>
        </w:rPr>
      </w:pPr>
      <w:r w:rsidRPr="00766590">
        <w:rPr>
          <w:rFonts w:ascii="Arial" w:hAnsi="Arial" w:cs="Arial"/>
          <w:sz w:val="18"/>
          <w:szCs w:val="18"/>
        </w:rPr>
        <w:t>an dem es sich als wissbegieriger Lerner und Entdecker erleben darf und Vertrauen in seine eigenen Fähigkeiten entwickelt,</w:t>
      </w:r>
    </w:p>
    <w:p w14:paraId="1FFA02FF" w14:textId="77777777" w:rsidR="009A2C60" w:rsidRPr="00766590" w:rsidRDefault="009A2C60" w:rsidP="00D4712C">
      <w:pPr>
        <w:pStyle w:val="Listenabsatz"/>
        <w:numPr>
          <w:ilvl w:val="0"/>
          <w:numId w:val="20"/>
        </w:numPr>
        <w:tabs>
          <w:tab w:val="left" w:pos="357"/>
        </w:tabs>
        <w:spacing w:line="360" w:lineRule="auto"/>
        <w:jc w:val="both"/>
        <w:rPr>
          <w:rFonts w:ascii="Arial" w:hAnsi="Arial" w:cs="Arial"/>
          <w:sz w:val="18"/>
          <w:szCs w:val="18"/>
        </w:rPr>
      </w:pPr>
      <w:r w:rsidRPr="00766590">
        <w:rPr>
          <w:rFonts w:ascii="Arial" w:hAnsi="Arial" w:cs="Arial"/>
          <w:sz w:val="18"/>
          <w:szCs w:val="18"/>
        </w:rPr>
        <w:t>an dem seine Grundbedürfnisse nach Sicherheit, vertrauensvollen Beziehungen, nach Versorgung, Ruhe und Aktivität, altersgemäßen Anregungen, Bewegung und konzentriertem Tun berücksichtigt werden,</w:t>
      </w:r>
    </w:p>
    <w:p w14:paraId="5551A11D" w14:textId="77777777" w:rsidR="009A2C60" w:rsidRPr="00766590" w:rsidRDefault="009A2C60" w:rsidP="00D4712C">
      <w:pPr>
        <w:pStyle w:val="Listenabsatz"/>
        <w:numPr>
          <w:ilvl w:val="0"/>
          <w:numId w:val="20"/>
        </w:numPr>
        <w:tabs>
          <w:tab w:val="left" w:pos="357"/>
        </w:tabs>
        <w:spacing w:line="360" w:lineRule="auto"/>
        <w:jc w:val="both"/>
        <w:rPr>
          <w:rFonts w:ascii="Arial" w:hAnsi="Arial" w:cs="Arial"/>
          <w:sz w:val="18"/>
          <w:szCs w:val="18"/>
        </w:rPr>
      </w:pPr>
      <w:r w:rsidRPr="00766590">
        <w:rPr>
          <w:rFonts w:ascii="Arial" w:hAnsi="Arial" w:cs="Arial"/>
          <w:sz w:val="18"/>
          <w:szCs w:val="18"/>
        </w:rPr>
        <w:t>an dem Erwachsene und Kinder mit Respekt und Achtung miteinander umgehen,</w:t>
      </w:r>
    </w:p>
    <w:p w14:paraId="379EC362" w14:textId="77777777" w:rsidR="009A2C60" w:rsidRPr="00766590" w:rsidRDefault="009A2C60" w:rsidP="00D4712C">
      <w:pPr>
        <w:pStyle w:val="Listenabsatz"/>
        <w:numPr>
          <w:ilvl w:val="0"/>
          <w:numId w:val="20"/>
        </w:numPr>
        <w:tabs>
          <w:tab w:val="left" w:pos="357"/>
        </w:tabs>
        <w:spacing w:line="360" w:lineRule="auto"/>
        <w:jc w:val="both"/>
        <w:rPr>
          <w:rFonts w:ascii="Arial" w:hAnsi="Arial" w:cs="Arial"/>
          <w:sz w:val="18"/>
          <w:szCs w:val="18"/>
        </w:rPr>
      </w:pPr>
      <w:r w:rsidRPr="00766590">
        <w:rPr>
          <w:rFonts w:ascii="Arial" w:hAnsi="Arial" w:cs="Arial"/>
          <w:sz w:val="18"/>
          <w:szCs w:val="18"/>
        </w:rPr>
        <w:t>an dem es auch in belastenden Situationen und bei Konflikten Unterstützung erhält und die Zuversicht gewinnt, diese bewältigen zu können,</w:t>
      </w:r>
    </w:p>
    <w:p w14:paraId="60BA4504" w14:textId="77777777" w:rsidR="009A2C60" w:rsidRPr="00766590" w:rsidRDefault="009A2C60" w:rsidP="00D4712C">
      <w:pPr>
        <w:pStyle w:val="Listenabsatz"/>
        <w:numPr>
          <w:ilvl w:val="0"/>
          <w:numId w:val="20"/>
        </w:numPr>
        <w:tabs>
          <w:tab w:val="left" w:pos="357"/>
        </w:tabs>
        <w:spacing w:line="360" w:lineRule="auto"/>
        <w:jc w:val="both"/>
        <w:rPr>
          <w:rFonts w:ascii="Arial" w:hAnsi="Arial" w:cs="Arial"/>
          <w:sz w:val="18"/>
          <w:szCs w:val="18"/>
        </w:rPr>
      </w:pPr>
      <w:r w:rsidRPr="00766590">
        <w:rPr>
          <w:rFonts w:ascii="Arial" w:hAnsi="Arial" w:cs="Arial"/>
          <w:sz w:val="18"/>
          <w:szCs w:val="18"/>
        </w:rPr>
        <w:t>an dem seine Wünsche hinsichtlich alltäglicher Abläufe und Angebote ernst genommen werden und es sein Umfeld aktiv mitgestalten kann.</w:t>
      </w:r>
    </w:p>
    <w:p w14:paraId="64F6900E" w14:textId="77777777" w:rsidR="007E42FA" w:rsidRPr="00120D4F" w:rsidRDefault="007E42FA" w:rsidP="00D4712C">
      <w:pPr>
        <w:pStyle w:val="KeinLeerraum"/>
        <w:tabs>
          <w:tab w:val="left" w:pos="357"/>
        </w:tabs>
        <w:ind w:left="357"/>
        <w:jc w:val="both"/>
        <w:rPr>
          <w:rFonts w:ascii="Arial" w:hAnsi="Arial" w:cs="Arial"/>
        </w:rPr>
      </w:pPr>
    </w:p>
    <w:p w14:paraId="6731BB98" w14:textId="22CA991F" w:rsidR="007E42FA" w:rsidRPr="007D55E1" w:rsidRDefault="00CF103D" w:rsidP="00D4712C">
      <w:pPr>
        <w:pStyle w:val="berschrift2"/>
        <w:jc w:val="both"/>
      </w:pPr>
      <w:bookmarkStart w:id="11" w:name="_Toc129300423"/>
      <w:r w:rsidRPr="007D55E1">
        <w:rPr>
          <w:noProof/>
          <w:lang w:eastAsia="de-DE"/>
        </w:rPr>
        <w:lastRenderedPageBreak/>
        <w:drawing>
          <wp:anchor distT="0" distB="0" distL="114300" distR="114300" simplePos="0" relativeHeight="251658240" behindDoc="0" locked="0" layoutInCell="1" allowOverlap="1" wp14:anchorId="4FF70662" wp14:editId="6DF1A4B9">
            <wp:simplePos x="0" y="0"/>
            <wp:positionH relativeFrom="column">
              <wp:posOffset>3868420</wp:posOffset>
            </wp:positionH>
            <wp:positionV relativeFrom="paragraph">
              <wp:posOffset>14605</wp:posOffset>
            </wp:positionV>
            <wp:extent cx="2106000" cy="27360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us.png"/>
                    <pic:cNvPicPr/>
                  </pic:nvPicPr>
                  <pic:blipFill>
                    <a:blip r:embed="rId15">
                      <a:extLst>
                        <a:ext uri="{28A0092B-C50C-407E-A947-70E740481C1C}">
                          <a14:useLocalDpi xmlns:a14="http://schemas.microsoft.com/office/drawing/2010/main" val="0"/>
                        </a:ext>
                      </a:extLst>
                    </a:blip>
                    <a:stretch>
                      <a:fillRect/>
                    </a:stretch>
                  </pic:blipFill>
                  <pic:spPr>
                    <a:xfrm>
                      <a:off x="0" y="0"/>
                      <a:ext cx="2106000" cy="2736000"/>
                    </a:xfrm>
                    <a:prstGeom prst="rect">
                      <a:avLst/>
                    </a:prstGeom>
                  </pic:spPr>
                </pic:pic>
              </a:graphicData>
            </a:graphic>
            <wp14:sizeRelH relativeFrom="page">
              <wp14:pctWidth>0</wp14:pctWidth>
            </wp14:sizeRelH>
            <wp14:sizeRelV relativeFrom="page">
              <wp14:pctHeight>0</wp14:pctHeight>
            </wp14:sizeRelV>
          </wp:anchor>
        </w:drawing>
      </w:r>
      <w:r w:rsidR="007E42FA" w:rsidRPr="007D55E1">
        <w:t>Grundlagen unserer Arbeit</w:t>
      </w:r>
      <w:bookmarkEnd w:id="11"/>
    </w:p>
    <w:p w14:paraId="79F698E5" w14:textId="77777777" w:rsidR="000F04AD" w:rsidRPr="000F04AD" w:rsidRDefault="000F04AD" w:rsidP="00D4712C">
      <w:pPr>
        <w:tabs>
          <w:tab w:val="left" w:pos="357"/>
        </w:tabs>
        <w:spacing w:line="360" w:lineRule="auto"/>
        <w:ind w:left="357"/>
        <w:jc w:val="both"/>
        <w:rPr>
          <w:rFonts w:ascii="Arial" w:hAnsi="Arial" w:cs="Arial"/>
          <w:sz w:val="18"/>
          <w:szCs w:val="18"/>
        </w:rPr>
      </w:pPr>
      <w:r w:rsidRPr="000F04AD">
        <w:rPr>
          <w:rFonts w:ascii="Arial" w:hAnsi="Arial" w:cs="Arial"/>
          <w:sz w:val="18"/>
          <w:szCs w:val="18"/>
        </w:rPr>
        <w:t>Grundlegend für unsere Arbeit sind folgende konzeptionellen</w:t>
      </w:r>
      <w:r w:rsidRPr="000F04AD">
        <w:rPr>
          <w:rFonts w:ascii="Arial" w:hAnsi="Arial" w:cs="Arial"/>
          <w:sz w:val="18"/>
          <w:szCs w:val="18"/>
        </w:rPr>
        <w:br/>
        <w:t>und gesetzlichen Grundlagen:</w:t>
      </w:r>
    </w:p>
    <w:p w14:paraId="045491DD" w14:textId="77777777" w:rsidR="000F04AD" w:rsidRPr="000F04AD" w:rsidRDefault="00FB52F7" w:rsidP="00D4712C">
      <w:pPr>
        <w:tabs>
          <w:tab w:val="left" w:pos="357"/>
        </w:tabs>
        <w:spacing w:line="360" w:lineRule="auto"/>
        <w:ind w:left="357"/>
        <w:jc w:val="both"/>
        <w:rPr>
          <w:rFonts w:ascii="Arial" w:hAnsi="Arial" w:cs="Arial"/>
          <w:sz w:val="18"/>
          <w:szCs w:val="18"/>
        </w:rPr>
      </w:pPr>
      <w:r>
        <w:rPr>
          <w:rFonts w:ascii="Arial" w:hAnsi="Arial" w:cs="Arial"/>
          <w:sz w:val="18"/>
          <w:szCs w:val="18"/>
        </w:rPr>
        <w:t>*</w:t>
      </w:r>
      <w:r>
        <w:rPr>
          <w:rFonts w:ascii="Arial" w:hAnsi="Arial" w:cs="Arial"/>
          <w:sz w:val="18"/>
          <w:szCs w:val="18"/>
        </w:rPr>
        <w:tab/>
      </w:r>
      <w:r w:rsidR="000F04AD" w:rsidRPr="000F04AD">
        <w:rPr>
          <w:rFonts w:ascii="Arial" w:hAnsi="Arial" w:cs="Arial"/>
          <w:sz w:val="18"/>
          <w:szCs w:val="18"/>
        </w:rPr>
        <w:t>die UN-Kinderrechtskonvention,</w:t>
      </w:r>
    </w:p>
    <w:p w14:paraId="3B6C8AC0" w14:textId="4E12A731" w:rsidR="000F04AD" w:rsidRPr="000F04AD" w:rsidRDefault="000F04AD" w:rsidP="00D4712C">
      <w:pPr>
        <w:tabs>
          <w:tab w:val="left" w:pos="567"/>
        </w:tabs>
        <w:spacing w:line="360" w:lineRule="auto"/>
        <w:ind w:left="702" w:hanging="345"/>
        <w:jc w:val="both"/>
        <w:rPr>
          <w:rFonts w:ascii="Arial" w:hAnsi="Arial" w:cs="Arial"/>
          <w:sz w:val="18"/>
          <w:szCs w:val="18"/>
        </w:rPr>
      </w:pPr>
      <w:r w:rsidRPr="000F04AD">
        <w:rPr>
          <w:rFonts w:ascii="Arial" w:hAnsi="Arial" w:cs="Arial"/>
          <w:sz w:val="18"/>
          <w:szCs w:val="18"/>
        </w:rPr>
        <w:t xml:space="preserve">* </w:t>
      </w:r>
      <w:r w:rsidR="00FB52F7">
        <w:rPr>
          <w:rFonts w:ascii="Arial" w:hAnsi="Arial" w:cs="Arial"/>
          <w:sz w:val="18"/>
          <w:szCs w:val="18"/>
        </w:rPr>
        <w:tab/>
      </w:r>
      <w:r w:rsidR="00FB52F7">
        <w:rPr>
          <w:rFonts w:ascii="Arial" w:hAnsi="Arial" w:cs="Arial"/>
          <w:sz w:val="18"/>
          <w:szCs w:val="18"/>
        </w:rPr>
        <w:tab/>
      </w:r>
      <w:r w:rsidRPr="000F04AD">
        <w:rPr>
          <w:rFonts w:ascii="Arial" w:hAnsi="Arial" w:cs="Arial"/>
          <w:sz w:val="18"/>
          <w:szCs w:val="18"/>
        </w:rPr>
        <w:t xml:space="preserve">gesetzliche Regelungen </w:t>
      </w:r>
      <w:r w:rsidR="000E3F6F">
        <w:rPr>
          <w:rFonts w:ascii="Arial" w:hAnsi="Arial" w:cs="Arial"/>
          <w:sz w:val="18"/>
          <w:szCs w:val="18"/>
        </w:rPr>
        <w:t xml:space="preserve">und verbindliche Handreichungen </w:t>
      </w:r>
      <w:r w:rsidRPr="000F04AD">
        <w:rPr>
          <w:rFonts w:ascii="Arial" w:hAnsi="Arial" w:cs="Arial"/>
          <w:sz w:val="18"/>
          <w:szCs w:val="18"/>
        </w:rPr>
        <w:t>des Bundes</w:t>
      </w:r>
      <w:r w:rsidR="000E3F6F">
        <w:rPr>
          <w:rFonts w:ascii="Arial" w:hAnsi="Arial" w:cs="Arial"/>
          <w:sz w:val="18"/>
          <w:szCs w:val="18"/>
        </w:rPr>
        <w:t xml:space="preserve"> </w:t>
      </w:r>
      <w:r w:rsidRPr="000F04AD">
        <w:rPr>
          <w:rFonts w:ascii="Arial" w:hAnsi="Arial" w:cs="Arial"/>
          <w:sz w:val="18"/>
          <w:szCs w:val="18"/>
        </w:rPr>
        <w:t>und des Freistaats Bayern</w:t>
      </w:r>
      <w:r w:rsidR="000E3F6F">
        <w:rPr>
          <w:rFonts w:ascii="Arial" w:hAnsi="Arial" w:cs="Arial"/>
          <w:sz w:val="18"/>
          <w:szCs w:val="18"/>
        </w:rPr>
        <w:t xml:space="preserve"> (u.a. SGB VIII, SGB </w:t>
      </w:r>
      <w:r w:rsidR="00D1242A">
        <w:rPr>
          <w:rFonts w:ascii="Arial" w:hAnsi="Arial" w:cs="Arial"/>
          <w:sz w:val="18"/>
          <w:szCs w:val="18"/>
        </w:rPr>
        <w:t>I</w:t>
      </w:r>
      <w:r w:rsidR="000E3F6F">
        <w:rPr>
          <w:rFonts w:ascii="Arial" w:hAnsi="Arial" w:cs="Arial"/>
          <w:sz w:val="18"/>
          <w:szCs w:val="18"/>
        </w:rPr>
        <w:t>X, BayKiBiG, AV BayKiBiG</w:t>
      </w:r>
      <w:r w:rsidRPr="000F04AD">
        <w:rPr>
          <w:rFonts w:ascii="Arial" w:hAnsi="Arial" w:cs="Arial"/>
          <w:sz w:val="18"/>
          <w:szCs w:val="18"/>
        </w:rPr>
        <w:t>,</w:t>
      </w:r>
      <w:r w:rsidR="000E3F6F">
        <w:rPr>
          <w:rFonts w:ascii="Arial" w:hAnsi="Arial" w:cs="Arial"/>
          <w:sz w:val="18"/>
          <w:szCs w:val="18"/>
        </w:rPr>
        <w:t xml:space="preserve"> BEP, Handreichung zum BEP für Kinder U3, Bayerische Bildungsleitlinien),</w:t>
      </w:r>
    </w:p>
    <w:p w14:paraId="4E13BBD2" w14:textId="5966F58B" w:rsidR="000F04AD" w:rsidRPr="000F04AD" w:rsidRDefault="000F04AD" w:rsidP="00D4712C">
      <w:pPr>
        <w:tabs>
          <w:tab w:val="left" w:pos="357"/>
        </w:tabs>
        <w:spacing w:line="360" w:lineRule="auto"/>
        <w:ind w:left="357"/>
        <w:jc w:val="both"/>
        <w:rPr>
          <w:rFonts w:ascii="Arial" w:hAnsi="Arial" w:cs="Arial"/>
          <w:sz w:val="18"/>
          <w:szCs w:val="18"/>
        </w:rPr>
      </w:pPr>
      <w:r w:rsidRPr="000F04AD">
        <w:rPr>
          <w:rFonts w:ascii="Arial" w:hAnsi="Arial" w:cs="Arial"/>
          <w:sz w:val="18"/>
          <w:szCs w:val="18"/>
        </w:rPr>
        <w:t>*</w:t>
      </w:r>
      <w:r w:rsidR="00FB52F7">
        <w:rPr>
          <w:rFonts w:ascii="Arial" w:hAnsi="Arial" w:cs="Arial"/>
          <w:sz w:val="18"/>
          <w:szCs w:val="18"/>
        </w:rPr>
        <w:tab/>
      </w:r>
      <w:r w:rsidRPr="000F04AD">
        <w:rPr>
          <w:rFonts w:ascii="Arial" w:hAnsi="Arial" w:cs="Arial"/>
          <w:sz w:val="18"/>
          <w:szCs w:val="18"/>
        </w:rPr>
        <w:t>das Grundsatzprogramm der AWO sowie</w:t>
      </w:r>
    </w:p>
    <w:p w14:paraId="6619397C" w14:textId="3AEA516A" w:rsidR="000F04AD" w:rsidRDefault="000F04AD" w:rsidP="00D4712C">
      <w:pPr>
        <w:tabs>
          <w:tab w:val="left" w:pos="357"/>
        </w:tabs>
        <w:spacing w:line="360" w:lineRule="auto"/>
        <w:ind w:left="702" w:hanging="345"/>
        <w:jc w:val="both"/>
        <w:rPr>
          <w:rFonts w:ascii="Arial" w:hAnsi="Arial" w:cs="Arial"/>
          <w:sz w:val="18"/>
          <w:szCs w:val="18"/>
        </w:rPr>
      </w:pPr>
      <w:r w:rsidRPr="000F04AD">
        <w:rPr>
          <w:rFonts w:ascii="Arial" w:hAnsi="Arial" w:cs="Arial"/>
          <w:sz w:val="18"/>
          <w:szCs w:val="18"/>
        </w:rPr>
        <w:t xml:space="preserve">* </w:t>
      </w:r>
      <w:r w:rsidR="00FB52F7">
        <w:rPr>
          <w:rFonts w:ascii="Arial" w:hAnsi="Arial" w:cs="Arial"/>
          <w:sz w:val="18"/>
          <w:szCs w:val="18"/>
        </w:rPr>
        <w:tab/>
      </w:r>
      <w:r w:rsidRPr="000F04AD">
        <w:rPr>
          <w:rFonts w:ascii="Arial" w:hAnsi="Arial" w:cs="Arial"/>
          <w:sz w:val="18"/>
          <w:szCs w:val="18"/>
        </w:rPr>
        <w:t>die Rahmenkonzeption des</w:t>
      </w:r>
      <w:r w:rsidR="00DF4388">
        <w:rPr>
          <w:rFonts w:ascii="Arial" w:hAnsi="Arial" w:cs="Arial"/>
          <w:sz w:val="18"/>
          <w:szCs w:val="18"/>
        </w:rPr>
        <w:t xml:space="preserve"> </w:t>
      </w:r>
      <w:r w:rsidRPr="000F04AD">
        <w:rPr>
          <w:rFonts w:ascii="Arial" w:hAnsi="Arial" w:cs="Arial"/>
          <w:sz w:val="18"/>
          <w:szCs w:val="18"/>
        </w:rPr>
        <w:t>AWO</w:t>
      </w:r>
      <w:r w:rsidR="00BE5126">
        <w:rPr>
          <w:rFonts w:ascii="Arial" w:hAnsi="Arial" w:cs="Arial"/>
          <w:sz w:val="18"/>
          <w:szCs w:val="18"/>
        </w:rPr>
        <w:t xml:space="preserve"> </w:t>
      </w:r>
      <w:r w:rsidRPr="000F04AD">
        <w:rPr>
          <w:rFonts w:ascii="Arial" w:hAnsi="Arial" w:cs="Arial"/>
          <w:sz w:val="18"/>
          <w:szCs w:val="18"/>
        </w:rPr>
        <w:t>Bezirksverband</w:t>
      </w:r>
      <w:r w:rsidR="000E3F6F">
        <w:rPr>
          <w:rFonts w:ascii="Arial" w:hAnsi="Arial" w:cs="Arial"/>
          <w:sz w:val="18"/>
          <w:szCs w:val="18"/>
        </w:rPr>
        <w:t>s</w:t>
      </w:r>
      <w:r w:rsidRPr="000F04AD">
        <w:rPr>
          <w:rFonts w:ascii="Arial" w:hAnsi="Arial" w:cs="Arial"/>
          <w:sz w:val="18"/>
          <w:szCs w:val="18"/>
        </w:rPr>
        <w:t xml:space="preserve"> Oberbayern.</w:t>
      </w:r>
    </w:p>
    <w:p w14:paraId="4A4217F7" w14:textId="77777777" w:rsidR="00C444BA" w:rsidRPr="000F04AD" w:rsidRDefault="00C444BA" w:rsidP="00D4712C">
      <w:pPr>
        <w:tabs>
          <w:tab w:val="left" w:pos="357"/>
        </w:tabs>
        <w:spacing w:line="360" w:lineRule="auto"/>
        <w:ind w:left="702" w:hanging="345"/>
        <w:jc w:val="both"/>
        <w:rPr>
          <w:rFonts w:ascii="Arial" w:hAnsi="Arial" w:cs="Arial"/>
          <w:sz w:val="18"/>
          <w:szCs w:val="18"/>
        </w:rPr>
      </w:pPr>
    </w:p>
    <w:p w14:paraId="714EDBEF" w14:textId="62146DA8" w:rsidR="007E42FA" w:rsidRPr="00070B94" w:rsidRDefault="007E42FA" w:rsidP="00D4712C">
      <w:pPr>
        <w:pStyle w:val="berschrift1"/>
        <w:jc w:val="both"/>
      </w:pPr>
      <w:bookmarkStart w:id="12" w:name="_Toc129300424"/>
      <w:r w:rsidRPr="00070B94">
        <w:t>Rahmenbedingungen</w:t>
      </w:r>
      <w:bookmarkEnd w:id="12"/>
    </w:p>
    <w:p w14:paraId="795854A2" w14:textId="46653374" w:rsidR="000F66E6" w:rsidRPr="000F66E6" w:rsidRDefault="000D1811" w:rsidP="00D4712C">
      <w:pPr>
        <w:tabs>
          <w:tab w:val="left" w:pos="357"/>
        </w:tabs>
        <w:spacing w:line="360" w:lineRule="auto"/>
        <w:ind w:left="357"/>
        <w:jc w:val="both"/>
        <w:rPr>
          <w:rFonts w:ascii="Arial" w:hAnsi="Arial" w:cs="Arial"/>
          <w:sz w:val="18"/>
          <w:szCs w:val="18"/>
        </w:rPr>
      </w:pPr>
      <w:r>
        <w:rPr>
          <w:rFonts w:ascii="Arial" w:hAnsi="Arial" w:cs="Arial"/>
          <w:sz w:val="18"/>
          <w:szCs w:val="18"/>
        </w:rPr>
        <w:t>Ergänzend zu den nachfolgen</w:t>
      </w:r>
      <w:r w:rsidR="00C00341">
        <w:rPr>
          <w:rFonts w:ascii="Arial" w:hAnsi="Arial" w:cs="Arial"/>
          <w:sz w:val="18"/>
          <w:szCs w:val="18"/>
        </w:rPr>
        <w:t xml:space="preserve">den Rahmenbedingungen finden Sie weitere detaillierte und aktuelle Informationen </w:t>
      </w:r>
      <w:r w:rsidR="00C00341" w:rsidRPr="00926D8E">
        <w:rPr>
          <w:rFonts w:ascii="Arial" w:hAnsi="Arial" w:cs="Arial"/>
          <w:sz w:val="18"/>
          <w:szCs w:val="18"/>
        </w:rPr>
        <w:t xml:space="preserve">wie z.B. Termine, Schließzeiten sowie die Satzung und </w:t>
      </w:r>
      <w:r w:rsidR="00EF0823" w:rsidRPr="00926D8E">
        <w:rPr>
          <w:rFonts w:ascii="Arial" w:hAnsi="Arial" w:cs="Arial"/>
          <w:sz w:val="18"/>
          <w:szCs w:val="18"/>
        </w:rPr>
        <w:t>Gebührensatzung auf</w:t>
      </w:r>
      <w:r w:rsidR="00C00341" w:rsidRPr="00926D8E">
        <w:rPr>
          <w:rFonts w:ascii="Arial" w:hAnsi="Arial" w:cs="Arial"/>
          <w:sz w:val="18"/>
          <w:szCs w:val="18"/>
        </w:rPr>
        <w:t xml:space="preserve"> unserer</w:t>
      </w:r>
      <w:r w:rsidR="000F66E6" w:rsidRPr="00926D8E">
        <w:rPr>
          <w:rFonts w:ascii="Arial" w:hAnsi="Arial" w:cs="Arial"/>
          <w:sz w:val="18"/>
          <w:szCs w:val="18"/>
        </w:rPr>
        <w:t xml:space="preserve"> Internetseite unter </w:t>
      </w:r>
      <w:hyperlink r:id="rId16" w:history="1">
        <w:r w:rsidR="00926D8E" w:rsidRPr="00926D8E">
          <w:rPr>
            <w:rStyle w:val="Hyperlink"/>
            <w:rFonts w:ascii="Arial" w:hAnsi="Arial" w:cs="Arial"/>
            <w:sz w:val="18"/>
            <w:szCs w:val="18"/>
          </w:rPr>
          <w:t>AWO-Kinderhort Gernlinden | AWO Oberbayern e.V. (awo-obb.de)</w:t>
        </w:r>
      </w:hyperlink>
      <w:r w:rsidR="000F66E6" w:rsidRPr="000426D9">
        <w:rPr>
          <w:rFonts w:ascii="Arial" w:hAnsi="Arial" w:cs="Arial"/>
          <w:color w:val="76923C" w:themeColor="accent3" w:themeShade="BF"/>
          <w:sz w:val="18"/>
          <w:szCs w:val="18"/>
        </w:rPr>
        <w:t>.</w:t>
      </w:r>
    </w:p>
    <w:p w14:paraId="298A1DF0" w14:textId="0488618A" w:rsidR="007E42FA" w:rsidRPr="007D55E1" w:rsidRDefault="000F66E6" w:rsidP="00D4712C">
      <w:pPr>
        <w:pStyle w:val="berschrift2"/>
        <w:jc w:val="both"/>
        <w:rPr>
          <w:rFonts w:cs="Arial"/>
        </w:rPr>
      </w:pPr>
      <w:bookmarkStart w:id="13" w:name="_Toc129300425"/>
      <w:r w:rsidRPr="007D55E1">
        <w:rPr>
          <w:rFonts w:cs="Arial"/>
        </w:rPr>
        <w:t>Zielgruppe</w:t>
      </w:r>
      <w:bookmarkEnd w:id="13"/>
    </w:p>
    <w:p w14:paraId="21CABBC3" w14:textId="1C97F458" w:rsidR="002F477C" w:rsidRPr="008D0CA8" w:rsidRDefault="002F477C" w:rsidP="002F477C">
      <w:pPr>
        <w:tabs>
          <w:tab w:val="left" w:pos="357"/>
        </w:tabs>
        <w:spacing w:line="360" w:lineRule="auto"/>
        <w:ind w:left="357"/>
        <w:jc w:val="both"/>
        <w:rPr>
          <w:rFonts w:ascii="Arial" w:hAnsi="Arial" w:cs="Arial"/>
          <w:sz w:val="18"/>
          <w:szCs w:val="18"/>
        </w:rPr>
      </w:pPr>
      <w:r w:rsidRPr="008D0CA8">
        <w:rPr>
          <w:rFonts w:ascii="Arial" w:hAnsi="Arial" w:cs="Arial"/>
          <w:sz w:val="18"/>
          <w:szCs w:val="18"/>
        </w:rPr>
        <w:t xml:space="preserve">In unserem Kinderhort betreuen wir Kinder im Alter von </w:t>
      </w:r>
      <w:r w:rsidR="00DD4500">
        <w:rPr>
          <w:rFonts w:ascii="Arial" w:hAnsi="Arial" w:cs="Arial"/>
          <w:sz w:val="18"/>
          <w:szCs w:val="18"/>
        </w:rPr>
        <w:t>fünf</w:t>
      </w:r>
      <w:r w:rsidRPr="008D0CA8">
        <w:rPr>
          <w:rFonts w:ascii="Arial" w:hAnsi="Arial" w:cs="Arial"/>
          <w:sz w:val="18"/>
          <w:szCs w:val="18"/>
        </w:rPr>
        <w:t xml:space="preserve"> bis </w:t>
      </w:r>
      <w:r>
        <w:rPr>
          <w:rFonts w:ascii="Arial" w:hAnsi="Arial" w:cs="Arial"/>
          <w:sz w:val="18"/>
          <w:szCs w:val="18"/>
        </w:rPr>
        <w:t>zwölf</w:t>
      </w:r>
      <w:r w:rsidRPr="008D0CA8">
        <w:rPr>
          <w:rFonts w:ascii="Arial" w:hAnsi="Arial" w:cs="Arial"/>
          <w:sz w:val="18"/>
          <w:szCs w:val="18"/>
        </w:rPr>
        <w:t xml:space="preserve"> Jahren</w:t>
      </w:r>
      <w:r w:rsidR="00891A5B">
        <w:rPr>
          <w:rFonts w:ascii="Arial" w:hAnsi="Arial" w:cs="Arial"/>
          <w:sz w:val="18"/>
          <w:szCs w:val="18"/>
        </w:rPr>
        <w:t xml:space="preserve"> </w:t>
      </w:r>
      <w:r>
        <w:rPr>
          <w:rFonts w:ascii="Arial" w:hAnsi="Arial" w:cs="Arial"/>
          <w:sz w:val="18"/>
          <w:szCs w:val="18"/>
        </w:rPr>
        <w:t>aus</w:t>
      </w:r>
      <w:r w:rsidRPr="008D0CA8">
        <w:rPr>
          <w:rFonts w:ascii="Arial" w:hAnsi="Arial" w:cs="Arial"/>
          <w:sz w:val="18"/>
          <w:szCs w:val="18"/>
        </w:rPr>
        <w:t xml:space="preserve"> der Gemeinde Maisach </w:t>
      </w:r>
      <w:r>
        <w:rPr>
          <w:rFonts w:ascii="Arial" w:hAnsi="Arial" w:cs="Arial"/>
          <w:sz w:val="18"/>
          <w:szCs w:val="18"/>
        </w:rPr>
        <w:t>hauptsächlich aus dem Ortteil</w:t>
      </w:r>
      <w:r w:rsidRPr="008D0CA8">
        <w:rPr>
          <w:rFonts w:ascii="Arial" w:hAnsi="Arial" w:cs="Arial"/>
          <w:sz w:val="18"/>
          <w:szCs w:val="18"/>
        </w:rPr>
        <w:t xml:space="preserve"> Gernlinden. Die Kinder besuchen in der Regel die Grundschule in Gernlinden.</w:t>
      </w:r>
      <w:r>
        <w:rPr>
          <w:rFonts w:ascii="Arial" w:hAnsi="Arial" w:cs="Arial"/>
          <w:sz w:val="18"/>
          <w:szCs w:val="18"/>
        </w:rPr>
        <w:t xml:space="preserve"> </w:t>
      </w:r>
      <w:r w:rsidRPr="008D0CA8">
        <w:rPr>
          <w:rFonts w:ascii="Arial" w:hAnsi="Arial" w:cs="Arial"/>
          <w:sz w:val="18"/>
          <w:szCs w:val="18"/>
        </w:rPr>
        <w:t xml:space="preserve">Wir bieten in unserem Hort </w:t>
      </w:r>
      <w:r>
        <w:rPr>
          <w:rFonts w:ascii="Arial" w:hAnsi="Arial" w:cs="Arial"/>
          <w:sz w:val="18"/>
          <w:szCs w:val="18"/>
        </w:rPr>
        <w:t>sechs</w:t>
      </w:r>
      <w:r w:rsidRPr="008D0CA8">
        <w:rPr>
          <w:rFonts w:ascii="Arial" w:hAnsi="Arial" w:cs="Arial"/>
          <w:sz w:val="18"/>
          <w:szCs w:val="18"/>
        </w:rPr>
        <w:t xml:space="preserve"> Plätze für Kinder mit erhöhtem Förderbedarf nach § 35 a SGB VIII an.</w:t>
      </w:r>
    </w:p>
    <w:p w14:paraId="7991ED5F" w14:textId="77777777" w:rsidR="002F477C" w:rsidRDefault="002F477C" w:rsidP="002F477C">
      <w:pPr>
        <w:tabs>
          <w:tab w:val="left" w:pos="357"/>
        </w:tabs>
        <w:spacing w:line="360" w:lineRule="auto"/>
        <w:ind w:left="357"/>
        <w:jc w:val="both"/>
        <w:rPr>
          <w:rFonts w:ascii="Arial" w:hAnsi="Arial" w:cs="Arial"/>
          <w:color w:val="9BBB59" w:themeColor="accent3"/>
          <w:sz w:val="18"/>
          <w:szCs w:val="18"/>
        </w:rPr>
      </w:pPr>
      <w:r w:rsidRPr="008D0CA8">
        <w:rPr>
          <w:rFonts w:ascii="Arial" w:hAnsi="Arial" w:cs="Arial"/>
          <w:sz w:val="18"/>
          <w:szCs w:val="18"/>
        </w:rPr>
        <w:t>Gastkinder können nur in besonderen Ausnahmefällen und ausschließlich mit Einwilligung der Kommune aufgenommen werden</w:t>
      </w:r>
    </w:p>
    <w:p w14:paraId="33A96D47" w14:textId="3913411C" w:rsidR="000F66E6" w:rsidRPr="007D55E1" w:rsidRDefault="000F66E6" w:rsidP="00D4712C">
      <w:pPr>
        <w:pStyle w:val="berschrift2"/>
        <w:jc w:val="both"/>
        <w:rPr>
          <w:rFonts w:cs="Arial"/>
        </w:rPr>
      </w:pPr>
      <w:bookmarkStart w:id="14" w:name="_Toc519672405"/>
      <w:bookmarkStart w:id="15" w:name="_Toc520098023"/>
      <w:bookmarkStart w:id="16" w:name="_Toc520101120"/>
      <w:bookmarkStart w:id="17" w:name="_Toc129300426"/>
      <w:bookmarkEnd w:id="14"/>
      <w:bookmarkEnd w:id="15"/>
      <w:bookmarkEnd w:id="16"/>
      <w:r w:rsidRPr="007D55E1">
        <w:rPr>
          <w:rFonts w:cs="Arial"/>
        </w:rPr>
        <w:t>Öffnungszeiten</w:t>
      </w:r>
      <w:bookmarkEnd w:id="17"/>
    </w:p>
    <w:p w14:paraId="4B9F53FE" w14:textId="70BD1983" w:rsidR="002F477C" w:rsidRPr="008D0CA8" w:rsidRDefault="002F477C" w:rsidP="002F477C">
      <w:pPr>
        <w:tabs>
          <w:tab w:val="left" w:pos="357"/>
        </w:tabs>
        <w:spacing w:line="360" w:lineRule="auto"/>
        <w:ind w:left="357"/>
        <w:jc w:val="both"/>
        <w:rPr>
          <w:rFonts w:ascii="Arial" w:hAnsi="Arial" w:cs="Arial"/>
          <w:sz w:val="18"/>
          <w:szCs w:val="18"/>
        </w:rPr>
      </w:pPr>
      <w:r w:rsidRPr="008D0CA8">
        <w:rPr>
          <w:rFonts w:ascii="Arial" w:hAnsi="Arial" w:cs="Arial"/>
          <w:sz w:val="18"/>
          <w:szCs w:val="18"/>
        </w:rPr>
        <w:t xml:space="preserve">Während der Schulzeiten ist unser Haus </w:t>
      </w:r>
      <w:r>
        <w:rPr>
          <w:rFonts w:ascii="Arial" w:hAnsi="Arial" w:cs="Arial"/>
          <w:sz w:val="18"/>
          <w:szCs w:val="18"/>
        </w:rPr>
        <w:t>m</w:t>
      </w:r>
      <w:r w:rsidRPr="008D0CA8">
        <w:rPr>
          <w:rFonts w:ascii="Arial" w:hAnsi="Arial" w:cs="Arial"/>
          <w:sz w:val="18"/>
          <w:szCs w:val="18"/>
        </w:rPr>
        <w:t>ontag</w:t>
      </w:r>
      <w:r>
        <w:rPr>
          <w:rFonts w:ascii="Arial" w:hAnsi="Arial" w:cs="Arial"/>
          <w:sz w:val="18"/>
          <w:szCs w:val="18"/>
        </w:rPr>
        <w:t>s</w:t>
      </w:r>
      <w:r w:rsidRPr="008D0CA8">
        <w:rPr>
          <w:rFonts w:ascii="Arial" w:hAnsi="Arial" w:cs="Arial"/>
          <w:sz w:val="18"/>
          <w:szCs w:val="18"/>
        </w:rPr>
        <w:t xml:space="preserve"> bis </w:t>
      </w:r>
      <w:r>
        <w:rPr>
          <w:rFonts w:ascii="Arial" w:hAnsi="Arial" w:cs="Arial"/>
          <w:sz w:val="18"/>
          <w:szCs w:val="18"/>
        </w:rPr>
        <w:t>d</w:t>
      </w:r>
      <w:r w:rsidRPr="008D0CA8">
        <w:rPr>
          <w:rFonts w:ascii="Arial" w:hAnsi="Arial" w:cs="Arial"/>
          <w:sz w:val="18"/>
          <w:szCs w:val="18"/>
        </w:rPr>
        <w:t>onnerstag</w:t>
      </w:r>
      <w:r>
        <w:rPr>
          <w:rFonts w:ascii="Arial" w:hAnsi="Arial" w:cs="Arial"/>
          <w:sz w:val="18"/>
          <w:szCs w:val="18"/>
        </w:rPr>
        <w:t>s</w:t>
      </w:r>
      <w:r w:rsidRPr="008D0CA8">
        <w:rPr>
          <w:rFonts w:ascii="Arial" w:hAnsi="Arial" w:cs="Arial"/>
          <w:sz w:val="18"/>
          <w:szCs w:val="18"/>
        </w:rPr>
        <w:t xml:space="preserve"> von 11:15 </w:t>
      </w:r>
      <w:r>
        <w:rPr>
          <w:rFonts w:ascii="Arial" w:hAnsi="Arial" w:cs="Arial"/>
          <w:sz w:val="18"/>
          <w:szCs w:val="18"/>
        </w:rPr>
        <w:t>bis</w:t>
      </w:r>
      <w:r w:rsidRPr="008D0CA8">
        <w:rPr>
          <w:rFonts w:ascii="Arial" w:hAnsi="Arial" w:cs="Arial"/>
          <w:sz w:val="18"/>
          <w:szCs w:val="18"/>
        </w:rPr>
        <w:t xml:space="preserve"> 17:</w:t>
      </w:r>
      <w:r w:rsidR="00DD4500">
        <w:rPr>
          <w:rFonts w:ascii="Arial" w:hAnsi="Arial" w:cs="Arial"/>
          <w:sz w:val="18"/>
          <w:szCs w:val="18"/>
        </w:rPr>
        <w:t>0</w:t>
      </w:r>
      <w:r w:rsidRPr="008D0CA8">
        <w:rPr>
          <w:rFonts w:ascii="Arial" w:hAnsi="Arial" w:cs="Arial"/>
          <w:sz w:val="18"/>
          <w:szCs w:val="18"/>
        </w:rPr>
        <w:t>0 Uhr</w:t>
      </w:r>
      <w:r>
        <w:rPr>
          <w:rFonts w:ascii="Arial" w:hAnsi="Arial" w:cs="Arial"/>
          <w:sz w:val="18"/>
          <w:szCs w:val="18"/>
        </w:rPr>
        <w:t xml:space="preserve"> sowie</w:t>
      </w:r>
      <w:r w:rsidRPr="008D0CA8">
        <w:rPr>
          <w:rFonts w:ascii="Arial" w:hAnsi="Arial" w:cs="Arial"/>
          <w:sz w:val="18"/>
          <w:szCs w:val="18"/>
        </w:rPr>
        <w:t xml:space="preserve"> </w:t>
      </w:r>
      <w:r>
        <w:rPr>
          <w:rFonts w:ascii="Arial" w:hAnsi="Arial" w:cs="Arial"/>
          <w:sz w:val="18"/>
          <w:szCs w:val="18"/>
        </w:rPr>
        <w:t>f</w:t>
      </w:r>
      <w:r w:rsidRPr="008D0CA8">
        <w:rPr>
          <w:rFonts w:ascii="Arial" w:hAnsi="Arial" w:cs="Arial"/>
          <w:sz w:val="18"/>
          <w:szCs w:val="18"/>
        </w:rPr>
        <w:t>reitag</w:t>
      </w:r>
      <w:r>
        <w:rPr>
          <w:rFonts w:ascii="Arial" w:hAnsi="Arial" w:cs="Arial"/>
          <w:sz w:val="18"/>
          <w:szCs w:val="18"/>
        </w:rPr>
        <w:t>s</w:t>
      </w:r>
      <w:r w:rsidRPr="008D0CA8">
        <w:rPr>
          <w:rFonts w:ascii="Arial" w:hAnsi="Arial" w:cs="Arial"/>
          <w:sz w:val="18"/>
          <w:szCs w:val="18"/>
        </w:rPr>
        <w:t xml:space="preserve"> von 11:15 </w:t>
      </w:r>
      <w:r>
        <w:rPr>
          <w:rFonts w:ascii="Arial" w:hAnsi="Arial" w:cs="Arial"/>
          <w:sz w:val="18"/>
          <w:szCs w:val="18"/>
        </w:rPr>
        <w:t>bis</w:t>
      </w:r>
      <w:r w:rsidRPr="008D0CA8">
        <w:rPr>
          <w:rFonts w:ascii="Arial" w:hAnsi="Arial" w:cs="Arial"/>
          <w:sz w:val="18"/>
          <w:szCs w:val="18"/>
        </w:rPr>
        <w:t xml:space="preserve"> 16:30 Uh</w:t>
      </w:r>
      <w:r>
        <w:rPr>
          <w:rFonts w:ascii="Arial" w:hAnsi="Arial" w:cs="Arial"/>
          <w:sz w:val="18"/>
          <w:szCs w:val="18"/>
        </w:rPr>
        <w:t>r geöffnet</w:t>
      </w:r>
      <w:r w:rsidRPr="008D0CA8">
        <w:rPr>
          <w:rFonts w:ascii="Arial" w:hAnsi="Arial" w:cs="Arial"/>
          <w:sz w:val="18"/>
          <w:szCs w:val="18"/>
        </w:rPr>
        <w:t>.</w:t>
      </w:r>
    </w:p>
    <w:p w14:paraId="3A661529" w14:textId="1B36D8CF" w:rsidR="002F477C" w:rsidRPr="00FB2DFE" w:rsidRDefault="002F477C" w:rsidP="002F477C">
      <w:pPr>
        <w:tabs>
          <w:tab w:val="left" w:pos="357"/>
        </w:tabs>
        <w:spacing w:line="360" w:lineRule="auto"/>
        <w:ind w:left="357"/>
        <w:jc w:val="both"/>
        <w:rPr>
          <w:rFonts w:ascii="Arial" w:hAnsi="Arial" w:cs="Arial"/>
          <w:sz w:val="18"/>
          <w:szCs w:val="18"/>
        </w:rPr>
      </w:pPr>
      <w:r w:rsidRPr="00FB2DFE">
        <w:rPr>
          <w:rFonts w:ascii="Arial" w:hAnsi="Arial" w:cs="Arial"/>
          <w:sz w:val="18"/>
          <w:szCs w:val="18"/>
        </w:rPr>
        <w:t xml:space="preserve">Die Ferienbetreuung findet Montag bis </w:t>
      </w:r>
      <w:r w:rsidR="00DD4500" w:rsidRPr="00FB2DFE">
        <w:rPr>
          <w:rFonts w:ascii="Arial" w:hAnsi="Arial" w:cs="Arial"/>
          <w:sz w:val="18"/>
          <w:szCs w:val="18"/>
        </w:rPr>
        <w:t xml:space="preserve">Freitag </w:t>
      </w:r>
      <w:r w:rsidR="00541FD7">
        <w:rPr>
          <w:rFonts w:ascii="Arial" w:hAnsi="Arial" w:cs="Arial"/>
          <w:sz w:val="18"/>
          <w:szCs w:val="18"/>
        </w:rPr>
        <w:t xml:space="preserve"> von 07:3</w:t>
      </w:r>
      <w:r w:rsidRPr="00FB2DFE">
        <w:rPr>
          <w:rFonts w:ascii="Arial" w:hAnsi="Arial" w:cs="Arial"/>
          <w:sz w:val="18"/>
          <w:szCs w:val="18"/>
        </w:rPr>
        <w:t>0 bis 1</w:t>
      </w:r>
      <w:r w:rsidR="00DD4500" w:rsidRPr="00FB2DFE">
        <w:rPr>
          <w:rFonts w:ascii="Arial" w:hAnsi="Arial" w:cs="Arial"/>
          <w:sz w:val="18"/>
          <w:szCs w:val="18"/>
        </w:rPr>
        <w:t>6</w:t>
      </w:r>
      <w:r w:rsidRPr="00FB2DFE">
        <w:rPr>
          <w:rFonts w:ascii="Arial" w:hAnsi="Arial" w:cs="Arial"/>
          <w:sz w:val="18"/>
          <w:szCs w:val="18"/>
        </w:rPr>
        <w:t xml:space="preserve">:30 Uhr statt. </w:t>
      </w:r>
    </w:p>
    <w:p w14:paraId="42BED6B6" w14:textId="2E3FD6D7" w:rsidR="002F477C" w:rsidRPr="00FB2DFE" w:rsidRDefault="002F477C" w:rsidP="002F477C">
      <w:pPr>
        <w:tabs>
          <w:tab w:val="left" w:pos="357"/>
        </w:tabs>
        <w:spacing w:line="360" w:lineRule="auto"/>
        <w:ind w:left="357"/>
        <w:jc w:val="both"/>
        <w:rPr>
          <w:rFonts w:ascii="Arial" w:hAnsi="Arial" w:cs="Arial"/>
          <w:sz w:val="18"/>
          <w:szCs w:val="18"/>
        </w:rPr>
      </w:pPr>
      <w:r w:rsidRPr="00FB2DFE">
        <w:rPr>
          <w:rFonts w:ascii="Arial" w:hAnsi="Arial" w:cs="Arial"/>
          <w:sz w:val="18"/>
          <w:szCs w:val="18"/>
        </w:rPr>
        <w:t>Unsere Öffnungszeiten entsprechen den Bedürfnissen der Familien, welche jährlich in der Elternbefragung ermittelt werden.</w:t>
      </w:r>
    </w:p>
    <w:p w14:paraId="4DB14D61" w14:textId="7DB5B84D" w:rsidR="00CB4DFE" w:rsidRPr="00FB2DFE" w:rsidRDefault="002F477C" w:rsidP="00926D8E">
      <w:pPr>
        <w:tabs>
          <w:tab w:val="left" w:pos="357"/>
        </w:tabs>
        <w:spacing w:line="360" w:lineRule="auto"/>
        <w:ind w:left="357"/>
        <w:jc w:val="both"/>
        <w:rPr>
          <w:rFonts w:ascii="Arial" w:hAnsi="Arial" w:cs="Arial"/>
          <w:sz w:val="18"/>
          <w:szCs w:val="18"/>
          <w:u w:val="single"/>
        </w:rPr>
      </w:pPr>
      <w:r w:rsidRPr="00FB2DFE">
        <w:rPr>
          <w:rFonts w:ascii="Arial" w:hAnsi="Arial" w:cs="Arial"/>
          <w:sz w:val="18"/>
          <w:szCs w:val="18"/>
        </w:rPr>
        <w:t>Die Schließzeiten werden in Abstimmung mit dem Elternbeirat festgelegt und betragen maximal 30 Werktage im Jahr</w:t>
      </w:r>
      <w:r w:rsidR="00926D8E" w:rsidRPr="00FB2DFE">
        <w:rPr>
          <w:rFonts w:ascii="Arial" w:hAnsi="Arial" w:cs="Arial"/>
          <w:sz w:val="18"/>
          <w:szCs w:val="18"/>
        </w:rPr>
        <w:t xml:space="preserve"> und liegen in der Regel in den bayerischen Schulferien</w:t>
      </w:r>
      <w:r w:rsidRPr="00FB2DFE">
        <w:rPr>
          <w:rFonts w:ascii="Arial" w:hAnsi="Arial" w:cs="Arial"/>
          <w:sz w:val="18"/>
          <w:szCs w:val="18"/>
        </w:rPr>
        <w:t xml:space="preserve">. In Ausnahmenfällen können es bis zu 35 Tage im Jahr sein. Die aktuellen Schließzeiten </w:t>
      </w:r>
      <w:r w:rsidR="00926D8E" w:rsidRPr="00FB2DFE">
        <w:rPr>
          <w:rFonts w:ascii="Arial" w:hAnsi="Arial" w:cs="Arial"/>
          <w:sz w:val="18"/>
          <w:szCs w:val="18"/>
        </w:rPr>
        <w:t xml:space="preserve">werden den Eltern der Hortkinder schriftlich mitgeteilt. </w:t>
      </w:r>
      <w:r w:rsidR="00D4086C" w:rsidRPr="00FB2DFE">
        <w:rPr>
          <w:rFonts w:ascii="Arial" w:hAnsi="Arial" w:cs="Arial"/>
          <w:sz w:val="18"/>
          <w:szCs w:val="18"/>
        </w:rPr>
        <w:t>Die aktuellen Schließzeiten entnehmen Sie bitte unserer Internetseite und dem Aushang in der Einrichtung.</w:t>
      </w:r>
    </w:p>
    <w:p w14:paraId="3F6C50DE" w14:textId="77777777" w:rsidR="00926D8E" w:rsidRPr="00926D8E" w:rsidRDefault="00926D8E" w:rsidP="00926D8E">
      <w:pPr>
        <w:tabs>
          <w:tab w:val="left" w:pos="357"/>
        </w:tabs>
        <w:spacing w:line="360" w:lineRule="auto"/>
        <w:ind w:left="357"/>
        <w:jc w:val="both"/>
        <w:rPr>
          <w:rFonts w:ascii="Arial" w:hAnsi="Arial" w:cs="Arial"/>
          <w:color w:val="9BBB59" w:themeColor="accent3"/>
          <w:sz w:val="18"/>
          <w:szCs w:val="18"/>
          <w:u w:val="single"/>
        </w:rPr>
      </w:pPr>
    </w:p>
    <w:p w14:paraId="34C18A8E" w14:textId="760A75BF" w:rsidR="007E42FA" w:rsidRPr="007D55E1" w:rsidRDefault="007E42FA" w:rsidP="00D4712C">
      <w:pPr>
        <w:pStyle w:val="berschrift2"/>
        <w:jc w:val="both"/>
        <w:rPr>
          <w:rFonts w:cs="Arial"/>
        </w:rPr>
      </w:pPr>
      <w:bookmarkStart w:id="18" w:name="_Toc129300427"/>
      <w:r w:rsidRPr="007D55E1">
        <w:rPr>
          <w:rFonts w:cs="Arial"/>
        </w:rPr>
        <w:lastRenderedPageBreak/>
        <w:t>Lage der Einrichtung</w:t>
      </w:r>
      <w:bookmarkEnd w:id="18"/>
    </w:p>
    <w:p w14:paraId="335C6F21" w14:textId="77777777" w:rsidR="00926D8E" w:rsidRPr="00F3608F" w:rsidRDefault="00926D8E" w:rsidP="00926D8E">
      <w:pPr>
        <w:tabs>
          <w:tab w:val="left" w:pos="357"/>
        </w:tabs>
        <w:spacing w:line="360" w:lineRule="auto"/>
        <w:ind w:left="357"/>
        <w:jc w:val="both"/>
        <w:rPr>
          <w:rFonts w:ascii="Arial" w:hAnsi="Arial" w:cs="Arial"/>
          <w:sz w:val="18"/>
          <w:szCs w:val="18"/>
        </w:rPr>
      </w:pPr>
      <w:r w:rsidRPr="00F3608F">
        <w:rPr>
          <w:rFonts w:ascii="Arial" w:hAnsi="Arial" w:cs="Arial"/>
          <w:sz w:val="18"/>
          <w:szCs w:val="18"/>
        </w:rPr>
        <w:t xml:space="preserve">Das zweigeschossige Gebäude des Kinderhortes Gernlinden befindet sich neben dem Schulgelände der Grundschule in Gernlinden. Die großzügigen Räumlichkeiten bieten viel Platz für Spiel und Rückzug. </w:t>
      </w:r>
    </w:p>
    <w:p w14:paraId="7C202365" w14:textId="77777777" w:rsidR="00926D8E" w:rsidRDefault="00926D8E" w:rsidP="00926D8E">
      <w:pPr>
        <w:tabs>
          <w:tab w:val="left" w:pos="357"/>
        </w:tabs>
        <w:spacing w:line="360" w:lineRule="auto"/>
        <w:ind w:left="357"/>
        <w:jc w:val="both"/>
        <w:rPr>
          <w:rFonts w:ascii="Arial" w:hAnsi="Arial" w:cs="Arial"/>
          <w:sz w:val="18"/>
          <w:szCs w:val="18"/>
        </w:rPr>
      </w:pPr>
      <w:r w:rsidRPr="00F3608F">
        <w:rPr>
          <w:rFonts w:ascii="Arial" w:hAnsi="Arial" w:cs="Arial"/>
          <w:sz w:val="18"/>
          <w:szCs w:val="18"/>
        </w:rPr>
        <w:t>Der Kinderhort liegt ortszentral und ist mit öffentlichen Verkehrsmitteln gut erreichbar.</w:t>
      </w:r>
    </w:p>
    <w:p w14:paraId="77FAD4CC" w14:textId="77777777" w:rsidR="00926D8E" w:rsidRPr="00F3608F" w:rsidRDefault="00926D8E" w:rsidP="00926D8E">
      <w:pPr>
        <w:tabs>
          <w:tab w:val="left" w:pos="357"/>
        </w:tabs>
        <w:spacing w:line="360" w:lineRule="auto"/>
        <w:ind w:left="357"/>
        <w:jc w:val="both"/>
        <w:rPr>
          <w:rFonts w:ascii="Arial" w:hAnsi="Arial" w:cs="Arial"/>
          <w:sz w:val="18"/>
          <w:szCs w:val="18"/>
        </w:rPr>
      </w:pPr>
      <w:r w:rsidRPr="00F3608F">
        <w:rPr>
          <w:rFonts w:ascii="Arial" w:hAnsi="Arial" w:cs="Arial"/>
          <w:sz w:val="18"/>
          <w:szCs w:val="18"/>
        </w:rPr>
        <w:t xml:space="preserve">Das naturnah </w:t>
      </w:r>
      <w:r w:rsidRPr="00FB2DFE">
        <w:rPr>
          <w:rFonts w:ascii="Arial" w:hAnsi="Arial" w:cs="Arial"/>
          <w:sz w:val="18"/>
          <w:szCs w:val="18"/>
        </w:rPr>
        <w:t>gestaltete Außengelände bietet Platz zum Spielen und Ausruhen. Zudem können wir die Turnhalle der Grundschule sowie den im Jahr 2019 neu gestalteten Pausenhof</w:t>
      </w:r>
      <w:r w:rsidRPr="00F3608F">
        <w:rPr>
          <w:rFonts w:ascii="Arial" w:hAnsi="Arial" w:cs="Arial"/>
          <w:sz w:val="18"/>
          <w:szCs w:val="18"/>
        </w:rPr>
        <w:t xml:space="preserve"> für Bewegungsspiele nutzen.</w:t>
      </w:r>
    </w:p>
    <w:p w14:paraId="6CC280BB" w14:textId="70219FC2" w:rsidR="00926D8E" w:rsidRDefault="00926D8E" w:rsidP="00926D8E">
      <w:pPr>
        <w:tabs>
          <w:tab w:val="left" w:pos="357"/>
        </w:tabs>
        <w:spacing w:line="360" w:lineRule="auto"/>
        <w:ind w:left="357"/>
        <w:jc w:val="both"/>
        <w:rPr>
          <w:rFonts w:ascii="Arial" w:hAnsi="Arial" w:cs="Arial"/>
          <w:sz w:val="18"/>
          <w:szCs w:val="18"/>
        </w:rPr>
      </w:pPr>
      <w:r w:rsidRPr="00F3608F">
        <w:rPr>
          <w:rFonts w:ascii="Arial" w:hAnsi="Arial" w:cs="Arial"/>
          <w:sz w:val="18"/>
          <w:szCs w:val="18"/>
        </w:rPr>
        <w:t>Der Spielplatz des „Förderver</w:t>
      </w:r>
      <w:r>
        <w:rPr>
          <w:rFonts w:ascii="Arial" w:hAnsi="Arial" w:cs="Arial"/>
          <w:sz w:val="18"/>
          <w:szCs w:val="18"/>
        </w:rPr>
        <w:t xml:space="preserve">ein Spielplatz Gernlinden e.V.“ </w:t>
      </w:r>
      <w:r w:rsidRPr="00F3608F">
        <w:rPr>
          <w:rFonts w:ascii="Arial" w:hAnsi="Arial" w:cs="Arial"/>
          <w:sz w:val="18"/>
          <w:szCs w:val="18"/>
        </w:rPr>
        <w:t>liegt in geringer Entfernung und bietet weitere abwechslungsreiche Spielmöglichkeiten.</w:t>
      </w:r>
    </w:p>
    <w:p w14:paraId="7B67E8B7" w14:textId="5D890D5F" w:rsidR="003834D6" w:rsidRPr="00AB643F" w:rsidRDefault="00940FD5" w:rsidP="00926D8E">
      <w:pPr>
        <w:tabs>
          <w:tab w:val="left" w:pos="357"/>
        </w:tabs>
        <w:spacing w:line="360" w:lineRule="auto"/>
        <w:ind w:left="357"/>
        <w:jc w:val="both"/>
        <w:rPr>
          <w:rFonts w:ascii="Arial" w:hAnsi="Arial" w:cs="Arial"/>
          <w:sz w:val="18"/>
          <w:szCs w:val="18"/>
        </w:rPr>
      </w:pPr>
      <w:r w:rsidRPr="00AB643F">
        <w:rPr>
          <w:rFonts w:ascii="Arial" w:hAnsi="Arial" w:cs="Arial"/>
          <w:sz w:val="18"/>
          <w:szCs w:val="18"/>
        </w:rPr>
        <w:t xml:space="preserve">Des Weiteren befindet sich in unmittelbarer Nähe die Feuerwehr sowie zwei Weiher und das Fußbergmoos, das </w:t>
      </w:r>
      <w:r w:rsidR="00AB643F">
        <w:rPr>
          <w:rFonts w:ascii="Arial" w:hAnsi="Arial" w:cs="Arial"/>
          <w:sz w:val="18"/>
          <w:szCs w:val="18"/>
        </w:rPr>
        <w:t xml:space="preserve">während eines </w:t>
      </w:r>
      <w:r w:rsidRPr="00AB643F">
        <w:rPr>
          <w:rFonts w:ascii="Arial" w:hAnsi="Arial" w:cs="Arial"/>
          <w:sz w:val="18"/>
          <w:szCs w:val="18"/>
        </w:rPr>
        <w:t>Spaziergang</w:t>
      </w:r>
      <w:r w:rsidR="00AB643F">
        <w:rPr>
          <w:rFonts w:ascii="Arial" w:hAnsi="Arial" w:cs="Arial"/>
          <w:sz w:val="18"/>
          <w:szCs w:val="18"/>
        </w:rPr>
        <w:t>s zum</w:t>
      </w:r>
      <w:r w:rsidRPr="00AB643F">
        <w:rPr>
          <w:rFonts w:ascii="Arial" w:hAnsi="Arial" w:cs="Arial"/>
          <w:sz w:val="18"/>
          <w:szCs w:val="18"/>
        </w:rPr>
        <w:t xml:space="preserve"> Beobachten </w:t>
      </w:r>
      <w:r w:rsidR="00AB643F">
        <w:rPr>
          <w:rFonts w:ascii="Arial" w:hAnsi="Arial" w:cs="Arial"/>
          <w:sz w:val="18"/>
          <w:szCs w:val="18"/>
        </w:rPr>
        <w:t>einlädt</w:t>
      </w:r>
      <w:r w:rsidRPr="00AB643F">
        <w:rPr>
          <w:rFonts w:ascii="Arial" w:hAnsi="Arial" w:cs="Arial"/>
          <w:sz w:val="18"/>
          <w:szCs w:val="18"/>
        </w:rPr>
        <w:t xml:space="preserve">. </w:t>
      </w:r>
    </w:p>
    <w:p w14:paraId="5C57B535" w14:textId="6C249B52" w:rsidR="007E42FA" w:rsidRPr="007D55E1" w:rsidRDefault="007E42FA" w:rsidP="00D4712C">
      <w:pPr>
        <w:pStyle w:val="berschrift2"/>
        <w:jc w:val="both"/>
        <w:rPr>
          <w:rFonts w:cs="Arial"/>
        </w:rPr>
      </w:pPr>
      <w:bookmarkStart w:id="19" w:name="_Toc129300428"/>
      <w:r w:rsidRPr="007D55E1">
        <w:rPr>
          <w:rFonts w:cs="Arial"/>
        </w:rPr>
        <w:t>Finanzierung</w:t>
      </w:r>
      <w:r w:rsidR="00CB4DFE">
        <w:rPr>
          <w:rFonts w:cs="Arial"/>
        </w:rPr>
        <w:t xml:space="preserve"> und Gebühren</w:t>
      </w:r>
      <w:bookmarkEnd w:id="19"/>
    </w:p>
    <w:p w14:paraId="6B2ACB8C" w14:textId="54FF92D5" w:rsidR="00CB4DFE" w:rsidRPr="000F66E6" w:rsidRDefault="009A6BF0" w:rsidP="00D4712C">
      <w:pPr>
        <w:tabs>
          <w:tab w:val="left" w:pos="357"/>
        </w:tabs>
        <w:spacing w:line="360" w:lineRule="auto"/>
        <w:ind w:left="357"/>
        <w:jc w:val="both"/>
        <w:rPr>
          <w:rFonts w:ascii="Arial" w:hAnsi="Arial" w:cs="Arial"/>
          <w:sz w:val="18"/>
          <w:szCs w:val="18"/>
        </w:rPr>
      </w:pPr>
      <w:r w:rsidRPr="009A6BF0">
        <w:rPr>
          <w:rFonts w:ascii="Arial" w:hAnsi="Arial" w:cs="Arial"/>
          <w:sz w:val="18"/>
          <w:szCs w:val="18"/>
        </w:rPr>
        <w:t xml:space="preserve">Unsere Kindertageseinrichtung wird nach dem Bayerischen Kinderbildungs- und Betreuungsgesetz (BayKiBiG) überwiegend mit kommunalen und staatlichen Mitteln finanziert. Nur zu einem geringen Teil werden die Eltern mittels Gebühren an den Kosten des laufenden Betriebs beteiligt. Die Höhe der Elterngebühr ist gestaffelt. Sie hängt von den gewählten Buchungszeiten der Eltern ab. Weitere mit dem Besuch der Kindertageseinrichtung entstehende Kosten, z.B. für die Verpflegung, sind von den Eltern meist in Höhe der Aufwendungen zu übernehmen. </w:t>
      </w:r>
      <w:r w:rsidR="00CB4DFE">
        <w:rPr>
          <w:rFonts w:ascii="Arial" w:hAnsi="Arial" w:cs="Arial"/>
          <w:sz w:val="18"/>
          <w:szCs w:val="18"/>
        </w:rPr>
        <w:t>Di</w:t>
      </w:r>
      <w:r w:rsidR="00CB4DFE" w:rsidRPr="00926D8E">
        <w:rPr>
          <w:rFonts w:ascii="Arial" w:hAnsi="Arial" w:cs="Arial"/>
          <w:sz w:val="18"/>
          <w:szCs w:val="18"/>
        </w:rPr>
        <w:t xml:space="preserve">e aktuelle Gebührensatzung finden Sie auf unserer Internetseite </w:t>
      </w:r>
      <w:hyperlink r:id="rId17" w:history="1">
        <w:r w:rsidR="00926D8E" w:rsidRPr="00926D8E">
          <w:rPr>
            <w:rStyle w:val="Hyperlink"/>
            <w:rFonts w:ascii="Arial" w:hAnsi="Arial" w:cs="Arial"/>
            <w:sz w:val="18"/>
            <w:szCs w:val="18"/>
          </w:rPr>
          <w:t>AWO-Kinderhort Gernlinden | AWO Oberbayern e.V. (awo-obb.de)</w:t>
        </w:r>
      </w:hyperlink>
      <w:r w:rsidR="00CB4DFE" w:rsidRPr="000426D9">
        <w:rPr>
          <w:rFonts w:ascii="Arial" w:hAnsi="Arial" w:cs="Arial"/>
          <w:color w:val="76923C" w:themeColor="accent3" w:themeShade="BF"/>
          <w:sz w:val="18"/>
          <w:szCs w:val="18"/>
        </w:rPr>
        <w:t>.</w:t>
      </w:r>
    </w:p>
    <w:p w14:paraId="549A4240" w14:textId="122E1E02" w:rsidR="009A6BF0" w:rsidRPr="009A6BF0" w:rsidRDefault="009A6BF0" w:rsidP="00D4712C">
      <w:pPr>
        <w:tabs>
          <w:tab w:val="left" w:pos="357"/>
        </w:tabs>
        <w:spacing w:line="360" w:lineRule="auto"/>
        <w:ind w:left="357"/>
        <w:jc w:val="both"/>
        <w:rPr>
          <w:rFonts w:ascii="Arial" w:hAnsi="Arial" w:cs="Arial"/>
          <w:color w:val="9BBB59" w:themeColor="accent3"/>
          <w:sz w:val="18"/>
          <w:szCs w:val="18"/>
        </w:rPr>
      </w:pPr>
      <w:r w:rsidRPr="009A6BF0">
        <w:rPr>
          <w:rFonts w:ascii="Arial" w:hAnsi="Arial" w:cs="Arial"/>
          <w:sz w:val="18"/>
          <w:szCs w:val="18"/>
        </w:rPr>
        <w:t xml:space="preserve">Basierend auf dem Trägerschaftsvertrag </w:t>
      </w:r>
      <w:r w:rsidRPr="00926D8E">
        <w:rPr>
          <w:rFonts w:ascii="Arial" w:hAnsi="Arial" w:cs="Arial"/>
          <w:sz w:val="18"/>
          <w:szCs w:val="18"/>
        </w:rPr>
        <w:t>mit der Gemeinde</w:t>
      </w:r>
      <w:r w:rsidR="00926D8E" w:rsidRPr="00926D8E">
        <w:rPr>
          <w:rFonts w:ascii="Arial" w:hAnsi="Arial" w:cs="Arial"/>
          <w:sz w:val="18"/>
          <w:szCs w:val="18"/>
        </w:rPr>
        <w:t xml:space="preserve"> Maisach </w:t>
      </w:r>
      <w:r w:rsidRPr="00926D8E">
        <w:rPr>
          <w:rFonts w:ascii="Arial" w:hAnsi="Arial" w:cs="Arial"/>
          <w:sz w:val="18"/>
          <w:szCs w:val="18"/>
        </w:rPr>
        <w:t>werden</w:t>
      </w:r>
      <w:r w:rsidRPr="009A6BF0">
        <w:rPr>
          <w:rFonts w:ascii="Arial" w:hAnsi="Arial" w:cs="Arial"/>
          <w:sz w:val="18"/>
          <w:szCs w:val="18"/>
        </w:rPr>
        <w:t xml:space="preserve"> über diese Mittel hinausgehende ungedeckte Kosten durch Spenden und vertraglich geregelte Betriebskostenzuschüsse gedeckt. </w:t>
      </w:r>
    </w:p>
    <w:p w14:paraId="57FFBE8E" w14:textId="6CA1A2D0" w:rsidR="009A6BF0" w:rsidRPr="009A6BF0" w:rsidRDefault="009A6BF0" w:rsidP="00926D8E">
      <w:pPr>
        <w:tabs>
          <w:tab w:val="left" w:pos="357"/>
        </w:tabs>
        <w:spacing w:line="360" w:lineRule="auto"/>
        <w:ind w:left="357"/>
        <w:jc w:val="both"/>
        <w:rPr>
          <w:rFonts w:ascii="Arial" w:hAnsi="Arial" w:cs="Arial"/>
          <w:color w:val="FFC000"/>
          <w:sz w:val="18"/>
          <w:szCs w:val="18"/>
        </w:rPr>
      </w:pPr>
      <w:r w:rsidRPr="00926D8E">
        <w:rPr>
          <w:rFonts w:ascii="Arial" w:hAnsi="Arial" w:cs="Arial"/>
          <w:sz w:val="18"/>
          <w:szCs w:val="18"/>
        </w:rPr>
        <w:t xml:space="preserve">Die im Rahmen der Eingliederungshilfe zusätzlich anfallenden Kosten der Integration von Kindern mit Behinderung oder drohender Behinderung werden vom Bezirk Oberbayern nach </w:t>
      </w:r>
      <w:r w:rsidR="008C36BB" w:rsidRPr="00926D8E">
        <w:rPr>
          <w:rFonts w:ascii="Arial" w:hAnsi="Arial" w:cs="Arial"/>
          <w:sz w:val="18"/>
          <w:szCs w:val="18"/>
        </w:rPr>
        <w:t>SGB IX</w:t>
      </w:r>
      <w:r w:rsidRPr="00926D8E">
        <w:rPr>
          <w:rFonts w:ascii="Arial" w:hAnsi="Arial" w:cs="Arial"/>
          <w:sz w:val="18"/>
          <w:szCs w:val="18"/>
        </w:rPr>
        <w:t xml:space="preserve"> oder vom örtlichen Jugendamt </w:t>
      </w:r>
      <w:r w:rsidR="004E0F06" w:rsidRPr="00926D8E">
        <w:rPr>
          <w:rFonts w:ascii="Arial" w:hAnsi="Arial" w:cs="Arial"/>
          <w:sz w:val="18"/>
          <w:szCs w:val="18"/>
        </w:rPr>
        <w:t xml:space="preserve">nach </w:t>
      </w:r>
      <w:r w:rsidRPr="00926D8E">
        <w:rPr>
          <w:rFonts w:ascii="Arial" w:hAnsi="Arial" w:cs="Arial"/>
          <w:sz w:val="18"/>
          <w:szCs w:val="18"/>
        </w:rPr>
        <w:t xml:space="preserve">SGB VIII finanziert. </w:t>
      </w:r>
    </w:p>
    <w:p w14:paraId="347AA43B" w14:textId="32098B7C" w:rsidR="007E42FA" w:rsidRPr="007D55E1" w:rsidRDefault="007E42FA" w:rsidP="00D4712C">
      <w:pPr>
        <w:pStyle w:val="berschrift2"/>
        <w:jc w:val="both"/>
        <w:rPr>
          <w:rFonts w:cs="Arial"/>
        </w:rPr>
      </w:pPr>
      <w:bookmarkStart w:id="20" w:name="_Toc129300429"/>
      <w:r w:rsidRPr="007D55E1">
        <w:rPr>
          <w:rFonts w:cs="Arial"/>
        </w:rPr>
        <w:t>Personal</w:t>
      </w:r>
      <w:bookmarkEnd w:id="20"/>
    </w:p>
    <w:p w14:paraId="1AC474A9" w14:textId="114F4901" w:rsidR="00926D8E" w:rsidRPr="00F3608F" w:rsidRDefault="00926D8E" w:rsidP="00926D8E">
      <w:pPr>
        <w:tabs>
          <w:tab w:val="left" w:pos="357"/>
        </w:tabs>
        <w:spacing w:line="360" w:lineRule="auto"/>
        <w:ind w:left="357"/>
        <w:jc w:val="both"/>
        <w:rPr>
          <w:rFonts w:ascii="Arial" w:hAnsi="Arial" w:cs="Arial"/>
          <w:sz w:val="18"/>
          <w:szCs w:val="18"/>
        </w:rPr>
      </w:pPr>
      <w:r w:rsidRPr="00F3608F">
        <w:rPr>
          <w:rFonts w:ascii="Arial" w:hAnsi="Arial" w:cs="Arial"/>
          <w:sz w:val="18"/>
          <w:szCs w:val="18"/>
        </w:rPr>
        <w:t xml:space="preserve">In unserer Kindertageseinrichtung sind für die pädagogische Arbeit </w:t>
      </w:r>
      <w:r>
        <w:rPr>
          <w:rFonts w:ascii="Arial" w:hAnsi="Arial" w:cs="Arial"/>
          <w:sz w:val="18"/>
          <w:szCs w:val="18"/>
        </w:rPr>
        <w:t xml:space="preserve">pädagogische Fach- und </w:t>
      </w:r>
      <w:r w:rsidR="0053136C">
        <w:rPr>
          <w:rFonts w:ascii="Arial" w:hAnsi="Arial" w:cs="Arial"/>
          <w:sz w:val="18"/>
          <w:szCs w:val="18"/>
        </w:rPr>
        <w:t xml:space="preserve">Ergänzungskräfte </w:t>
      </w:r>
      <w:r w:rsidRPr="00F3608F">
        <w:rPr>
          <w:rFonts w:ascii="Arial" w:hAnsi="Arial" w:cs="Arial"/>
          <w:sz w:val="18"/>
          <w:szCs w:val="18"/>
        </w:rPr>
        <w:t>tätig</w:t>
      </w:r>
      <w:r w:rsidR="0053136C">
        <w:rPr>
          <w:rFonts w:ascii="Arial" w:hAnsi="Arial" w:cs="Arial"/>
          <w:sz w:val="18"/>
          <w:szCs w:val="18"/>
        </w:rPr>
        <w:t>, die meist von Langzeitpraktikant*innen unterstützt werden</w:t>
      </w:r>
      <w:r w:rsidRPr="00F3608F">
        <w:rPr>
          <w:rFonts w:ascii="Arial" w:hAnsi="Arial" w:cs="Arial"/>
          <w:sz w:val="18"/>
          <w:szCs w:val="18"/>
        </w:rPr>
        <w:t xml:space="preserve">. Darüber hinaus beschäftigen wir </w:t>
      </w:r>
      <w:r w:rsidR="0053136C">
        <w:rPr>
          <w:rFonts w:ascii="Arial" w:hAnsi="Arial" w:cs="Arial"/>
          <w:sz w:val="18"/>
          <w:szCs w:val="18"/>
        </w:rPr>
        <w:t xml:space="preserve">einen Fachdienst </w:t>
      </w:r>
      <w:r w:rsidRPr="00F3608F">
        <w:rPr>
          <w:rFonts w:ascii="Arial" w:hAnsi="Arial" w:cs="Arial"/>
          <w:sz w:val="18"/>
          <w:szCs w:val="18"/>
        </w:rPr>
        <w:t xml:space="preserve">für die spezifische Förderung der Kinder auf einem Integrationsplatz. </w:t>
      </w:r>
    </w:p>
    <w:p w14:paraId="7DBC4863" w14:textId="77777777" w:rsidR="00926D8E" w:rsidRPr="00F3608F" w:rsidRDefault="00926D8E" w:rsidP="00926D8E">
      <w:pPr>
        <w:tabs>
          <w:tab w:val="left" w:pos="357"/>
        </w:tabs>
        <w:spacing w:line="360" w:lineRule="auto"/>
        <w:ind w:left="357"/>
        <w:jc w:val="both"/>
        <w:rPr>
          <w:rFonts w:ascii="Arial" w:hAnsi="Arial" w:cs="Arial"/>
          <w:sz w:val="18"/>
          <w:szCs w:val="18"/>
        </w:rPr>
      </w:pPr>
      <w:r w:rsidRPr="00F3608F">
        <w:rPr>
          <w:rFonts w:ascii="Arial" w:hAnsi="Arial" w:cs="Arial"/>
          <w:sz w:val="18"/>
          <w:szCs w:val="18"/>
        </w:rPr>
        <w:t xml:space="preserve">Für die tägliche Reinigung des Gebäudes haben wir einen Leistungsvertrag mit einer Fremdfirma abgeschlossen. </w:t>
      </w:r>
    </w:p>
    <w:p w14:paraId="4427B0EA" w14:textId="2C8FD3AE" w:rsidR="000F04AD" w:rsidRDefault="00926D8E" w:rsidP="0053136C">
      <w:pPr>
        <w:tabs>
          <w:tab w:val="left" w:pos="357"/>
        </w:tabs>
        <w:spacing w:line="360" w:lineRule="auto"/>
        <w:ind w:left="357"/>
        <w:jc w:val="both"/>
        <w:rPr>
          <w:rFonts w:ascii="Arial" w:hAnsi="Arial" w:cs="Arial"/>
          <w:sz w:val="18"/>
          <w:szCs w:val="18"/>
        </w:rPr>
      </w:pPr>
      <w:r w:rsidRPr="00F3608F">
        <w:rPr>
          <w:rFonts w:ascii="Arial" w:hAnsi="Arial" w:cs="Arial"/>
          <w:sz w:val="18"/>
          <w:szCs w:val="18"/>
        </w:rPr>
        <w:t xml:space="preserve">Kleinere Reparaturen, </w:t>
      </w:r>
      <w:r w:rsidR="0053136C">
        <w:rPr>
          <w:rFonts w:ascii="Arial" w:hAnsi="Arial" w:cs="Arial"/>
          <w:sz w:val="18"/>
          <w:szCs w:val="18"/>
        </w:rPr>
        <w:t xml:space="preserve">die </w:t>
      </w:r>
      <w:r w:rsidRPr="00F3608F">
        <w:rPr>
          <w:rFonts w:ascii="Arial" w:hAnsi="Arial" w:cs="Arial"/>
          <w:sz w:val="18"/>
          <w:szCs w:val="18"/>
        </w:rPr>
        <w:t xml:space="preserve">Gartenpflege und </w:t>
      </w:r>
      <w:r w:rsidR="0053136C">
        <w:rPr>
          <w:rFonts w:ascii="Arial" w:hAnsi="Arial" w:cs="Arial"/>
          <w:sz w:val="18"/>
          <w:szCs w:val="18"/>
        </w:rPr>
        <w:t xml:space="preserve">das </w:t>
      </w:r>
      <w:r w:rsidRPr="00F3608F">
        <w:rPr>
          <w:rFonts w:ascii="Arial" w:hAnsi="Arial" w:cs="Arial"/>
          <w:sz w:val="18"/>
          <w:szCs w:val="18"/>
        </w:rPr>
        <w:t xml:space="preserve">Schneeräumen werden vom Hausmeister der Schule bzw. </w:t>
      </w:r>
      <w:r w:rsidR="0053136C">
        <w:rPr>
          <w:rFonts w:ascii="Arial" w:hAnsi="Arial" w:cs="Arial"/>
          <w:sz w:val="18"/>
          <w:szCs w:val="18"/>
        </w:rPr>
        <w:t xml:space="preserve">den </w:t>
      </w:r>
      <w:r w:rsidRPr="00F3608F">
        <w:rPr>
          <w:rFonts w:ascii="Arial" w:hAnsi="Arial" w:cs="Arial"/>
          <w:sz w:val="18"/>
          <w:szCs w:val="18"/>
        </w:rPr>
        <w:t>Mitarbeiter</w:t>
      </w:r>
      <w:r w:rsidR="0053136C">
        <w:rPr>
          <w:rFonts w:ascii="Arial" w:hAnsi="Arial" w:cs="Arial"/>
          <w:sz w:val="18"/>
          <w:szCs w:val="18"/>
        </w:rPr>
        <w:t>*inne</w:t>
      </w:r>
      <w:r w:rsidRPr="00F3608F">
        <w:rPr>
          <w:rFonts w:ascii="Arial" w:hAnsi="Arial" w:cs="Arial"/>
          <w:sz w:val="18"/>
          <w:szCs w:val="18"/>
        </w:rPr>
        <w:t>n des Bauhofs der Gemeinde übernommen.</w:t>
      </w:r>
    </w:p>
    <w:p w14:paraId="41BAD90C" w14:textId="49F26FD7" w:rsidR="007E42FA" w:rsidRPr="007D55E1" w:rsidRDefault="007E42FA" w:rsidP="00D4712C">
      <w:pPr>
        <w:pStyle w:val="berschrift2"/>
        <w:jc w:val="both"/>
        <w:rPr>
          <w:rFonts w:cs="Arial"/>
        </w:rPr>
      </w:pPr>
      <w:bookmarkStart w:id="21" w:name="_Toc129300430"/>
      <w:r w:rsidRPr="007D55E1">
        <w:rPr>
          <w:rFonts w:cs="Arial"/>
        </w:rPr>
        <w:t>Räumlichkeiten</w:t>
      </w:r>
      <w:bookmarkEnd w:id="21"/>
    </w:p>
    <w:p w14:paraId="0F515ADC" w14:textId="7347EF7B" w:rsidR="0094772F" w:rsidRPr="0094772F" w:rsidRDefault="0094772F" w:rsidP="0094772F">
      <w:pPr>
        <w:tabs>
          <w:tab w:val="left" w:pos="357"/>
        </w:tabs>
        <w:spacing w:line="360" w:lineRule="auto"/>
        <w:ind w:left="357"/>
        <w:jc w:val="both"/>
        <w:rPr>
          <w:rFonts w:ascii="Arial" w:hAnsi="Arial" w:cs="Arial"/>
          <w:sz w:val="18"/>
          <w:szCs w:val="18"/>
        </w:rPr>
      </w:pPr>
      <w:r w:rsidRPr="0094772F">
        <w:rPr>
          <w:rFonts w:ascii="Arial" w:hAnsi="Arial" w:cs="Arial"/>
          <w:sz w:val="18"/>
          <w:szCs w:val="18"/>
        </w:rPr>
        <w:t xml:space="preserve">Im Hort stehen zwei große Gruppenräume mit </w:t>
      </w:r>
      <w:r w:rsidR="00FB2DFE">
        <w:rPr>
          <w:rFonts w:ascii="Arial" w:hAnsi="Arial" w:cs="Arial"/>
          <w:sz w:val="18"/>
          <w:szCs w:val="18"/>
        </w:rPr>
        <w:t>ein</w:t>
      </w:r>
      <w:r w:rsidRPr="0094772F">
        <w:rPr>
          <w:rFonts w:ascii="Arial" w:hAnsi="Arial" w:cs="Arial"/>
          <w:sz w:val="18"/>
          <w:szCs w:val="18"/>
        </w:rPr>
        <w:t>em Nebenraum, ein</w:t>
      </w:r>
      <w:r w:rsidR="00FB2DFE">
        <w:rPr>
          <w:rFonts w:ascii="Arial" w:hAnsi="Arial" w:cs="Arial"/>
          <w:sz w:val="18"/>
          <w:szCs w:val="18"/>
        </w:rPr>
        <w:t>em</w:t>
      </w:r>
      <w:r w:rsidRPr="0094772F">
        <w:rPr>
          <w:rFonts w:ascii="Arial" w:hAnsi="Arial" w:cs="Arial"/>
          <w:sz w:val="18"/>
          <w:szCs w:val="18"/>
        </w:rPr>
        <w:t xml:space="preserve"> Werkraum, die </w:t>
      </w:r>
      <w:r w:rsidR="00FB2DFE">
        <w:rPr>
          <w:rFonts w:ascii="Arial" w:hAnsi="Arial" w:cs="Arial"/>
          <w:sz w:val="18"/>
          <w:szCs w:val="18"/>
        </w:rPr>
        <w:t>Flure</w:t>
      </w:r>
      <w:r w:rsidRPr="0094772F">
        <w:rPr>
          <w:rFonts w:ascii="Arial" w:hAnsi="Arial" w:cs="Arial"/>
          <w:sz w:val="18"/>
          <w:szCs w:val="18"/>
        </w:rPr>
        <w:t xml:space="preserve"> </w:t>
      </w:r>
      <w:r w:rsidR="00FB2DFE">
        <w:rPr>
          <w:rFonts w:ascii="Arial" w:hAnsi="Arial" w:cs="Arial"/>
          <w:sz w:val="18"/>
          <w:szCs w:val="18"/>
        </w:rPr>
        <w:t xml:space="preserve">mit Spielbereichen </w:t>
      </w:r>
      <w:r w:rsidRPr="0094772F">
        <w:rPr>
          <w:rFonts w:ascii="Arial" w:hAnsi="Arial" w:cs="Arial"/>
          <w:sz w:val="18"/>
          <w:szCs w:val="18"/>
        </w:rPr>
        <w:t>und ein Therapieraum zur Verfügung.</w:t>
      </w:r>
    </w:p>
    <w:p w14:paraId="3F177048" w14:textId="77777777" w:rsidR="0094772F" w:rsidRPr="0094772F" w:rsidRDefault="0094772F" w:rsidP="0094772F">
      <w:pPr>
        <w:tabs>
          <w:tab w:val="left" w:pos="357"/>
        </w:tabs>
        <w:spacing w:line="360" w:lineRule="auto"/>
        <w:ind w:left="357"/>
        <w:jc w:val="both"/>
        <w:rPr>
          <w:rFonts w:ascii="Arial" w:hAnsi="Arial" w:cs="Arial"/>
          <w:sz w:val="18"/>
          <w:szCs w:val="18"/>
        </w:rPr>
      </w:pPr>
      <w:r w:rsidRPr="0094772F">
        <w:rPr>
          <w:rFonts w:ascii="Arial" w:hAnsi="Arial" w:cs="Arial"/>
          <w:sz w:val="18"/>
          <w:szCs w:val="18"/>
        </w:rPr>
        <w:t xml:space="preserve">Der untere Gruppenraum wird als Begegnungsraum genutzt, hier finden das gleitende Mittagessen, Kinderkonferenzen, Workshops mit externen Referenten und Elternabende statt. Außerhalb des Mittagessens haben </w:t>
      </w:r>
      <w:r w:rsidRPr="0094772F">
        <w:rPr>
          <w:rFonts w:ascii="Arial" w:hAnsi="Arial" w:cs="Arial"/>
          <w:sz w:val="18"/>
          <w:szCs w:val="18"/>
        </w:rPr>
        <w:lastRenderedPageBreak/>
        <w:t>die Kinder hier die Möglichkeit Tisch- und Brettspiele zu spielen. Im dazugehörigen Nebenraum gibt es Bau- und Konstruktionsmöglichkeiten. Den Kindern stehen hierfür eine Legoecke, große Schaumstoffbauklötze und Holzbausteine zur Verfügung.</w:t>
      </w:r>
    </w:p>
    <w:p w14:paraId="013B4324" w14:textId="77777777" w:rsidR="0094772F" w:rsidRPr="0094772F" w:rsidRDefault="0094772F" w:rsidP="0094772F">
      <w:pPr>
        <w:tabs>
          <w:tab w:val="left" w:pos="357"/>
        </w:tabs>
        <w:spacing w:line="360" w:lineRule="auto"/>
        <w:ind w:left="357"/>
        <w:jc w:val="both"/>
        <w:rPr>
          <w:rFonts w:ascii="Arial" w:hAnsi="Arial" w:cs="Arial"/>
          <w:sz w:val="18"/>
          <w:szCs w:val="18"/>
        </w:rPr>
      </w:pPr>
      <w:r w:rsidRPr="0094772F">
        <w:rPr>
          <w:rFonts w:ascii="Arial" w:hAnsi="Arial" w:cs="Arial"/>
          <w:sz w:val="18"/>
          <w:szCs w:val="18"/>
        </w:rPr>
        <w:t>Im oberen Gruppenraum gibt es für die Kinder Mal-, Chill- und Lesemöglichkeiten. Die Kinderbücherei mit Sofaecke befindet sich im oberen Gruppenraum und den Kindern stehen Materialien zum Malen zur freien Verfügung.</w:t>
      </w:r>
    </w:p>
    <w:p w14:paraId="598B6C68" w14:textId="77777777" w:rsidR="0094772F" w:rsidRPr="0094772F" w:rsidRDefault="0094772F" w:rsidP="0094772F">
      <w:pPr>
        <w:tabs>
          <w:tab w:val="left" w:pos="357"/>
        </w:tabs>
        <w:spacing w:line="360" w:lineRule="auto"/>
        <w:ind w:left="357"/>
        <w:jc w:val="both"/>
        <w:rPr>
          <w:rFonts w:ascii="Arial" w:hAnsi="Arial" w:cs="Arial"/>
          <w:sz w:val="18"/>
          <w:szCs w:val="18"/>
        </w:rPr>
      </w:pPr>
      <w:r w:rsidRPr="0094772F">
        <w:rPr>
          <w:rFonts w:ascii="Arial" w:hAnsi="Arial" w:cs="Arial"/>
          <w:sz w:val="18"/>
          <w:szCs w:val="18"/>
        </w:rPr>
        <w:t>Der Nebenraum ist mit Verkleidungsmaterial, Kaufladen und Whiteboard ausgestattet. Die Kinder haben hier die Möglichkeit Rollenspiele zu gestalten und sich zu verkleiden.</w:t>
      </w:r>
    </w:p>
    <w:p w14:paraId="54CAB1B1" w14:textId="77777777" w:rsidR="0094772F" w:rsidRPr="0094772F" w:rsidRDefault="0094772F" w:rsidP="0094772F">
      <w:pPr>
        <w:tabs>
          <w:tab w:val="left" w:pos="357"/>
        </w:tabs>
        <w:spacing w:line="360" w:lineRule="auto"/>
        <w:ind w:left="357"/>
        <w:jc w:val="both"/>
        <w:rPr>
          <w:rFonts w:ascii="Arial" w:hAnsi="Arial" w:cs="Arial"/>
          <w:sz w:val="18"/>
          <w:szCs w:val="18"/>
        </w:rPr>
      </w:pPr>
      <w:r w:rsidRPr="0094772F">
        <w:rPr>
          <w:rFonts w:ascii="Arial" w:hAnsi="Arial" w:cs="Arial"/>
          <w:sz w:val="18"/>
          <w:szCs w:val="18"/>
        </w:rPr>
        <w:t>Im Werkraum finden alle handwerklichen und kreativen Angebote statt.</w:t>
      </w:r>
    </w:p>
    <w:p w14:paraId="7F0FA56B" w14:textId="77777777" w:rsidR="0094772F" w:rsidRPr="0094772F" w:rsidRDefault="0094772F" w:rsidP="0094772F">
      <w:pPr>
        <w:tabs>
          <w:tab w:val="left" w:pos="357"/>
        </w:tabs>
        <w:spacing w:line="360" w:lineRule="auto"/>
        <w:ind w:left="357"/>
        <w:jc w:val="both"/>
        <w:rPr>
          <w:rFonts w:ascii="Arial" w:hAnsi="Arial" w:cs="Arial"/>
          <w:sz w:val="18"/>
          <w:szCs w:val="18"/>
        </w:rPr>
      </w:pPr>
      <w:r w:rsidRPr="0094772F">
        <w:rPr>
          <w:rFonts w:ascii="Arial" w:hAnsi="Arial" w:cs="Arial"/>
          <w:sz w:val="18"/>
          <w:szCs w:val="18"/>
        </w:rPr>
        <w:t>Im oberen Flur befindet sich ein Kicker für die Kinder.</w:t>
      </w:r>
    </w:p>
    <w:p w14:paraId="1649FD13" w14:textId="77777777" w:rsidR="0094772F" w:rsidRPr="0094772F" w:rsidRDefault="0094772F" w:rsidP="0094772F">
      <w:pPr>
        <w:tabs>
          <w:tab w:val="left" w:pos="357"/>
        </w:tabs>
        <w:spacing w:line="360" w:lineRule="auto"/>
        <w:ind w:left="357"/>
        <w:jc w:val="both"/>
        <w:rPr>
          <w:rFonts w:ascii="Arial" w:hAnsi="Arial" w:cs="Arial"/>
          <w:sz w:val="18"/>
          <w:szCs w:val="18"/>
        </w:rPr>
      </w:pPr>
      <w:r w:rsidRPr="0094772F">
        <w:rPr>
          <w:rFonts w:ascii="Arial" w:hAnsi="Arial" w:cs="Arial"/>
          <w:sz w:val="18"/>
          <w:szCs w:val="18"/>
        </w:rPr>
        <w:t>Der Therapieraum wird für die Einzelförderung, Elterngespräche und fachlichen Austausch genutzt.</w:t>
      </w:r>
    </w:p>
    <w:p w14:paraId="4C1970C5" w14:textId="6034C3DE" w:rsidR="0053136C" w:rsidRDefault="0053136C" w:rsidP="0053136C">
      <w:pPr>
        <w:tabs>
          <w:tab w:val="left" w:pos="357"/>
        </w:tabs>
        <w:spacing w:line="360" w:lineRule="auto"/>
        <w:ind w:left="357"/>
        <w:jc w:val="both"/>
        <w:rPr>
          <w:rFonts w:ascii="Arial" w:hAnsi="Arial" w:cs="Arial"/>
          <w:sz w:val="18"/>
          <w:szCs w:val="18"/>
        </w:rPr>
      </w:pPr>
      <w:r w:rsidRPr="00F3608F">
        <w:rPr>
          <w:rFonts w:ascii="Arial" w:hAnsi="Arial" w:cs="Arial"/>
          <w:sz w:val="18"/>
          <w:szCs w:val="18"/>
        </w:rPr>
        <w:t xml:space="preserve">Das Gebäude verfügt über einen naturnah gestalteten Garten mit altem Kiefernbestand, einem Sandkasten, einem Klettergerüst sowie einer Vielzahl von großen Granitfindlingen, die zum Sitzen und Klettern einladen. </w:t>
      </w:r>
    </w:p>
    <w:p w14:paraId="66D5D8F5" w14:textId="77777777" w:rsidR="00540320" w:rsidRDefault="0053136C" w:rsidP="0053136C">
      <w:pPr>
        <w:tabs>
          <w:tab w:val="left" w:pos="357"/>
        </w:tabs>
        <w:spacing w:line="360" w:lineRule="auto"/>
        <w:ind w:left="357"/>
        <w:jc w:val="both"/>
        <w:rPr>
          <w:rFonts w:ascii="Arial" w:hAnsi="Arial" w:cs="Arial"/>
          <w:sz w:val="18"/>
          <w:szCs w:val="18"/>
        </w:rPr>
      </w:pPr>
      <w:r w:rsidRPr="00F3608F">
        <w:rPr>
          <w:rFonts w:ascii="Arial" w:hAnsi="Arial" w:cs="Arial"/>
          <w:sz w:val="18"/>
          <w:szCs w:val="18"/>
        </w:rPr>
        <w:t xml:space="preserve">Die Turnhalle der Grundschule Gernlinden steht uns an mehreren Nachmittagen zur freien Verfügung. </w:t>
      </w:r>
    </w:p>
    <w:p w14:paraId="070819E6" w14:textId="4FD5422D" w:rsidR="0053136C" w:rsidRDefault="0053136C" w:rsidP="0053136C">
      <w:pPr>
        <w:tabs>
          <w:tab w:val="left" w:pos="357"/>
        </w:tabs>
        <w:spacing w:line="360" w:lineRule="auto"/>
        <w:ind w:left="357"/>
        <w:jc w:val="both"/>
        <w:rPr>
          <w:rFonts w:ascii="Arial" w:hAnsi="Arial" w:cs="Arial"/>
          <w:sz w:val="18"/>
          <w:szCs w:val="18"/>
        </w:rPr>
      </w:pPr>
      <w:r w:rsidRPr="00F3608F">
        <w:rPr>
          <w:rFonts w:ascii="Arial" w:hAnsi="Arial" w:cs="Arial"/>
          <w:sz w:val="18"/>
          <w:szCs w:val="18"/>
        </w:rPr>
        <w:t>Zudem können wir in Absprache mit der Mittagsbetreuung den Pausenhof der Grundschule Gernlinden zum Spielen nutzen.</w:t>
      </w:r>
    </w:p>
    <w:p w14:paraId="43588CDE" w14:textId="7F0389E0" w:rsidR="003D0C40" w:rsidRDefault="003D0C40" w:rsidP="003D0C40">
      <w:pPr>
        <w:tabs>
          <w:tab w:val="left" w:pos="357"/>
        </w:tabs>
        <w:spacing w:line="360" w:lineRule="auto"/>
        <w:ind w:left="357"/>
        <w:jc w:val="center"/>
        <w:rPr>
          <w:rFonts w:ascii="Arial" w:hAnsi="Arial" w:cs="Arial"/>
          <w:sz w:val="18"/>
          <w:szCs w:val="18"/>
        </w:rPr>
      </w:pPr>
      <w:r>
        <w:rPr>
          <w:rFonts w:ascii="Arial" w:hAnsi="Arial" w:cs="Arial"/>
          <w:noProof/>
          <w:sz w:val="18"/>
          <w:szCs w:val="18"/>
          <w:lang w:eastAsia="de-DE"/>
        </w:rPr>
        <w:drawing>
          <wp:inline distT="0" distB="0" distL="0" distR="0" wp14:anchorId="06956654" wp14:editId="3B1A678E">
            <wp:extent cx="5629410" cy="3365405"/>
            <wp:effectExtent l="0" t="0" r="0" b="0"/>
            <wp:docPr id="3" name="Grafik 3" descr="Ein Bild, das Gebäude, draußen, Himmel,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ebäude, draußen, Himmel, Haus enthält.&#10;&#10;Automatisch generierte Beschreibu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16" r="4408"/>
                    <a:stretch/>
                  </pic:blipFill>
                  <pic:spPr bwMode="auto">
                    <a:xfrm>
                      <a:off x="0" y="0"/>
                      <a:ext cx="5728078" cy="3424391"/>
                    </a:xfrm>
                    <a:prstGeom prst="rect">
                      <a:avLst/>
                    </a:prstGeom>
                    <a:noFill/>
                    <a:ln>
                      <a:noFill/>
                    </a:ln>
                    <a:extLst>
                      <a:ext uri="{53640926-AAD7-44D8-BBD7-CCE9431645EC}">
                        <a14:shadowObscured xmlns:a14="http://schemas.microsoft.com/office/drawing/2010/main"/>
                      </a:ext>
                    </a:extLst>
                  </pic:spPr>
                </pic:pic>
              </a:graphicData>
            </a:graphic>
          </wp:inline>
        </w:drawing>
      </w:r>
    </w:p>
    <w:p w14:paraId="45CD47AB" w14:textId="6F43372C" w:rsidR="00AB58DF" w:rsidRDefault="00AB58DF" w:rsidP="003D0C40">
      <w:pPr>
        <w:tabs>
          <w:tab w:val="left" w:pos="357"/>
        </w:tabs>
        <w:spacing w:line="360" w:lineRule="auto"/>
        <w:ind w:left="357"/>
        <w:jc w:val="center"/>
        <w:rPr>
          <w:rFonts w:ascii="Arial" w:hAnsi="Arial" w:cs="Arial"/>
          <w:sz w:val="18"/>
          <w:szCs w:val="18"/>
        </w:rPr>
      </w:pPr>
    </w:p>
    <w:p w14:paraId="00A87AD7" w14:textId="77777777" w:rsidR="00AB58DF" w:rsidRPr="00C17CC7" w:rsidRDefault="00AB58DF" w:rsidP="003D0C40">
      <w:pPr>
        <w:tabs>
          <w:tab w:val="left" w:pos="357"/>
        </w:tabs>
        <w:spacing w:line="360" w:lineRule="auto"/>
        <w:ind w:left="357"/>
        <w:jc w:val="center"/>
        <w:rPr>
          <w:rFonts w:ascii="Arial" w:hAnsi="Arial" w:cs="Arial"/>
          <w:sz w:val="18"/>
          <w:szCs w:val="18"/>
        </w:rPr>
      </w:pPr>
    </w:p>
    <w:p w14:paraId="5D80A779" w14:textId="0DAC0DC1" w:rsidR="007E42FA" w:rsidRPr="007D55E1" w:rsidRDefault="007E42FA" w:rsidP="00D4712C">
      <w:pPr>
        <w:pStyle w:val="berschrift2"/>
        <w:jc w:val="both"/>
        <w:rPr>
          <w:rFonts w:cs="Arial"/>
        </w:rPr>
      </w:pPr>
      <w:bookmarkStart w:id="22" w:name="_Toc129300431"/>
      <w:r w:rsidRPr="007D55E1">
        <w:rPr>
          <w:rFonts w:cs="Arial"/>
        </w:rPr>
        <w:lastRenderedPageBreak/>
        <w:t>Ernährung</w:t>
      </w:r>
      <w:bookmarkEnd w:id="22"/>
      <w:r w:rsidR="00BC275E">
        <w:rPr>
          <w:rFonts w:cs="Arial"/>
        </w:rPr>
        <w:t xml:space="preserve"> </w:t>
      </w:r>
    </w:p>
    <w:p w14:paraId="13EC703F" w14:textId="7B78CDC9" w:rsidR="00540320" w:rsidRPr="0020761E" w:rsidRDefault="00540320" w:rsidP="000C3C2F">
      <w:pPr>
        <w:tabs>
          <w:tab w:val="left" w:pos="357"/>
        </w:tabs>
        <w:spacing w:line="360" w:lineRule="auto"/>
        <w:ind w:left="357"/>
        <w:jc w:val="both"/>
        <w:rPr>
          <w:sz w:val="18"/>
          <w:szCs w:val="18"/>
        </w:rPr>
      </w:pPr>
      <w:r w:rsidRPr="005571F2">
        <w:rPr>
          <w:rFonts w:ascii="Arial" w:hAnsi="Arial" w:cs="Arial"/>
          <w:sz w:val="18"/>
          <w:szCs w:val="18"/>
        </w:rPr>
        <w:t xml:space="preserve">Das Mittagessen wird von </w:t>
      </w:r>
      <w:r w:rsidR="00072230">
        <w:rPr>
          <w:rFonts w:ascii="Arial" w:hAnsi="Arial" w:cs="Arial"/>
          <w:sz w:val="18"/>
          <w:szCs w:val="18"/>
        </w:rPr>
        <w:t>d</w:t>
      </w:r>
      <w:r w:rsidR="00CC13C6">
        <w:rPr>
          <w:rFonts w:ascii="Arial" w:hAnsi="Arial" w:cs="Arial"/>
          <w:sz w:val="18"/>
          <w:szCs w:val="18"/>
        </w:rPr>
        <w:t>em</w:t>
      </w:r>
      <w:r w:rsidRPr="005571F2">
        <w:rPr>
          <w:rFonts w:ascii="Arial" w:hAnsi="Arial" w:cs="Arial"/>
          <w:sz w:val="18"/>
          <w:szCs w:val="18"/>
        </w:rPr>
        <w:t xml:space="preserve"> ortsnahen </w:t>
      </w:r>
      <w:r w:rsidR="00CC13C6">
        <w:rPr>
          <w:rFonts w:ascii="Arial" w:hAnsi="Arial" w:cs="Arial"/>
          <w:sz w:val="18"/>
          <w:szCs w:val="18"/>
        </w:rPr>
        <w:t>Metzger</w:t>
      </w:r>
      <w:r w:rsidR="005C0F1E">
        <w:rPr>
          <w:rFonts w:ascii="Arial" w:hAnsi="Arial" w:cs="Arial"/>
          <w:sz w:val="18"/>
          <w:szCs w:val="18"/>
        </w:rPr>
        <w:t xml:space="preserve"> mit den Kindern gemeinsam</w:t>
      </w:r>
      <w:r w:rsidR="00CC13C6">
        <w:rPr>
          <w:rFonts w:ascii="Arial" w:hAnsi="Arial" w:cs="Arial"/>
          <w:sz w:val="18"/>
          <w:szCs w:val="18"/>
        </w:rPr>
        <w:t xml:space="preserve"> abgeholt</w:t>
      </w:r>
      <w:r w:rsidRPr="005571F2">
        <w:rPr>
          <w:rFonts w:ascii="Arial" w:hAnsi="Arial" w:cs="Arial"/>
          <w:sz w:val="18"/>
          <w:szCs w:val="18"/>
        </w:rPr>
        <w:t xml:space="preserve">, der sich auf die Versorgung von Kindertagesstätten spezialisiert hat. Wir achten bei der Auswahl und Zusammenstellung der Speisen auf Frische und Ausgewogenheit. </w:t>
      </w:r>
      <w:r w:rsidRPr="0020761E">
        <w:rPr>
          <w:rFonts w:ascii="Arial" w:hAnsi="Arial" w:cs="Arial"/>
          <w:sz w:val="18"/>
          <w:szCs w:val="18"/>
        </w:rPr>
        <w:t xml:space="preserve">Dabei orientieren wir uns an dem „Qualitätsstandard für Verpflegung in Tageseirichtungen für Kinder“ der Deutschen Gesellschaft für Ernährung (DGE) und den „Bayerischen Leitlinien Kitaverpflegung“ des Bayerischen Staatsministeriums für Ernährung, Landwirtschaft und Forsten. </w:t>
      </w:r>
    </w:p>
    <w:p w14:paraId="01726733" w14:textId="2A91A0EB" w:rsidR="00540320" w:rsidRDefault="00540320" w:rsidP="000C3C2F">
      <w:pPr>
        <w:pStyle w:val="Default"/>
        <w:spacing w:after="200" w:line="360" w:lineRule="auto"/>
        <w:ind w:left="357"/>
        <w:jc w:val="both"/>
        <w:rPr>
          <w:sz w:val="18"/>
          <w:szCs w:val="18"/>
        </w:rPr>
      </w:pPr>
      <w:r w:rsidRPr="00AB643F">
        <w:rPr>
          <w:rStyle w:val="Kommentarzeichen"/>
          <w:color w:val="auto"/>
        </w:rPr>
        <w:t>A</w:t>
      </w:r>
      <w:r w:rsidRPr="00F3608F">
        <w:rPr>
          <w:sz w:val="18"/>
          <w:szCs w:val="18"/>
        </w:rPr>
        <w:t xml:space="preserve">m Nachmittag bieten wir täglich eine </w:t>
      </w:r>
      <w:r w:rsidR="00CC13C6">
        <w:rPr>
          <w:sz w:val="18"/>
          <w:szCs w:val="18"/>
        </w:rPr>
        <w:t>abwechslungsreiche Brotzeit</w:t>
      </w:r>
      <w:r w:rsidR="000C3C2F">
        <w:rPr>
          <w:sz w:val="18"/>
          <w:szCs w:val="18"/>
        </w:rPr>
        <w:t xml:space="preserve"> an</w:t>
      </w:r>
      <w:r w:rsidR="00CC13C6">
        <w:rPr>
          <w:sz w:val="18"/>
          <w:szCs w:val="18"/>
        </w:rPr>
        <w:t>. Diese setzt sich bs</w:t>
      </w:r>
      <w:r w:rsidR="000C3C2F">
        <w:rPr>
          <w:sz w:val="18"/>
          <w:szCs w:val="18"/>
        </w:rPr>
        <w:t>p</w:t>
      </w:r>
      <w:r w:rsidR="00CC13C6">
        <w:rPr>
          <w:sz w:val="18"/>
          <w:szCs w:val="18"/>
        </w:rPr>
        <w:t>w</w:t>
      </w:r>
      <w:r w:rsidR="000C3C2F">
        <w:rPr>
          <w:sz w:val="18"/>
          <w:szCs w:val="18"/>
        </w:rPr>
        <w:t>.</w:t>
      </w:r>
      <w:r w:rsidR="00CC13C6">
        <w:rPr>
          <w:sz w:val="18"/>
          <w:szCs w:val="18"/>
        </w:rPr>
        <w:t xml:space="preserve"> aus Obst, Rohkost, Müsli oder Vollkornbrot mit Käse zusammen.</w:t>
      </w:r>
      <w:r w:rsidRPr="00F3608F">
        <w:rPr>
          <w:sz w:val="18"/>
          <w:szCs w:val="18"/>
        </w:rPr>
        <w:t xml:space="preserve"> </w:t>
      </w:r>
    </w:p>
    <w:p w14:paraId="678458DD" w14:textId="77777777" w:rsidR="00540320" w:rsidRDefault="00540320" w:rsidP="000C3C2F">
      <w:pPr>
        <w:tabs>
          <w:tab w:val="left" w:pos="357"/>
        </w:tabs>
        <w:spacing w:line="360" w:lineRule="auto"/>
        <w:ind w:left="357"/>
        <w:jc w:val="both"/>
        <w:rPr>
          <w:rFonts w:ascii="Arial" w:hAnsi="Arial" w:cs="Arial"/>
          <w:sz w:val="18"/>
          <w:szCs w:val="18"/>
        </w:rPr>
      </w:pPr>
      <w:r w:rsidRPr="00F3608F">
        <w:rPr>
          <w:rFonts w:ascii="Arial" w:hAnsi="Arial" w:cs="Arial"/>
          <w:sz w:val="18"/>
          <w:szCs w:val="18"/>
        </w:rPr>
        <w:t>In den Ferien starten wir den Tag mit einem abwechslungsreichen und reichhaltigen Frühstück.</w:t>
      </w:r>
    </w:p>
    <w:p w14:paraId="17EB6FF6" w14:textId="5D821736" w:rsidR="00540320" w:rsidRPr="00F3608F" w:rsidRDefault="00540320" w:rsidP="000C3C2F">
      <w:pPr>
        <w:tabs>
          <w:tab w:val="left" w:pos="357"/>
        </w:tabs>
        <w:spacing w:line="360" w:lineRule="auto"/>
        <w:ind w:left="357"/>
        <w:jc w:val="both"/>
        <w:rPr>
          <w:rFonts w:ascii="Arial" w:hAnsi="Arial" w:cs="Arial"/>
          <w:sz w:val="18"/>
          <w:szCs w:val="18"/>
        </w:rPr>
      </w:pPr>
      <w:r w:rsidRPr="00F3608F">
        <w:rPr>
          <w:rFonts w:ascii="Arial" w:hAnsi="Arial" w:cs="Arial"/>
          <w:sz w:val="18"/>
          <w:szCs w:val="18"/>
        </w:rPr>
        <w:t>Den ganzen Tag über stehen  Getränke wie verschiedene Tees und Wasser zur freien Verfügung bereit.</w:t>
      </w:r>
    </w:p>
    <w:p w14:paraId="5B520178" w14:textId="78AA5BA5" w:rsidR="00540320" w:rsidRPr="00F3608F" w:rsidRDefault="00540320" w:rsidP="000C3C2F">
      <w:pPr>
        <w:tabs>
          <w:tab w:val="left" w:pos="357"/>
        </w:tabs>
        <w:spacing w:line="360" w:lineRule="auto"/>
        <w:ind w:left="357"/>
        <w:jc w:val="both"/>
        <w:rPr>
          <w:rFonts w:ascii="Arial" w:hAnsi="Arial" w:cs="Arial"/>
          <w:sz w:val="18"/>
          <w:szCs w:val="18"/>
        </w:rPr>
      </w:pPr>
      <w:r w:rsidRPr="00F3608F">
        <w:rPr>
          <w:rFonts w:ascii="Arial" w:hAnsi="Arial" w:cs="Arial"/>
          <w:sz w:val="18"/>
          <w:szCs w:val="18"/>
        </w:rPr>
        <w:t xml:space="preserve">Wir legen Wert darauf, gesunde Nahrungsmittel attraktiv zu präsentieren. </w:t>
      </w:r>
      <w:r>
        <w:rPr>
          <w:rFonts w:ascii="Arial" w:hAnsi="Arial" w:cs="Arial"/>
          <w:sz w:val="18"/>
          <w:szCs w:val="18"/>
        </w:rPr>
        <w:t xml:space="preserve">Das </w:t>
      </w:r>
      <w:r w:rsidRPr="00F3608F">
        <w:rPr>
          <w:rFonts w:ascii="Arial" w:hAnsi="Arial" w:cs="Arial"/>
          <w:sz w:val="18"/>
          <w:szCs w:val="18"/>
        </w:rPr>
        <w:t xml:space="preserve">Essen soll für die Kinder ein sinnliches Erlebnis </w:t>
      </w:r>
      <w:r>
        <w:rPr>
          <w:rFonts w:ascii="Arial" w:hAnsi="Arial" w:cs="Arial"/>
          <w:sz w:val="18"/>
          <w:szCs w:val="18"/>
        </w:rPr>
        <w:t xml:space="preserve">mit möglichst vielen Sinnen </w:t>
      </w:r>
      <w:r w:rsidRPr="00F3608F">
        <w:rPr>
          <w:rFonts w:ascii="Arial" w:hAnsi="Arial" w:cs="Arial"/>
          <w:sz w:val="18"/>
          <w:szCs w:val="18"/>
        </w:rPr>
        <w:t xml:space="preserve">(Riechen, Sehen, Schmecken) sein. </w:t>
      </w:r>
    </w:p>
    <w:p w14:paraId="740F3F64" w14:textId="79AD55EF" w:rsidR="00540320" w:rsidRDefault="00540320" w:rsidP="000C3C2F">
      <w:pPr>
        <w:tabs>
          <w:tab w:val="left" w:pos="357"/>
        </w:tabs>
        <w:spacing w:line="360" w:lineRule="auto"/>
        <w:ind w:left="357"/>
        <w:jc w:val="both"/>
        <w:rPr>
          <w:rFonts w:ascii="Arial" w:hAnsi="Arial" w:cs="Arial"/>
          <w:sz w:val="18"/>
          <w:szCs w:val="18"/>
        </w:rPr>
      </w:pPr>
      <w:r w:rsidRPr="00F3608F">
        <w:rPr>
          <w:rFonts w:ascii="Arial" w:hAnsi="Arial" w:cs="Arial"/>
          <w:sz w:val="18"/>
          <w:szCs w:val="18"/>
        </w:rPr>
        <w:t>Wir achten selbstverständlich auf die verschiedenen religiös</w:t>
      </w:r>
      <w:r>
        <w:rPr>
          <w:rFonts w:ascii="Arial" w:hAnsi="Arial" w:cs="Arial"/>
          <w:sz w:val="18"/>
          <w:szCs w:val="18"/>
        </w:rPr>
        <w:t>-</w:t>
      </w:r>
      <w:r w:rsidRPr="00F3608F">
        <w:rPr>
          <w:rFonts w:ascii="Arial" w:hAnsi="Arial" w:cs="Arial"/>
          <w:sz w:val="18"/>
          <w:szCs w:val="18"/>
        </w:rPr>
        <w:t xml:space="preserve">bedingten Essensregeln und nehmen besondere Rücksicht auf Kinder mit </w:t>
      </w:r>
      <w:r>
        <w:rPr>
          <w:rFonts w:ascii="Arial" w:hAnsi="Arial" w:cs="Arial"/>
          <w:sz w:val="18"/>
          <w:szCs w:val="18"/>
        </w:rPr>
        <w:t xml:space="preserve">Allergien und </w:t>
      </w:r>
      <w:r w:rsidRPr="00F3608F">
        <w:rPr>
          <w:rFonts w:ascii="Arial" w:hAnsi="Arial" w:cs="Arial"/>
          <w:sz w:val="18"/>
          <w:szCs w:val="18"/>
        </w:rPr>
        <w:t>Unverträglichkeiten.</w:t>
      </w:r>
    </w:p>
    <w:p w14:paraId="05EB2FFC" w14:textId="77777777" w:rsidR="000C3C2F" w:rsidRPr="00AC2C9A" w:rsidRDefault="000C3C2F" w:rsidP="000C3C2F">
      <w:pPr>
        <w:pStyle w:val="Default"/>
        <w:spacing w:after="120" w:line="360" w:lineRule="auto"/>
        <w:ind w:firstLine="357"/>
        <w:jc w:val="both"/>
        <w:rPr>
          <w:color w:val="auto"/>
          <w:sz w:val="18"/>
          <w:szCs w:val="18"/>
        </w:rPr>
      </w:pPr>
      <w:r w:rsidRPr="00AC2C9A">
        <w:rPr>
          <w:color w:val="auto"/>
          <w:sz w:val="18"/>
          <w:szCs w:val="18"/>
        </w:rPr>
        <w:t>Ebenso achten wir auf die gültigen Hygienevorschriften (siehe HACCP-Konzept).</w:t>
      </w:r>
    </w:p>
    <w:p w14:paraId="1CA0E02B" w14:textId="72EF3A97" w:rsidR="007E42FA" w:rsidRPr="00EC0CA3" w:rsidRDefault="007E42FA" w:rsidP="00D4712C">
      <w:pPr>
        <w:pStyle w:val="berschrift2"/>
        <w:jc w:val="both"/>
        <w:rPr>
          <w:rFonts w:cs="Arial"/>
          <w:sz w:val="30"/>
          <w:szCs w:val="30"/>
        </w:rPr>
      </w:pPr>
      <w:bookmarkStart w:id="23" w:name="_Toc129300432"/>
      <w:r w:rsidRPr="007D55E1">
        <w:rPr>
          <w:rFonts w:cs="Arial"/>
        </w:rPr>
        <w:t>Tagesablauf</w:t>
      </w:r>
      <w:bookmarkEnd w:id="23"/>
    </w:p>
    <w:p w14:paraId="0F65AEA7" w14:textId="7387987B" w:rsidR="00540320" w:rsidRPr="00F3608F" w:rsidRDefault="00540320" w:rsidP="00540320">
      <w:pPr>
        <w:tabs>
          <w:tab w:val="left" w:pos="357"/>
        </w:tabs>
        <w:spacing w:line="360" w:lineRule="auto"/>
        <w:ind w:left="357"/>
        <w:jc w:val="both"/>
        <w:rPr>
          <w:rFonts w:ascii="Arial" w:hAnsi="Arial" w:cs="Arial"/>
          <w:bCs/>
          <w:kern w:val="1"/>
          <w:sz w:val="18"/>
          <w:szCs w:val="18"/>
        </w:rPr>
      </w:pPr>
      <w:r w:rsidRPr="00F3608F">
        <w:rPr>
          <w:rFonts w:ascii="Arial" w:hAnsi="Arial" w:cs="Arial"/>
          <w:bCs/>
          <w:kern w:val="1"/>
          <w:sz w:val="18"/>
          <w:szCs w:val="18"/>
        </w:rPr>
        <w:t>Die Kinder verbringen einen großen Teil des Nachmittages im Kinderhort. Deshalb ist es wichtig, ihnen durch  Strukturen und wiederkehrende Abläufe Sicherheit und Orientierung zu geben. Darüber hinaus können sie ihre</w:t>
      </w:r>
      <w:r w:rsidR="00FA36AE">
        <w:rPr>
          <w:rFonts w:ascii="Arial" w:hAnsi="Arial" w:cs="Arial"/>
          <w:bCs/>
          <w:kern w:val="1"/>
          <w:sz w:val="18"/>
          <w:szCs w:val="18"/>
        </w:rPr>
        <w:t>n Bedürfnissen sowie</w:t>
      </w:r>
      <w:r w:rsidRPr="00F3608F">
        <w:rPr>
          <w:rFonts w:ascii="Arial" w:hAnsi="Arial" w:cs="Arial"/>
          <w:bCs/>
          <w:kern w:val="1"/>
          <w:sz w:val="18"/>
          <w:szCs w:val="18"/>
        </w:rPr>
        <w:t xml:space="preserve"> </w:t>
      </w:r>
      <w:r w:rsidR="000C3C2F">
        <w:rPr>
          <w:rFonts w:ascii="Arial" w:hAnsi="Arial" w:cs="Arial"/>
          <w:bCs/>
          <w:kern w:val="1"/>
          <w:sz w:val="18"/>
          <w:szCs w:val="18"/>
        </w:rPr>
        <w:t xml:space="preserve">ihrem </w:t>
      </w:r>
      <w:r w:rsidR="00FA36AE">
        <w:rPr>
          <w:rFonts w:ascii="Arial" w:hAnsi="Arial" w:cs="Arial"/>
          <w:bCs/>
          <w:kern w:val="1"/>
          <w:sz w:val="18"/>
          <w:szCs w:val="18"/>
        </w:rPr>
        <w:t>Spiel-</w:t>
      </w:r>
      <w:r w:rsidRPr="00F3608F">
        <w:rPr>
          <w:rFonts w:ascii="Arial" w:hAnsi="Arial" w:cs="Arial"/>
          <w:bCs/>
          <w:kern w:val="1"/>
          <w:sz w:val="18"/>
          <w:szCs w:val="18"/>
        </w:rPr>
        <w:t xml:space="preserve"> und </w:t>
      </w:r>
      <w:r w:rsidR="00FA36AE">
        <w:rPr>
          <w:rFonts w:ascii="Arial" w:hAnsi="Arial" w:cs="Arial"/>
          <w:bCs/>
          <w:kern w:val="1"/>
          <w:sz w:val="18"/>
          <w:szCs w:val="18"/>
        </w:rPr>
        <w:t>Bewegungsdrang</w:t>
      </w:r>
      <w:r w:rsidRPr="00F3608F">
        <w:rPr>
          <w:rFonts w:ascii="Arial" w:hAnsi="Arial" w:cs="Arial"/>
          <w:bCs/>
          <w:kern w:val="1"/>
          <w:sz w:val="18"/>
          <w:szCs w:val="18"/>
        </w:rPr>
        <w:t xml:space="preserve"> freien Lauf lassen und sich im Kinderhort </w:t>
      </w:r>
      <w:r w:rsidR="00DF6839">
        <w:rPr>
          <w:rFonts w:ascii="Arial" w:hAnsi="Arial" w:cs="Arial"/>
          <w:bCs/>
          <w:kern w:val="1"/>
          <w:sz w:val="18"/>
          <w:szCs w:val="18"/>
        </w:rPr>
        <w:t>bei</w:t>
      </w:r>
      <w:r w:rsidRPr="00F3608F">
        <w:rPr>
          <w:rFonts w:ascii="Arial" w:hAnsi="Arial" w:cs="Arial"/>
          <w:bCs/>
          <w:kern w:val="1"/>
          <w:sz w:val="18"/>
          <w:szCs w:val="18"/>
        </w:rPr>
        <w:t xml:space="preserve"> allen Angeboten aktiv einbringen. </w:t>
      </w:r>
    </w:p>
    <w:p w14:paraId="4AE9F89C" w14:textId="77777777" w:rsidR="00540320" w:rsidRPr="00F3608F" w:rsidRDefault="00540320" w:rsidP="00540320">
      <w:pPr>
        <w:tabs>
          <w:tab w:val="left" w:pos="357"/>
        </w:tabs>
        <w:spacing w:line="360" w:lineRule="auto"/>
        <w:ind w:left="357"/>
        <w:jc w:val="both"/>
        <w:rPr>
          <w:rFonts w:ascii="Arial" w:hAnsi="Arial" w:cs="Arial"/>
          <w:bCs/>
          <w:kern w:val="1"/>
          <w:sz w:val="18"/>
          <w:szCs w:val="18"/>
        </w:rPr>
      </w:pPr>
      <w:r w:rsidRPr="00F3608F">
        <w:rPr>
          <w:rFonts w:ascii="Arial" w:hAnsi="Arial" w:cs="Arial"/>
          <w:bCs/>
          <w:kern w:val="1"/>
          <w:sz w:val="18"/>
          <w:szCs w:val="18"/>
        </w:rPr>
        <w:t xml:space="preserve">Unser Tag läuft in etwa wie folgt ab: </w:t>
      </w:r>
    </w:p>
    <w:p w14:paraId="0CF35E81" w14:textId="2364BB17" w:rsidR="00540320" w:rsidRPr="00F3608F" w:rsidRDefault="00540320" w:rsidP="00540320">
      <w:pPr>
        <w:tabs>
          <w:tab w:val="left" w:pos="357"/>
        </w:tabs>
        <w:spacing w:line="360" w:lineRule="auto"/>
        <w:ind w:left="357"/>
        <w:jc w:val="both"/>
        <w:rPr>
          <w:rFonts w:ascii="Arial" w:hAnsi="Arial" w:cs="Arial"/>
          <w:b/>
          <w:bCs/>
          <w:kern w:val="1"/>
          <w:sz w:val="18"/>
          <w:szCs w:val="18"/>
        </w:rPr>
      </w:pPr>
      <w:r w:rsidRPr="00F3608F">
        <w:rPr>
          <w:rFonts w:ascii="Arial" w:hAnsi="Arial" w:cs="Arial"/>
          <w:b/>
          <w:bCs/>
          <w:kern w:val="1"/>
          <w:sz w:val="18"/>
          <w:szCs w:val="18"/>
        </w:rPr>
        <w:t xml:space="preserve">11:20 Uhr </w:t>
      </w:r>
      <w:r w:rsidR="00DF6839">
        <w:rPr>
          <w:rFonts w:ascii="Arial" w:hAnsi="Arial" w:cs="Arial"/>
          <w:b/>
          <w:bCs/>
          <w:kern w:val="1"/>
          <w:sz w:val="18"/>
          <w:szCs w:val="18"/>
        </w:rPr>
        <w:t>bis</w:t>
      </w:r>
      <w:r w:rsidRPr="00F3608F">
        <w:rPr>
          <w:rFonts w:ascii="Arial" w:hAnsi="Arial" w:cs="Arial"/>
          <w:b/>
          <w:bCs/>
          <w:kern w:val="1"/>
          <w:sz w:val="18"/>
          <w:szCs w:val="18"/>
        </w:rPr>
        <w:t xml:space="preserve"> 13:10 Uhr </w:t>
      </w:r>
      <w:r w:rsidR="00DF6839">
        <w:rPr>
          <w:rFonts w:ascii="Arial" w:hAnsi="Arial" w:cs="Arial"/>
          <w:b/>
          <w:bCs/>
          <w:kern w:val="1"/>
          <w:sz w:val="18"/>
          <w:szCs w:val="18"/>
        </w:rPr>
        <w:t xml:space="preserve">– </w:t>
      </w:r>
      <w:r w:rsidRPr="00F3608F">
        <w:rPr>
          <w:rFonts w:ascii="Arial" w:hAnsi="Arial" w:cs="Arial"/>
          <w:b/>
          <w:bCs/>
          <w:kern w:val="1"/>
          <w:sz w:val="18"/>
          <w:szCs w:val="18"/>
        </w:rPr>
        <w:t>Ankunft</w:t>
      </w:r>
      <w:r w:rsidR="00DF6839">
        <w:rPr>
          <w:rFonts w:ascii="Arial" w:hAnsi="Arial" w:cs="Arial"/>
          <w:b/>
          <w:bCs/>
          <w:kern w:val="1"/>
          <w:sz w:val="18"/>
          <w:szCs w:val="18"/>
        </w:rPr>
        <w:t xml:space="preserve"> </w:t>
      </w:r>
      <w:r w:rsidRPr="00F3608F">
        <w:rPr>
          <w:rFonts w:ascii="Arial" w:hAnsi="Arial" w:cs="Arial"/>
          <w:b/>
          <w:bCs/>
          <w:kern w:val="1"/>
          <w:sz w:val="18"/>
          <w:szCs w:val="18"/>
        </w:rPr>
        <w:t xml:space="preserve">der Kinder </w:t>
      </w:r>
    </w:p>
    <w:p w14:paraId="6F7D2891" w14:textId="4627839F" w:rsidR="00540320" w:rsidRPr="00F3608F" w:rsidRDefault="00540320" w:rsidP="00540320">
      <w:pPr>
        <w:tabs>
          <w:tab w:val="left" w:pos="357"/>
        </w:tabs>
        <w:spacing w:line="360" w:lineRule="auto"/>
        <w:ind w:left="357"/>
        <w:jc w:val="both"/>
        <w:rPr>
          <w:rFonts w:ascii="Arial" w:hAnsi="Arial" w:cs="Arial"/>
          <w:bCs/>
          <w:kern w:val="1"/>
          <w:sz w:val="18"/>
          <w:szCs w:val="18"/>
        </w:rPr>
      </w:pPr>
      <w:r w:rsidRPr="00F3608F">
        <w:rPr>
          <w:rFonts w:ascii="Arial" w:hAnsi="Arial" w:cs="Arial"/>
          <w:bCs/>
          <w:kern w:val="1"/>
          <w:sz w:val="18"/>
          <w:szCs w:val="18"/>
        </w:rPr>
        <w:t>Jedes Kind kommt nach dem individuellen Unterrichtsschluss zu Fuß in die Einrichtung. Die Kinder werden persönlich begrüßt. Oftmals haben sie ein großes Bedürfnis nach Zuwendung, wollen sich mitteilen</w:t>
      </w:r>
      <w:r w:rsidR="00DF6839">
        <w:rPr>
          <w:rFonts w:ascii="Arial" w:hAnsi="Arial" w:cs="Arial"/>
          <w:bCs/>
          <w:kern w:val="1"/>
          <w:sz w:val="18"/>
          <w:szCs w:val="18"/>
        </w:rPr>
        <w:t xml:space="preserve"> sowie</w:t>
      </w:r>
      <w:r w:rsidRPr="00F3608F">
        <w:rPr>
          <w:rFonts w:ascii="Arial" w:hAnsi="Arial" w:cs="Arial"/>
          <w:bCs/>
          <w:kern w:val="1"/>
          <w:sz w:val="18"/>
          <w:szCs w:val="18"/>
        </w:rPr>
        <w:t xml:space="preserve"> über ihre Erlebnisse, Gefühle und Probleme sprechen. </w:t>
      </w:r>
    </w:p>
    <w:p w14:paraId="2F8A3B3D" w14:textId="04BA5C30" w:rsidR="00540320" w:rsidRPr="00F3608F" w:rsidRDefault="00540320" w:rsidP="00540320">
      <w:pPr>
        <w:tabs>
          <w:tab w:val="left" w:pos="357"/>
        </w:tabs>
        <w:spacing w:line="360" w:lineRule="auto"/>
        <w:ind w:left="357"/>
        <w:jc w:val="both"/>
        <w:rPr>
          <w:rFonts w:ascii="Arial" w:hAnsi="Arial" w:cs="Arial"/>
          <w:bCs/>
          <w:kern w:val="1"/>
          <w:sz w:val="18"/>
          <w:szCs w:val="18"/>
        </w:rPr>
      </w:pPr>
      <w:r w:rsidRPr="00F3608F">
        <w:rPr>
          <w:rFonts w:ascii="Arial" w:hAnsi="Arial" w:cs="Arial"/>
          <w:bCs/>
          <w:kern w:val="1"/>
          <w:sz w:val="18"/>
          <w:szCs w:val="18"/>
        </w:rPr>
        <w:t>Bis zum Mittagessen haben die Kinder die Möglichkeit zum freien Spiel oder auch nur zum Entspannen. So oft wie möglich wird</w:t>
      </w:r>
      <w:r>
        <w:rPr>
          <w:rFonts w:ascii="Arial" w:hAnsi="Arial" w:cs="Arial"/>
          <w:bCs/>
          <w:kern w:val="1"/>
          <w:sz w:val="18"/>
          <w:szCs w:val="18"/>
        </w:rPr>
        <w:t xml:space="preserve"> </w:t>
      </w:r>
      <w:r w:rsidRPr="00F3608F">
        <w:rPr>
          <w:rFonts w:ascii="Arial" w:hAnsi="Arial" w:cs="Arial"/>
          <w:bCs/>
          <w:kern w:val="1"/>
          <w:sz w:val="18"/>
          <w:szCs w:val="18"/>
        </w:rPr>
        <w:t xml:space="preserve">der nur wenige Gehminuten entfernte Spielplatz des „Förderverein Spielplatz Gernlinden e.V.“ </w:t>
      </w:r>
      <w:r w:rsidR="00DF6839">
        <w:rPr>
          <w:rFonts w:ascii="Arial" w:hAnsi="Arial" w:cs="Arial"/>
          <w:bCs/>
          <w:kern w:val="1"/>
          <w:sz w:val="18"/>
          <w:szCs w:val="18"/>
        </w:rPr>
        <w:t>be</w:t>
      </w:r>
      <w:r w:rsidRPr="00F3608F">
        <w:rPr>
          <w:rFonts w:ascii="Arial" w:hAnsi="Arial" w:cs="Arial"/>
          <w:bCs/>
          <w:kern w:val="1"/>
          <w:sz w:val="18"/>
          <w:szCs w:val="18"/>
        </w:rPr>
        <w:t>sucht.</w:t>
      </w:r>
    </w:p>
    <w:p w14:paraId="650F50AD" w14:textId="54E058DD" w:rsidR="00540320" w:rsidRPr="00F3608F" w:rsidRDefault="00FA36AE" w:rsidP="00540320">
      <w:pPr>
        <w:tabs>
          <w:tab w:val="left" w:pos="357"/>
        </w:tabs>
        <w:spacing w:line="360" w:lineRule="auto"/>
        <w:ind w:left="357"/>
        <w:jc w:val="both"/>
        <w:rPr>
          <w:rFonts w:ascii="Arial" w:hAnsi="Arial" w:cs="Arial"/>
          <w:b/>
          <w:bCs/>
          <w:kern w:val="1"/>
          <w:sz w:val="18"/>
          <w:szCs w:val="18"/>
        </w:rPr>
      </w:pPr>
      <w:r>
        <w:rPr>
          <w:rFonts w:ascii="Arial" w:hAnsi="Arial" w:cs="Arial"/>
          <w:b/>
          <w:bCs/>
          <w:kern w:val="1"/>
          <w:sz w:val="18"/>
          <w:szCs w:val="18"/>
        </w:rPr>
        <w:t xml:space="preserve">12:15 Uhr </w:t>
      </w:r>
      <w:r w:rsidR="000C3C2F">
        <w:rPr>
          <w:rFonts w:ascii="Arial" w:hAnsi="Arial" w:cs="Arial"/>
          <w:b/>
          <w:bCs/>
          <w:kern w:val="1"/>
          <w:sz w:val="18"/>
          <w:szCs w:val="18"/>
        </w:rPr>
        <w:t>bis</w:t>
      </w:r>
      <w:r>
        <w:rPr>
          <w:rFonts w:ascii="Arial" w:hAnsi="Arial" w:cs="Arial"/>
          <w:b/>
          <w:bCs/>
          <w:kern w:val="1"/>
          <w:sz w:val="18"/>
          <w:szCs w:val="18"/>
        </w:rPr>
        <w:t xml:space="preserve"> 13:30 Uhr </w:t>
      </w:r>
      <w:r w:rsidR="000C3C2F">
        <w:rPr>
          <w:rFonts w:ascii="Arial" w:hAnsi="Arial" w:cs="Arial"/>
          <w:b/>
          <w:bCs/>
          <w:kern w:val="1"/>
          <w:sz w:val="18"/>
          <w:szCs w:val="18"/>
        </w:rPr>
        <w:t xml:space="preserve">– </w:t>
      </w:r>
      <w:r>
        <w:rPr>
          <w:rFonts w:ascii="Arial" w:hAnsi="Arial" w:cs="Arial"/>
          <w:b/>
          <w:bCs/>
          <w:kern w:val="1"/>
          <w:sz w:val="18"/>
          <w:szCs w:val="18"/>
        </w:rPr>
        <w:t>gleitendes</w:t>
      </w:r>
      <w:r w:rsidR="000C3C2F">
        <w:rPr>
          <w:rFonts w:ascii="Arial" w:hAnsi="Arial" w:cs="Arial"/>
          <w:b/>
          <w:bCs/>
          <w:kern w:val="1"/>
          <w:sz w:val="18"/>
          <w:szCs w:val="18"/>
        </w:rPr>
        <w:t xml:space="preserve"> </w:t>
      </w:r>
      <w:r w:rsidR="00540320" w:rsidRPr="00F3608F">
        <w:rPr>
          <w:rFonts w:ascii="Arial" w:hAnsi="Arial" w:cs="Arial"/>
          <w:b/>
          <w:bCs/>
          <w:kern w:val="1"/>
          <w:sz w:val="18"/>
          <w:szCs w:val="18"/>
        </w:rPr>
        <w:t>Mittagessen</w:t>
      </w:r>
      <w:r w:rsidR="00DF6839">
        <w:rPr>
          <w:rFonts w:ascii="Arial" w:hAnsi="Arial" w:cs="Arial"/>
          <w:b/>
          <w:bCs/>
          <w:kern w:val="1"/>
          <w:sz w:val="18"/>
          <w:szCs w:val="18"/>
        </w:rPr>
        <w:t xml:space="preserve"> </w:t>
      </w:r>
      <w:r w:rsidR="00540320" w:rsidRPr="00F3608F">
        <w:rPr>
          <w:rFonts w:ascii="Arial" w:hAnsi="Arial" w:cs="Arial"/>
          <w:b/>
          <w:bCs/>
          <w:kern w:val="1"/>
          <w:sz w:val="18"/>
          <w:szCs w:val="18"/>
        </w:rPr>
        <w:t xml:space="preserve"> </w:t>
      </w:r>
    </w:p>
    <w:p w14:paraId="097A7FF3" w14:textId="42A025E0" w:rsidR="000C3C2F" w:rsidRDefault="00540320" w:rsidP="00540320">
      <w:pPr>
        <w:tabs>
          <w:tab w:val="left" w:pos="357"/>
        </w:tabs>
        <w:spacing w:line="360" w:lineRule="auto"/>
        <w:ind w:left="357"/>
        <w:jc w:val="both"/>
        <w:rPr>
          <w:rFonts w:ascii="Arial" w:hAnsi="Arial" w:cs="Arial"/>
          <w:bCs/>
          <w:kern w:val="1"/>
          <w:sz w:val="18"/>
          <w:szCs w:val="18"/>
        </w:rPr>
      </w:pPr>
      <w:r w:rsidRPr="00F3608F">
        <w:rPr>
          <w:rFonts w:ascii="Arial" w:hAnsi="Arial" w:cs="Arial"/>
          <w:bCs/>
          <w:kern w:val="1"/>
          <w:sz w:val="18"/>
          <w:szCs w:val="18"/>
        </w:rPr>
        <w:t>Die Kinder n</w:t>
      </w:r>
      <w:r w:rsidR="00FA36AE">
        <w:rPr>
          <w:rFonts w:ascii="Arial" w:hAnsi="Arial" w:cs="Arial"/>
          <w:bCs/>
          <w:kern w:val="1"/>
          <w:sz w:val="18"/>
          <w:szCs w:val="18"/>
        </w:rPr>
        <w:t>eh</w:t>
      </w:r>
      <w:r w:rsidRPr="00F3608F">
        <w:rPr>
          <w:rFonts w:ascii="Arial" w:hAnsi="Arial" w:cs="Arial"/>
          <w:bCs/>
          <w:kern w:val="1"/>
          <w:sz w:val="18"/>
          <w:szCs w:val="18"/>
        </w:rPr>
        <w:t xml:space="preserve">men die Mahlzeit </w:t>
      </w:r>
      <w:r w:rsidR="00FA36AE">
        <w:rPr>
          <w:rFonts w:ascii="Arial" w:hAnsi="Arial" w:cs="Arial"/>
          <w:bCs/>
          <w:kern w:val="1"/>
          <w:sz w:val="18"/>
          <w:szCs w:val="18"/>
        </w:rPr>
        <w:t>im unteren Gruppenraum individeuell nach ihrem Hungerbedürfniss ein</w:t>
      </w:r>
      <w:r w:rsidRPr="00F3608F">
        <w:rPr>
          <w:rFonts w:ascii="Arial" w:hAnsi="Arial" w:cs="Arial"/>
          <w:bCs/>
          <w:kern w:val="1"/>
          <w:sz w:val="18"/>
          <w:szCs w:val="18"/>
        </w:rPr>
        <w:t>.</w:t>
      </w:r>
      <w:r w:rsidR="00FA36AE">
        <w:rPr>
          <w:rFonts w:ascii="Arial" w:hAnsi="Arial" w:cs="Arial"/>
          <w:bCs/>
          <w:kern w:val="1"/>
          <w:sz w:val="18"/>
          <w:szCs w:val="18"/>
        </w:rPr>
        <w:t xml:space="preserve"> Sie holen sich selbständig Geschirr und bedienen sich am Essensbuffet.</w:t>
      </w:r>
      <w:r w:rsidR="000C3C2F">
        <w:rPr>
          <w:rFonts w:ascii="Arial" w:hAnsi="Arial" w:cs="Arial"/>
          <w:bCs/>
          <w:kern w:val="1"/>
          <w:sz w:val="18"/>
          <w:szCs w:val="18"/>
        </w:rPr>
        <w:t xml:space="preserve"> </w:t>
      </w:r>
      <w:r w:rsidR="00C40EE0">
        <w:rPr>
          <w:rFonts w:ascii="Arial" w:hAnsi="Arial" w:cs="Arial"/>
          <w:bCs/>
          <w:kern w:val="1"/>
          <w:sz w:val="18"/>
          <w:szCs w:val="18"/>
        </w:rPr>
        <w:t xml:space="preserve">Nachdem sie gegessen haben, bringen die Kinder ihren Teller in die Gemeinschaftsküche und räumen diesen in die Spülmaschine. Im Anschluss wischt jedes Kind seinen </w:t>
      </w:r>
      <w:r w:rsidR="000C3C2F">
        <w:rPr>
          <w:rFonts w:ascii="Arial" w:hAnsi="Arial" w:cs="Arial"/>
          <w:bCs/>
          <w:kern w:val="1"/>
          <w:sz w:val="18"/>
          <w:szCs w:val="18"/>
        </w:rPr>
        <w:t xml:space="preserve">Platz am </w:t>
      </w:r>
      <w:r w:rsidR="00C40EE0">
        <w:rPr>
          <w:rFonts w:ascii="Arial" w:hAnsi="Arial" w:cs="Arial"/>
          <w:bCs/>
          <w:kern w:val="1"/>
          <w:sz w:val="18"/>
          <w:szCs w:val="18"/>
        </w:rPr>
        <w:t>Tisch.</w:t>
      </w:r>
    </w:p>
    <w:p w14:paraId="1796DB8F" w14:textId="34CE05D0" w:rsidR="00540320" w:rsidRDefault="000C3C2F" w:rsidP="00540320">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Wir legen wert darauf, dass jedes Kind möglichst probiert. Es muss nicht aufgegessen werden.</w:t>
      </w:r>
    </w:p>
    <w:p w14:paraId="1171C735" w14:textId="5C9B7480" w:rsidR="00540320" w:rsidRPr="00F3608F" w:rsidRDefault="00540320" w:rsidP="00540320">
      <w:pPr>
        <w:tabs>
          <w:tab w:val="left" w:pos="357"/>
        </w:tabs>
        <w:spacing w:line="360" w:lineRule="auto"/>
        <w:ind w:left="357"/>
        <w:jc w:val="both"/>
        <w:rPr>
          <w:rFonts w:ascii="Arial" w:hAnsi="Arial" w:cs="Arial"/>
          <w:b/>
          <w:bCs/>
          <w:kern w:val="1"/>
          <w:sz w:val="18"/>
          <w:szCs w:val="18"/>
        </w:rPr>
      </w:pPr>
      <w:r w:rsidRPr="00F3608F">
        <w:rPr>
          <w:rFonts w:ascii="Arial" w:hAnsi="Arial" w:cs="Arial"/>
          <w:b/>
          <w:bCs/>
          <w:kern w:val="1"/>
          <w:sz w:val="18"/>
          <w:szCs w:val="18"/>
        </w:rPr>
        <w:t>13</w:t>
      </w:r>
      <w:r w:rsidR="00C40EE0">
        <w:rPr>
          <w:rFonts w:ascii="Arial" w:hAnsi="Arial" w:cs="Arial"/>
          <w:b/>
          <w:bCs/>
          <w:kern w:val="1"/>
          <w:sz w:val="18"/>
          <w:szCs w:val="18"/>
        </w:rPr>
        <w:t>:30</w:t>
      </w:r>
      <w:r w:rsidRPr="00F3608F">
        <w:rPr>
          <w:rFonts w:ascii="Arial" w:hAnsi="Arial" w:cs="Arial"/>
          <w:b/>
          <w:bCs/>
          <w:kern w:val="1"/>
          <w:sz w:val="18"/>
          <w:szCs w:val="18"/>
        </w:rPr>
        <w:t xml:space="preserve"> Uhr </w:t>
      </w:r>
      <w:r w:rsidR="00DF6839">
        <w:rPr>
          <w:rFonts w:ascii="Arial" w:hAnsi="Arial" w:cs="Arial"/>
          <w:b/>
          <w:bCs/>
          <w:kern w:val="1"/>
          <w:sz w:val="18"/>
          <w:szCs w:val="18"/>
        </w:rPr>
        <w:t>bis</w:t>
      </w:r>
      <w:r w:rsidRPr="00F3608F">
        <w:rPr>
          <w:rFonts w:ascii="Arial" w:hAnsi="Arial" w:cs="Arial"/>
          <w:b/>
          <w:bCs/>
          <w:kern w:val="1"/>
          <w:sz w:val="18"/>
          <w:szCs w:val="18"/>
        </w:rPr>
        <w:t xml:space="preserve"> </w:t>
      </w:r>
      <w:r w:rsidR="00C40EE0">
        <w:rPr>
          <w:rFonts w:ascii="Arial" w:hAnsi="Arial" w:cs="Arial"/>
          <w:b/>
          <w:bCs/>
          <w:kern w:val="1"/>
          <w:sz w:val="18"/>
          <w:szCs w:val="18"/>
        </w:rPr>
        <w:t>14:30</w:t>
      </w:r>
      <w:r w:rsidRPr="00F3608F">
        <w:rPr>
          <w:rFonts w:ascii="Arial" w:hAnsi="Arial" w:cs="Arial"/>
          <w:b/>
          <w:bCs/>
          <w:kern w:val="1"/>
          <w:sz w:val="18"/>
          <w:szCs w:val="18"/>
        </w:rPr>
        <w:t xml:space="preserve"> Uhr </w:t>
      </w:r>
      <w:r w:rsidR="000C3C2F">
        <w:rPr>
          <w:rFonts w:ascii="Arial" w:hAnsi="Arial" w:cs="Arial"/>
          <w:b/>
          <w:bCs/>
          <w:kern w:val="1"/>
          <w:sz w:val="18"/>
          <w:szCs w:val="18"/>
        </w:rPr>
        <w:t xml:space="preserve">– </w:t>
      </w:r>
      <w:r w:rsidR="00C40EE0">
        <w:rPr>
          <w:rFonts w:ascii="Arial" w:hAnsi="Arial" w:cs="Arial"/>
          <w:b/>
          <w:bCs/>
          <w:kern w:val="1"/>
          <w:sz w:val="18"/>
          <w:szCs w:val="18"/>
        </w:rPr>
        <w:t>Freispielzeit</w:t>
      </w:r>
      <w:r w:rsidR="000C3C2F">
        <w:rPr>
          <w:rFonts w:ascii="Arial" w:hAnsi="Arial" w:cs="Arial"/>
          <w:b/>
          <w:bCs/>
          <w:kern w:val="1"/>
          <w:sz w:val="18"/>
          <w:szCs w:val="18"/>
        </w:rPr>
        <w:t xml:space="preserve"> </w:t>
      </w:r>
    </w:p>
    <w:p w14:paraId="5D87A2E4" w14:textId="0C7FCB01" w:rsidR="00A441F5" w:rsidRDefault="00540320" w:rsidP="00A441F5">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lastRenderedPageBreak/>
        <w:t>Für die</w:t>
      </w:r>
      <w:r w:rsidRPr="00F3608F">
        <w:rPr>
          <w:rFonts w:ascii="Arial" w:hAnsi="Arial" w:cs="Arial"/>
          <w:bCs/>
          <w:kern w:val="1"/>
          <w:sz w:val="18"/>
          <w:szCs w:val="18"/>
        </w:rPr>
        <w:t xml:space="preserve"> Kinder </w:t>
      </w:r>
      <w:r>
        <w:rPr>
          <w:rFonts w:ascii="Arial" w:hAnsi="Arial" w:cs="Arial"/>
          <w:bCs/>
          <w:kern w:val="1"/>
          <w:sz w:val="18"/>
          <w:szCs w:val="18"/>
        </w:rPr>
        <w:t>beginnt nun die freie und gruppenübergreifende Spielzeit</w:t>
      </w:r>
      <w:r w:rsidRPr="00F3608F">
        <w:rPr>
          <w:rFonts w:ascii="Arial" w:hAnsi="Arial" w:cs="Arial"/>
          <w:bCs/>
          <w:kern w:val="1"/>
          <w:sz w:val="18"/>
          <w:szCs w:val="18"/>
        </w:rPr>
        <w:t>.</w:t>
      </w:r>
      <w:r>
        <w:rPr>
          <w:rFonts w:ascii="Arial" w:hAnsi="Arial" w:cs="Arial"/>
          <w:bCs/>
          <w:kern w:val="1"/>
          <w:sz w:val="18"/>
          <w:szCs w:val="18"/>
        </w:rPr>
        <w:t xml:space="preserve"> Die Kinder entscheiden, ob sie an einem Angebot wie </w:t>
      </w:r>
      <w:r w:rsidR="00DF6839">
        <w:rPr>
          <w:rFonts w:ascii="Arial" w:hAnsi="Arial" w:cs="Arial"/>
          <w:bCs/>
          <w:kern w:val="1"/>
          <w:sz w:val="18"/>
          <w:szCs w:val="18"/>
        </w:rPr>
        <w:t xml:space="preserve">bspw. einer </w:t>
      </w:r>
      <w:r>
        <w:rPr>
          <w:rFonts w:ascii="Arial" w:hAnsi="Arial" w:cs="Arial"/>
          <w:bCs/>
          <w:kern w:val="1"/>
          <w:sz w:val="18"/>
          <w:szCs w:val="18"/>
        </w:rPr>
        <w:t xml:space="preserve">Arbeitsgruppe oder </w:t>
      </w:r>
      <w:r w:rsidR="00DF6839">
        <w:rPr>
          <w:rFonts w:ascii="Arial" w:hAnsi="Arial" w:cs="Arial"/>
          <w:bCs/>
          <w:kern w:val="1"/>
          <w:sz w:val="18"/>
          <w:szCs w:val="18"/>
        </w:rPr>
        <w:t xml:space="preserve">an einem </w:t>
      </w:r>
      <w:r>
        <w:rPr>
          <w:rFonts w:ascii="Arial" w:hAnsi="Arial" w:cs="Arial"/>
          <w:bCs/>
          <w:kern w:val="1"/>
          <w:sz w:val="18"/>
          <w:szCs w:val="18"/>
        </w:rPr>
        <w:t>Bastelangebot teilnehmen, draußen spielen oder einen der Spielorte im Haus</w:t>
      </w:r>
      <w:r w:rsidR="00DF6839">
        <w:rPr>
          <w:rFonts w:ascii="Arial" w:hAnsi="Arial" w:cs="Arial"/>
          <w:bCs/>
          <w:kern w:val="1"/>
          <w:sz w:val="18"/>
          <w:szCs w:val="18"/>
        </w:rPr>
        <w:t>, wie</w:t>
      </w:r>
      <w:r>
        <w:rPr>
          <w:rFonts w:ascii="Arial" w:hAnsi="Arial" w:cs="Arial"/>
          <w:bCs/>
          <w:kern w:val="1"/>
          <w:sz w:val="18"/>
          <w:szCs w:val="18"/>
        </w:rPr>
        <w:t xml:space="preserve"> z.B. </w:t>
      </w:r>
      <w:r w:rsidR="00DF6839">
        <w:rPr>
          <w:rFonts w:ascii="Arial" w:hAnsi="Arial" w:cs="Arial"/>
          <w:bCs/>
          <w:kern w:val="1"/>
          <w:sz w:val="18"/>
          <w:szCs w:val="18"/>
        </w:rPr>
        <w:t xml:space="preserve">den </w:t>
      </w:r>
      <w:r>
        <w:rPr>
          <w:rFonts w:ascii="Arial" w:hAnsi="Arial" w:cs="Arial"/>
          <w:bCs/>
          <w:kern w:val="1"/>
          <w:sz w:val="18"/>
          <w:szCs w:val="18"/>
        </w:rPr>
        <w:t xml:space="preserve">Kicker oder </w:t>
      </w:r>
      <w:r w:rsidR="00DF6839">
        <w:rPr>
          <w:rFonts w:ascii="Arial" w:hAnsi="Arial" w:cs="Arial"/>
          <w:bCs/>
          <w:kern w:val="1"/>
          <w:sz w:val="18"/>
          <w:szCs w:val="18"/>
        </w:rPr>
        <w:t xml:space="preserve">die </w:t>
      </w:r>
      <w:r>
        <w:rPr>
          <w:rFonts w:ascii="Arial" w:hAnsi="Arial" w:cs="Arial"/>
          <w:bCs/>
          <w:kern w:val="1"/>
          <w:sz w:val="18"/>
          <w:szCs w:val="18"/>
        </w:rPr>
        <w:t>Bauecke</w:t>
      </w:r>
      <w:r w:rsidR="00DF6839">
        <w:rPr>
          <w:rFonts w:ascii="Arial" w:hAnsi="Arial" w:cs="Arial"/>
          <w:bCs/>
          <w:kern w:val="1"/>
          <w:sz w:val="18"/>
          <w:szCs w:val="18"/>
        </w:rPr>
        <w:t>, aufsuchen</w:t>
      </w:r>
      <w:r>
        <w:rPr>
          <w:rFonts w:ascii="Arial" w:hAnsi="Arial" w:cs="Arial"/>
          <w:bCs/>
          <w:kern w:val="1"/>
          <w:sz w:val="18"/>
          <w:szCs w:val="18"/>
        </w:rPr>
        <w:t>. Bei Ruhebedarf können sich die Kinder zurückziehen.</w:t>
      </w:r>
    </w:p>
    <w:p w14:paraId="02DBD763" w14:textId="13AC2E09" w:rsidR="00A441F5" w:rsidRPr="00A441F5" w:rsidRDefault="00A441F5" w:rsidP="00A441F5">
      <w:pPr>
        <w:tabs>
          <w:tab w:val="left" w:pos="357"/>
        </w:tabs>
        <w:spacing w:line="360" w:lineRule="auto"/>
        <w:ind w:left="357"/>
        <w:jc w:val="both"/>
        <w:rPr>
          <w:rFonts w:ascii="Arial" w:hAnsi="Arial" w:cs="Arial"/>
          <w:b/>
          <w:bCs/>
          <w:kern w:val="1"/>
          <w:sz w:val="18"/>
          <w:szCs w:val="18"/>
        </w:rPr>
      </w:pPr>
      <w:r w:rsidRPr="00A441F5">
        <w:rPr>
          <w:rFonts w:ascii="Arial" w:hAnsi="Arial" w:cs="Arial"/>
          <w:b/>
          <w:bCs/>
          <w:kern w:val="1"/>
          <w:sz w:val="18"/>
          <w:szCs w:val="18"/>
        </w:rPr>
        <w:t>14:30 Uhr bis 15:30 Uhr – Hausaufgabenzeit (Montag bis Donnerstag)</w:t>
      </w:r>
    </w:p>
    <w:p w14:paraId="46E29FA5" w14:textId="77777777" w:rsidR="00A441F5" w:rsidRPr="00A441F5" w:rsidRDefault="00A441F5" w:rsidP="00A441F5">
      <w:pPr>
        <w:tabs>
          <w:tab w:val="left" w:pos="357"/>
        </w:tabs>
        <w:spacing w:line="360" w:lineRule="auto"/>
        <w:ind w:left="357"/>
        <w:jc w:val="both"/>
        <w:rPr>
          <w:rFonts w:ascii="Arial" w:hAnsi="Arial" w:cs="Arial"/>
          <w:bCs/>
          <w:kern w:val="1"/>
          <w:sz w:val="18"/>
          <w:szCs w:val="18"/>
        </w:rPr>
      </w:pPr>
      <w:r w:rsidRPr="00A441F5">
        <w:rPr>
          <w:rFonts w:ascii="Arial" w:hAnsi="Arial" w:cs="Arial"/>
          <w:bCs/>
          <w:kern w:val="1"/>
          <w:sz w:val="18"/>
          <w:szCs w:val="18"/>
        </w:rPr>
        <w:t>Die Hausaufgaben werden in zwei Klassenräumen der Grundschule Gernlinden erledigt. Die Kinder werden dabei in erst und zweite Klasse und dritte und vierte Klasse aufgeteilt. Kinder mit erhöhtem Förderbedarf bleiben in einer Kleingruppe mit dem Fachdienst im oberen Gruppenraum des Hortes zur Erledigung der Hausaufgaben.</w:t>
      </w:r>
    </w:p>
    <w:p w14:paraId="16AB808A" w14:textId="6AC87427" w:rsidR="000C3C2F" w:rsidRDefault="00A441F5" w:rsidP="00D9050A">
      <w:pPr>
        <w:tabs>
          <w:tab w:val="left" w:pos="357"/>
        </w:tabs>
        <w:spacing w:line="360" w:lineRule="auto"/>
        <w:ind w:left="357"/>
        <w:jc w:val="both"/>
        <w:rPr>
          <w:rFonts w:ascii="Arial" w:hAnsi="Arial" w:cs="Arial"/>
          <w:bCs/>
          <w:kern w:val="1"/>
          <w:sz w:val="18"/>
          <w:szCs w:val="18"/>
        </w:rPr>
      </w:pPr>
      <w:r w:rsidRPr="00A441F5">
        <w:rPr>
          <w:rFonts w:ascii="Arial" w:hAnsi="Arial" w:cs="Arial"/>
          <w:bCs/>
          <w:kern w:val="1"/>
          <w:sz w:val="18"/>
          <w:szCs w:val="18"/>
        </w:rPr>
        <w:t>Freitags wird dieses Zeitfenster</w:t>
      </w:r>
      <w:r w:rsidR="000C3C2F">
        <w:rPr>
          <w:rFonts w:ascii="Arial" w:hAnsi="Arial" w:cs="Arial"/>
          <w:bCs/>
          <w:kern w:val="1"/>
          <w:sz w:val="18"/>
          <w:szCs w:val="18"/>
        </w:rPr>
        <w:t xml:space="preserve"> bspw.</w:t>
      </w:r>
      <w:r w:rsidRPr="00A441F5">
        <w:rPr>
          <w:rFonts w:ascii="Arial" w:hAnsi="Arial" w:cs="Arial"/>
          <w:bCs/>
          <w:kern w:val="1"/>
          <w:sz w:val="18"/>
          <w:szCs w:val="18"/>
        </w:rPr>
        <w:t xml:space="preserve"> für Geburtstagsfeiern, Feste und Jahresprojekte genutzt</w:t>
      </w:r>
      <w:r w:rsidR="000C3C2F">
        <w:rPr>
          <w:rFonts w:ascii="Arial" w:hAnsi="Arial" w:cs="Arial"/>
          <w:bCs/>
          <w:kern w:val="1"/>
          <w:sz w:val="18"/>
          <w:szCs w:val="18"/>
        </w:rPr>
        <w:t>.</w:t>
      </w:r>
    </w:p>
    <w:p w14:paraId="49F95771" w14:textId="72D19C57" w:rsidR="000C3C2F" w:rsidRDefault="00540320" w:rsidP="00540320">
      <w:pPr>
        <w:tabs>
          <w:tab w:val="left" w:pos="357"/>
        </w:tabs>
        <w:spacing w:line="360" w:lineRule="auto"/>
        <w:ind w:left="357"/>
        <w:jc w:val="both"/>
        <w:rPr>
          <w:rFonts w:ascii="Arial" w:hAnsi="Arial" w:cs="Arial"/>
          <w:b/>
          <w:bCs/>
          <w:kern w:val="1"/>
          <w:sz w:val="18"/>
          <w:szCs w:val="18"/>
        </w:rPr>
      </w:pPr>
      <w:r w:rsidRPr="00F3608F">
        <w:rPr>
          <w:rFonts w:ascii="Arial" w:hAnsi="Arial" w:cs="Arial"/>
          <w:b/>
          <w:bCs/>
          <w:kern w:val="1"/>
          <w:sz w:val="18"/>
          <w:szCs w:val="18"/>
        </w:rPr>
        <w:t>15:</w:t>
      </w:r>
      <w:r w:rsidR="00C40EE0">
        <w:rPr>
          <w:rFonts w:ascii="Arial" w:hAnsi="Arial" w:cs="Arial"/>
          <w:b/>
          <w:bCs/>
          <w:kern w:val="1"/>
          <w:sz w:val="18"/>
          <w:szCs w:val="18"/>
        </w:rPr>
        <w:t>15</w:t>
      </w:r>
      <w:r w:rsidRPr="00F3608F">
        <w:rPr>
          <w:rFonts w:ascii="Arial" w:hAnsi="Arial" w:cs="Arial"/>
          <w:b/>
          <w:bCs/>
          <w:kern w:val="1"/>
          <w:sz w:val="18"/>
          <w:szCs w:val="18"/>
        </w:rPr>
        <w:t xml:space="preserve"> Uhr </w:t>
      </w:r>
      <w:r w:rsidR="00DF6839">
        <w:rPr>
          <w:rFonts w:ascii="Arial" w:hAnsi="Arial" w:cs="Arial"/>
          <w:b/>
          <w:bCs/>
          <w:kern w:val="1"/>
          <w:sz w:val="18"/>
          <w:szCs w:val="18"/>
        </w:rPr>
        <w:t>bis</w:t>
      </w:r>
      <w:r w:rsidRPr="00F3608F">
        <w:rPr>
          <w:rFonts w:ascii="Arial" w:hAnsi="Arial" w:cs="Arial"/>
          <w:b/>
          <w:bCs/>
          <w:kern w:val="1"/>
          <w:sz w:val="18"/>
          <w:szCs w:val="18"/>
        </w:rPr>
        <w:t xml:space="preserve"> 15:</w:t>
      </w:r>
      <w:r w:rsidR="00C40EE0">
        <w:rPr>
          <w:rFonts w:ascii="Arial" w:hAnsi="Arial" w:cs="Arial"/>
          <w:b/>
          <w:bCs/>
          <w:kern w:val="1"/>
          <w:sz w:val="18"/>
          <w:szCs w:val="18"/>
        </w:rPr>
        <w:t>45</w:t>
      </w:r>
      <w:r w:rsidRPr="00F3608F">
        <w:rPr>
          <w:rFonts w:ascii="Arial" w:hAnsi="Arial" w:cs="Arial"/>
          <w:b/>
          <w:bCs/>
          <w:kern w:val="1"/>
          <w:sz w:val="18"/>
          <w:szCs w:val="18"/>
        </w:rPr>
        <w:t xml:space="preserve"> Uhr </w:t>
      </w:r>
      <w:r w:rsidR="000C3C2F">
        <w:rPr>
          <w:rFonts w:ascii="Arial" w:hAnsi="Arial" w:cs="Arial"/>
          <w:b/>
          <w:bCs/>
          <w:kern w:val="1"/>
          <w:sz w:val="18"/>
          <w:szCs w:val="18"/>
        </w:rPr>
        <w:t xml:space="preserve">– </w:t>
      </w:r>
      <w:r w:rsidRPr="00F3608F">
        <w:rPr>
          <w:rFonts w:ascii="Arial" w:hAnsi="Arial" w:cs="Arial"/>
          <w:b/>
          <w:bCs/>
          <w:kern w:val="1"/>
          <w:sz w:val="18"/>
          <w:szCs w:val="18"/>
        </w:rPr>
        <w:t>Brotzeit</w:t>
      </w:r>
    </w:p>
    <w:p w14:paraId="6FB1135E" w14:textId="54E6A9F5" w:rsidR="00540320" w:rsidRDefault="00540320" w:rsidP="00540320">
      <w:pPr>
        <w:tabs>
          <w:tab w:val="left" w:pos="357"/>
        </w:tabs>
        <w:spacing w:line="360" w:lineRule="auto"/>
        <w:ind w:left="357"/>
        <w:jc w:val="both"/>
        <w:rPr>
          <w:rFonts w:ascii="Arial" w:hAnsi="Arial" w:cs="Arial"/>
          <w:bCs/>
          <w:kern w:val="1"/>
          <w:sz w:val="18"/>
          <w:szCs w:val="18"/>
        </w:rPr>
      </w:pPr>
      <w:r w:rsidRPr="00F3608F">
        <w:rPr>
          <w:rFonts w:ascii="Arial" w:hAnsi="Arial" w:cs="Arial"/>
          <w:bCs/>
          <w:kern w:val="1"/>
          <w:sz w:val="18"/>
          <w:szCs w:val="18"/>
        </w:rPr>
        <w:t xml:space="preserve">Für die Kinder </w:t>
      </w:r>
      <w:r w:rsidR="00C40EE0">
        <w:rPr>
          <w:rFonts w:ascii="Arial" w:hAnsi="Arial" w:cs="Arial"/>
          <w:bCs/>
          <w:kern w:val="1"/>
          <w:sz w:val="18"/>
          <w:szCs w:val="18"/>
        </w:rPr>
        <w:t>wird eine ausgewogene Brotzeit bereitgestellt. Diese setzt sich z</w:t>
      </w:r>
      <w:r w:rsidR="000C3C2F">
        <w:rPr>
          <w:rFonts w:ascii="Arial" w:hAnsi="Arial" w:cs="Arial"/>
          <w:bCs/>
          <w:kern w:val="1"/>
          <w:sz w:val="18"/>
          <w:szCs w:val="18"/>
        </w:rPr>
        <w:t>.</w:t>
      </w:r>
      <w:r w:rsidR="00C40EE0">
        <w:rPr>
          <w:rFonts w:ascii="Arial" w:hAnsi="Arial" w:cs="Arial"/>
          <w:bCs/>
          <w:kern w:val="1"/>
          <w:sz w:val="18"/>
          <w:szCs w:val="18"/>
        </w:rPr>
        <w:t>B</w:t>
      </w:r>
      <w:r w:rsidR="000C3C2F">
        <w:rPr>
          <w:rFonts w:ascii="Arial" w:hAnsi="Arial" w:cs="Arial"/>
          <w:bCs/>
          <w:kern w:val="1"/>
          <w:sz w:val="18"/>
          <w:szCs w:val="18"/>
        </w:rPr>
        <w:t>.</w:t>
      </w:r>
      <w:r w:rsidR="00C40EE0">
        <w:rPr>
          <w:rFonts w:ascii="Arial" w:hAnsi="Arial" w:cs="Arial"/>
          <w:bCs/>
          <w:kern w:val="1"/>
          <w:sz w:val="18"/>
          <w:szCs w:val="18"/>
        </w:rPr>
        <w:t xml:space="preserve"> aus Müsli mit Obst oder Vollkornbrot mit Käse und Rohkost zusammen. Die Brotzeit findet wie beim Mittagessen im unteren Gruppenraum statt. Auch </w:t>
      </w:r>
      <w:r w:rsidR="00AA35DA">
        <w:rPr>
          <w:rFonts w:ascii="Arial" w:hAnsi="Arial" w:cs="Arial"/>
          <w:bCs/>
          <w:kern w:val="1"/>
          <w:sz w:val="18"/>
          <w:szCs w:val="18"/>
        </w:rPr>
        <w:t>bei der Brotzeit holen sich die Kinder das Geschirr selbständig und räumen dieses eigenständig nach der Brotzeit in die Spülmaschine.</w:t>
      </w:r>
    </w:p>
    <w:p w14:paraId="68A82C29" w14:textId="129E81A2" w:rsidR="005C36D7" w:rsidRDefault="005C36D7" w:rsidP="00540320">
      <w:pPr>
        <w:tabs>
          <w:tab w:val="left" w:pos="357"/>
        </w:tabs>
        <w:spacing w:line="360" w:lineRule="auto"/>
        <w:ind w:left="357"/>
        <w:jc w:val="both"/>
        <w:rPr>
          <w:rFonts w:ascii="Arial" w:hAnsi="Arial" w:cs="Arial"/>
          <w:b/>
          <w:kern w:val="1"/>
          <w:sz w:val="18"/>
          <w:szCs w:val="18"/>
        </w:rPr>
      </w:pPr>
      <w:r w:rsidRPr="00B43C1A">
        <w:rPr>
          <w:rFonts w:ascii="Arial" w:hAnsi="Arial" w:cs="Arial"/>
          <w:b/>
          <w:kern w:val="1"/>
          <w:sz w:val="18"/>
          <w:szCs w:val="18"/>
        </w:rPr>
        <w:t>16:00 Uhr bis 1</w:t>
      </w:r>
      <w:r w:rsidR="00D9050A">
        <w:rPr>
          <w:rFonts w:ascii="Arial" w:hAnsi="Arial" w:cs="Arial"/>
          <w:b/>
          <w:kern w:val="1"/>
          <w:sz w:val="18"/>
          <w:szCs w:val="18"/>
        </w:rPr>
        <w:t>7:00</w:t>
      </w:r>
      <w:r w:rsidRPr="00B43C1A">
        <w:rPr>
          <w:rFonts w:ascii="Arial" w:hAnsi="Arial" w:cs="Arial"/>
          <w:b/>
          <w:kern w:val="1"/>
          <w:sz w:val="18"/>
          <w:szCs w:val="18"/>
        </w:rPr>
        <w:t xml:space="preserve"> Uhr </w:t>
      </w:r>
      <w:r w:rsidR="00B43C1A">
        <w:rPr>
          <w:rFonts w:ascii="Arial" w:hAnsi="Arial" w:cs="Arial"/>
          <w:b/>
          <w:kern w:val="1"/>
          <w:sz w:val="18"/>
          <w:szCs w:val="18"/>
        </w:rPr>
        <w:t xml:space="preserve">– </w:t>
      </w:r>
      <w:r w:rsidRPr="00B43C1A">
        <w:rPr>
          <w:rFonts w:ascii="Arial" w:hAnsi="Arial" w:cs="Arial"/>
          <w:b/>
          <w:kern w:val="1"/>
          <w:sz w:val="18"/>
          <w:szCs w:val="18"/>
        </w:rPr>
        <w:t>A</w:t>
      </w:r>
      <w:r w:rsidR="00B43C1A">
        <w:rPr>
          <w:rFonts w:ascii="Arial" w:hAnsi="Arial" w:cs="Arial"/>
          <w:b/>
          <w:kern w:val="1"/>
          <w:sz w:val="18"/>
          <w:szCs w:val="18"/>
        </w:rPr>
        <w:t>G</w:t>
      </w:r>
      <w:r w:rsidRPr="00B43C1A">
        <w:rPr>
          <w:rFonts w:ascii="Arial" w:hAnsi="Arial" w:cs="Arial"/>
          <w:b/>
          <w:kern w:val="1"/>
          <w:sz w:val="18"/>
          <w:szCs w:val="18"/>
        </w:rPr>
        <w:t>s</w:t>
      </w:r>
      <w:r w:rsidR="00B43C1A">
        <w:rPr>
          <w:rFonts w:ascii="Arial" w:hAnsi="Arial" w:cs="Arial"/>
          <w:b/>
          <w:kern w:val="1"/>
          <w:sz w:val="18"/>
          <w:szCs w:val="18"/>
        </w:rPr>
        <w:t xml:space="preserve"> (Arbeitsgemeinschaften)</w:t>
      </w:r>
      <w:r w:rsidR="00D9050A">
        <w:rPr>
          <w:rFonts w:ascii="Arial" w:hAnsi="Arial" w:cs="Arial"/>
          <w:b/>
          <w:kern w:val="1"/>
          <w:sz w:val="18"/>
          <w:szCs w:val="18"/>
        </w:rPr>
        <w:t>, freies Spiel und Abholzeit</w:t>
      </w:r>
    </w:p>
    <w:p w14:paraId="142B57DF" w14:textId="77777777" w:rsidR="00D9050A" w:rsidRDefault="0094772F" w:rsidP="000C2549">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 xml:space="preserve">Von Dienstag bis Donnerstag in der Zeit von 16:00 Uhr </w:t>
      </w:r>
      <w:r w:rsidR="00B43C1A">
        <w:rPr>
          <w:rFonts w:ascii="Arial" w:hAnsi="Arial" w:cs="Arial"/>
          <w:bCs/>
          <w:kern w:val="1"/>
          <w:sz w:val="18"/>
          <w:szCs w:val="18"/>
        </w:rPr>
        <w:t>bis</w:t>
      </w:r>
      <w:r>
        <w:rPr>
          <w:rFonts w:ascii="Arial" w:hAnsi="Arial" w:cs="Arial"/>
          <w:bCs/>
          <w:kern w:val="1"/>
          <w:sz w:val="18"/>
          <w:szCs w:val="18"/>
        </w:rPr>
        <w:t xml:space="preserve"> 16:45 Uhr und mittwochs von 13:30 Uhr bis 14:30 Uhr finden Arbeitgemeinschaften statt. Die Kinder können frei entscheiden bei welcher sie teilnehmen wollen. In diesem Jahr bieten wir </w:t>
      </w:r>
      <w:r w:rsidR="000C2549">
        <w:rPr>
          <w:rFonts w:ascii="Arial" w:hAnsi="Arial" w:cs="Arial"/>
          <w:bCs/>
          <w:kern w:val="1"/>
          <w:sz w:val="18"/>
          <w:szCs w:val="18"/>
        </w:rPr>
        <w:t>Hip Hop, Kreativwerkstatt und Experimente, Bewegungsbaustelle, Hortzeitung und eine Nerd</w:t>
      </w:r>
      <w:r w:rsidR="00B43C1A">
        <w:rPr>
          <w:rFonts w:ascii="Arial" w:hAnsi="Arial" w:cs="Arial"/>
          <w:bCs/>
          <w:kern w:val="1"/>
          <w:sz w:val="18"/>
          <w:szCs w:val="18"/>
        </w:rPr>
        <w:t>-</w:t>
      </w:r>
      <w:r w:rsidR="000C2549">
        <w:rPr>
          <w:rFonts w:ascii="Arial" w:hAnsi="Arial" w:cs="Arial"/>
          <w:bCs/>
          <w:kern w:val="1"/>
          <w:sz w:val="18"/>
          <w:szCs w:val="18"/>
        </w:rPr>
        <w:t>AG an.</w:t>
      </w:r>
    </w:p>
    <w:p w14:paraId="5D2D6B5A" w14:textId="51F63344" w:rsidR="000C2549" w:rsidRPr="00B43C1A" w:rsidRDefault="00D9050A" w:rsidP="000C2549">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Am</w:t>
      </w:r>
      <w:r w:rsidR="00B43C1A">
        <w:rPr>
          <w:rFonts w:ascii="Arial" w:hAnsi="Arial" w:cs="Arial"/>
          <w:bCs/>
          <w:kern w:val="1"/>
          <w:sz w:val="18"/>
          <w:szCs w:val="18"/>
        </w:rPr>
        <w:t xml:space="preserve"> Montag</w:t>
      </w:r>
      <w:r>
        <w:rPr>
          <w:rFonts w:ascii="Arial" w:hAnsi="Arial" w:cs="Arial"/>
          <w:bCs/>
          <w:kern w:val="1"/>
          <w:sz w:val="18"/>
          <w:szCs w:val="18"/>
        </w:rPr>
        <w:t xml:space="preserve"> kommen die Kinder im Hort aus dem Wochenende im Hort wieder an und nutzen die Zeit überwiegend zum Freispiel.</w:t>
      </w:r>
    </w:p>
    <w:p w14:paraId="53B9E55E" w14:textId="77777777" w:rsidR="00D9050A" w:rsidRDefault="00D9050A" w:rsidP="00540320">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Alle Kinder, die nicht an den AGs teilnehmen, können sich im Haus und im Garten frei beschäftigen.</w:t>
      </w:r>
    </w:p>
    <w:p w14:paraId="3C2F4DC2" w14:textId="51E1850B" w:rsidR="00540320" w:rsidRPr="00B43C1A" w:rsidRDefault="00D9050A" w:rsidP="00540320">
      <w:pPr>
        <w:tabs>
          <w:tab w:val="left" w:pos="357"/>
        </w:tabs>
        <w:spacing w:line="360" w:lineRule="auto"/>
        <w:ind w:left="357"/>
        <w:jc w:val="both"/>
        <w:rPr>
          <w:rFonts w:ascii="Arial" w:hAnsi="Arial" w:cs="Arial"/>
          <w:kern w:val="1"/>
          <w:sz w:val="18"/>
          <w:szCs w:val="18"/>
        </w:rPr>
      </w:pPr>
      <w:r>
        <w:rPr>
          <w:rFonts w:ascii="Arial" w:hAnsi="Arial" w:cs="Arial"/>
          <w:kern w:val="1"/>
          <w:sz w:val="18"/>
          <w:szCs w:val="18"/>
        </w:rPr>
        <w:t>U</w:t>
      </w:r>
      <w:r w:rsidR="000E0B49">
        <w:rPr>
          <w:rFonts w:ascii="Arial" w:hAnsi="Arial" w:cs="Arial"/>
          <w:kern w:val="1"/>
          <w:sz w:val="18"/>
          <w:szCs w:val="18"/>
        </w:rPr>
        <w:t xml:space="preserve">m </w:t>
      </w:r>
      <w:r w:rsidR="00540320" w:rsidRPr="00B43C1A">
        <w:rPr>
          <w:rFonts w:ascii="Arial" w:hAnsi="Arial" w:cs="Arial"/>
          <w:kern w:val="1"/>
          <w:sz w:val="18"/>
          <w:szCs w:val="18"/>
        </w:rPr>
        <w:t>17:</w:t>
      </w:r>
      <w:r w:rsidR="00A441F5">
        <w:rPr>
          <w:rFonts w:ascii="Arial" w:hAnsi="Arial" w:cs="Arial"/>
          <w:kern w:val="1"/>
          <w:sz w:val="18"/>
          <w:szCs w:val="18"/>
        </w:rPr>
        <w:t>0</w:t>
      </w:r>
      <w:r w:rsidR="00540320" w:rsidRPr="00A441F5">
        <w:rPr>
          <w:rFonts w:ascii="Arial" w:hAnsi="Arial" w:cs="Arial"/>
          <w:kern w:val="1"/>
          <w:sz w:val="18"/>
          <w:szCs w:val="18"/>
        </w:rPr>
        <w:t xml:space="preserve">0 Uhr </w:t>
      </w:r>
      <w:r w:rsidR="000E0B49">
        <w:rPr>
          <w:rFonts w:ascii="Arial" w:hAnsi="Arial" w:cs="Arial"/>
          <w:kern w:val="1"/>
          <w:sz w:val="18"/>
          <w:szCs w:val="18"/>
        </w:rPr>
        <w:t>bzw. f</w:t>
      </w:r>
      <w:r w:rsidR="00540320" w:rsidRPr="00B43C1A">
        <w:rPr>
          <w:rFonts w:ascii="Arial" w:hAnsi="Arial" w:cs="Arial"/>
          <w:kern w:val="1"/>
          <w:sz w:val="18"/>
          <w:szCs w:val="18"/>
        </w:rPr>
        <w:t>reitag</w:t>
      </w:r>
      <w:r w:rsidR="000E0B49">
        <w:rPr>
          <w:rFonts w:ascii="Arial" w:hAnsi="Arial" w:cs="Arial"/>
          <w:kern w:val="1"/>
          <w:sz w:val="18"/>
          <w:szCs w:val="18"/>
        </w:rPr>
        <w:t>s bereits um</w:t>
      </w:r>
      <w:r w:rsidR="00540320" w:rsidRPr="00B43C1A">
        <w:rPr>
          <w:rFonts w:ascii="Arial" w:hAnsi="Arial" w:cs="Arial"/>
          <w:kern w:val="1"/>
          <w:sz w:val="18"/>
          <w:szCs w:val="18"/>
        </w:rPr>
        <w:t xml:space="preserve"> 16:30 Uhr</w:t>
      </w:r>
      <w:r w:rsidR="000E0B49">
        <w:rPr>
          <w:rFonts w:ascii="Arial" w:hAnsi="Arial" w:cs="Arial"/>
          <w:kern w:val="1"/>
          <w:sz w:val="18"/>
          <w:szCs w:val="18"/>
        </w:rPr>
        <w:t xml:space="preserve"> schließt </w:t>
      </w:r>
      <w:r w:rsidR="00540320" w:rsidRPr="00B43C1A">
        <w:rPr>
          <w:rFonts w:ascii="Arial" w:hAnsi="Arial" w:cs="Arial"/>
          <w:kern w:val="1"/>
          <w:sz w:val="18"/>
          <w:szCs w:val="18"/>
        </w:rPr>
        <w:t>der Kinderhort Gernlinden</w:t>
      </w:r>
      <w:r w:rsidR="000E0B49">
        <w:rPr>
          <w:rFonts w:ascii="Arial" w:hAnsi="Arial" w:cs="Arial"/>
          <w:kern w:val="1"/>
          <w:sz w:val="18"/>
          <w:szCs w:val="18"/>
        </w:rPr>
        <w:t>.</w:t>
      </w:r>
    </w:p>
    <w:p w14:paraId="7842700B" w14:textId="77777777" w:rsidR="000E0B49" w:rsidRDefault="000E0B49" w:rsidP="00540320">
      <w:pPr>
        <w:tabs>
          <w:tab w:val="left" w:pos="357"/>
        </w:tabs>
        <w:spacing w:line="360" w:lineRule="auto"/>
        <w:ind w:left="357"/>
        <w:jc w:val="both"/>
        <w:rPr>
          <w:rFonts w:ascii="Arial" w:hAnsi="Arial" w:cs="Arial"/>
          <w:b/>
          <w:bCs/>
          <w:kern w:val="1"/>
          <w:sz w:val="18"/>
          <w:szCs w:val="18"/>
        </w:rPr>
      </w:pPr>
      <w:r>
        <w:rPr>
          <w:rFonts w:ascii="Arial" w:hAnsi="Arial" w:cs="Arial"/>
          <w:b/>
          <w:bCs/>
          <w:kern w:val="1"/>
          <w:sz w:val="18"/>
          <w:szCs w:val="18"/>
        </w:rPr>
        <w:t>Ferienzeit:</w:t>
      </w:r>
    </w:p>
    <w:p w14:paraId="613E617C" w14:textId="019D5CCC" w:rsidR="000E0B49" w:rsidRDefault="00540320" w:rsidP="000E0B49">
      <w:pPr>
        <w:tabs>
          <w:tab w:val="left" w:pos="357"/>
        </w:tabs>
        <w:spacing w:line="360" w:lineRule="auto"/>
        <w:ind w:left="357"/>
        <w:jc w:val="both"/>
        <w:rPr>
          <w:rFonts w:ascii="Arial" w:hAnsi="Arial" w:cs="Arial"/>
          <w:bCs/>
          <w:kern w:val="1"/>
          <w:sz w:val="18"/>
          <w:szCs w:val="18"/>
        </w:rPr>
      </w:pPr>
      <w:r w:rsidRPr="00A441F5">
        <w:rPr>
          <w:rFonts w:ascii="Arial" w:hAnsi="Arial" w:cs="Arial"/>
          <w:kern w:val="1"/>
          <w:sz w:val="18"/>
          <w:szCs w:val="18"/>
        </w:rPr>
        <w:t xml:space="preserve">In den Ferien werden die Kinder bereits ab </w:t>
      </w:r>
      <w:r w:rsidR="00A441F5">
        <w:rPr>
          <w:rFonts w:ascii="Arial" w:hAnsi="Arial" w:cs="Arial"/>
          <w:kern w:val="1"/>
          <w:sz w:val="18"/>
          <w:szCs w:val="18"/>
        </w:rPr>
        <w:t>07:30</w:t>
      </w:r>
      <w:r w:rsidRPr="00A441F5">
        <w:rPr>
          <w:rFonts w:ascii="Arial" w:hAnsi="Arial" w:cs="Arial"/>
          <w:kern w:val="1"/>
          <w:sz w:val="18"/>
          <w:szCs w:val="18"/>
        </w:rPr>
        <w:t xml:space="preserve"> Uhr betreut</w:t>
      </w:r>
      <w:r w:rsidR="000E0B49">
        <w:rPr>
          <w:rFonts w:ascii="Arial" w:hAnsi="Arial" w:cs="Arial"/>
          <w:kern w:val="1"/>
          <w:sz w:val="18"/>
          <w:szCs w:val="18"/>
        </w:rPr>
        <w:t>.</w:t>
      </w:r>
      <w:r w:rsidR="00B43C1A">
        <w:rPr>
          <w:rFonts w:ascii="Arial" w:hAnsi="Arial" w:cs="Arial"/>
          <w:kern w:val="1"/>
          <w:sz w:val="18"/>
          <w:szCs w:val="18"/>
        </w:rPr>
        <w:t xml:space="preserve"> Zudem starten wir in </w:t>
      </w:r>
      <w:r w:rsidRPr="00F3608F">
        <w:rPr>
          <w:rFonts w:ascii="Arial" w:hAnsi="Arial" w:cs="Arial"/>
          <w:bCs/>
          <w:kern w:val="1"/>
          <w:sz w:val="18"/>
          <w:szCs w:val="18"/>
        </w:rPr>
        <w:t xml:space="preserve">den Tag mit einem </w:t>
      </w:r>
      <w:r w:rsidR="00D9050A">
        <w:rPr>
          <w:rFonts w:ascii="Arial" w:hAnsi="Arial" w:cs="Arial"/>
          <w:bCs/>
          <w:kern w:val="1"/>
          <w:sz w:val="18"/>
          <w:szCs w:val="18"/>
        </w:rPr>
        <w:t>gleitenden</w:t>
      </w:r>
      <w:r w:rsidRPr="00F3608F">
        <w:rPr>
          <w:rFonts w:ascii="Arial" w:hAnsi="Arial" w:cs="Arial"/>
          <w:bCs/>
          <w:kern w:val="1"/>
          <w:sz w:val="18"/>
          <w:szCs w:val="18"/>
        </w:rPr>
        <w:t xml:space="preserve"> Frühstück. </w:t>
      </w:r>
      <w:r w:rsidR="00B43C1A">
        <w:rPr>
          <w:rFonts w:ascii="Arial" w:hAnsi="Arial" w:cs="Arial"/>
          <w:bCs/>
          <w:kern w:val="1"/>
          <w:sz w:val="18"/>
          <w:szCs w:val="18"/>
        </w:rPr>
        <w:t>Es</w:t>
      </w:r>
      <w:r w:rsidR="00B43C1A" w:rsidRPr="00F3608F">
        <w:rPr>
          <w:rFonts w:ascii="Arial" w:hAnsi="Arial" w:cs="Arial"/>
          <w:bCs/>
          <w:kern w:val="1"/>
          <w:sz w:val="18"/>
          <w:szCs w:val="18"/>
        </w:rPr>
        <w:t xml:space="preserve"> </w:t>
      </w:r>
      <w:r w:rsidRPr="00F3608F">
        <w:rPr>
          <w:rFonts w:ascii="Arial" w:hAnsi="Arial" w:cs="Arial"/>
          <w:bCs/>
          <w:kern w:val="1"/>
          <w:sz w:val="18"/>
          <w:szCs w:val="18"/>
        </w:rPr>
        <w:t>werden Projekte angeboten und</w:t>
      </w:r>
      <w:r w:rsidR="00B43C1A">
        <w:rPr>
          <w:rFonts w:ascii="Arial" w:hAnsi="Arial" w:cs="Arial"/>
          <w:bCs/>
          <w:kern w:val="1"/>
          <w:sz w:val="18"/>
          <w:szCs w:val="18"/>
        </w:rPr>
        <w:t>/oder</w:t>
      </w:r>
      <w:r w:rsidRPr="00F3608F">
        <w:rPr>
          <w:rFonts w:ascii="Arial" w:hAnsi="Arial" w:cs="Arial"/>
          <w:bCs/>
          <w:kern w:val="1"/>
          <w:sz w:val="18"/>
          <w:szCs w:val="18"/>
        </w:rPr>
        <w:t xml:space="preserve"> Ausflüge in der näheren und weiteren Umgebung</w:t>
      </w:r>
      <w:r w:rsidR="00B43C1A">
        <w:rPr>
          <w:rFonts w:ascii="Arial" w:hAnsi="Arial" w:cs="Arial"/>
          <w:bCs/>
          <w:kern w:val="1"/>
          <w:sz w:val="18"/>
          <w:szCs w:val="18"/>
        </w:rPr>
        <w:t xml:space="preserve"> unternommen</w:t>
      </w:r>
      <w:r w:rsidRPr="00F3608F">
        <w:rPr>
          <w:rFonts w:ascii="Arial" w:hAnsi="Arial" w:cs="Arial"/>
          <w:bCs/>
          <w:kern w:val="1"/>
          <w:sz w:val="18"/>
          <w:szCs w:val="18"/>
        </w:rPr>
        <w:t>.</w:t>
      </w:r>
      <w:r w:rsidR="00B43C1A">
        <w:rPr>
          <w:rFonts w:ascii="Arial" w:hAnsi="Arial" w:cs="Arial"/>
          <w:bCs/>
          <w:kern w:val="1"/>
          <w:sz w:val="18"/>
          <w:szCs w:val="18"/>
        </w:rPr>
        <w:t xml:space="preserve"> </w:t>
      </w:r>
      <w:r w:rsidR="000E0B49" w:rsidRPr="00F3608F">
        <w:rPr>
          <w:rFonts w:ascii="Arial" w:hAnsi="Arial" w:cs="Arial"/>
          <w:bCs/>
          <w:kern w:val="1"/>
          <w:sz w:val="18"/>
          <w:szCs w:val="18"/>
        </w:rPr>
        <w:t>Die</w:t>
      </w:r>
      <w:r w:rsidR="00B43C1A">
        <w:rPr>
          <w:rFonts w:ascii="Arial" w:hAnsi="Arial" w:cs="Arial"/>
          <w:bCs/>
          <w:kern w:val="1"/>
          <w:sz w:val="18"/>
          <w:szCs w:val="18"/>
        </w:rPr>
        <w:t>se</w:t>
      </w:r>
      <w:r w:rsidR="000E0B49" w:rsidRPr="00F3608F">
        <w:rPr>
          <w:rFonts w:ascii="Arial" w:hAnsi="Arial" w:cs="Arial"/>
          <w:bCs/>
          <w:kern w:val="1"/>
          <w:sz w:val="18"/>
          <w:szCs w:val="18"/>
        </w:rPr>
        <w:t xml:space="preserve"> Angebote</w:t>
      </w:r>
      <w:r w:rsidR="00D9050A">
        <w:rPr>
          <w:rFonts w:ascii="Arial" w:hAnsi="Arial" w:cs="Arial"/>
          <w:bCs/>
          <w:kern w:val="1"/>
          <w:sz w:val="18"/>
          <w:szCs w:val="18"/>
        </w:rPr>
        <w:t xml:space="preserve"> orientieren sich</w:t>
      </w:r>
      <w:r w:rsidR="000E0B49" w:rsidRPr="00F3608F">
        <w:rPr>
          <w:rFonts w:ascii="Arial" w:hAnsi="Arial" w:cs="Arial"/>
          <w:bCs/>
          <w:kern w:val="1"/>
          <w:sz w:val="18"/>
          <w:szCs w:val="18"/>
        </w:rPr>
        <w:t xml:space="preserve"> </w:t>
      </w:r>
      <w:r w:rsidR="00D9050A">
        <w:rPr>
          <w:rFonts w:ascii="Arial" w:hAnsi="Arial" w:cs="Arial"/>
          <w:bCs/>
          <w:kern w:val="1"/>
          <w:sz w:val="18"/>
          <w:szCs w:val="18"/>
        </w:rPr>
        <w:t>an</w:t>
      </w:r>
      <w:r w:rsidR="000E0B49">
        <w:rPr>
          <w:rFonts w:ascii="Arial" w:hAnsi="Arial" w:cs="Arial"/>
          <w:bCs/>
          <w:kern w:val="1"/>
          <w:sz w:val="18"/>
          <w:szCs w:val="18"/>
        </w:rPr>
        <w:t xml:space="preserve"> </w:t>
      </w:r>
      <w:r w:rsidR="000E0B49" w:rsidRPr="00F3608F">
        <w:rPr>
          <w:rFonts w:ascii="Arial" w:hAnsi="Arial" w:cs="Arial"/>
          <w:bCs/>
          <w:kern w:val="1"/>
          <w:sz w:val="18"/>
          <w:szCs w:val="18"/>
        </w:rPr>
        <w:t xml:space="preserve">den Bedürfnissen und Vorschlägen der Kinder </w:t>
      </w:r>
      <w:r w:rsidR="000E0B49">
        <w:rPr>
          <w:rFonts w:ascii="Arial" w:hAnsi="Arial" w:cs="Arial"/>
          <w:bCs/>
          <w:kern w:val="1"/>
          <w:sz w:val="18"/>
          <w:szCs w:val="18"/>
        </w:rPr>
        <w:t>gestaltet</w:t>
      </w:r>
      <w:r w:rsidR="000E0B49" w:rsidRPr="00F3608F">
        <w:rPr>
          <w:rFonts w:ascii="Arial" w:hAnsi="Arial" w:cs="Arial"/>
          <w:bCs/>
          <w:kern w:val="1"/>
          <w:sz w:val="18"/>
          <w:szCs w:val="18"/>
        </w:rPr>
        <w:t>.</w:t>
      </w:r>
    </w:p>
    <w:p w14:paraId="0CFDA227" w14:textId="070DA03D" w:rsidR="000837F1" w:rsidRPr="00F3608F" w:rsidRDefault="000837F1" w:rsidP="000837F1">
      <w:pPr>
        <w:tabs>
          <w:tab w:val="left" w:pos="357"/>
        </w:tabs>
        <w:spacing w:line="360" w:lineRule="auto"/>
        <w:ind w:left="357"/>
        <w:jc w:val="center"/>
        <w:rPr>
          <w:rFonts w:ascii="Arial" w:hAnsi="Arial" w:cs="Arial"/>
          <w:bCs/>
          <w:kern w:val="1"/>
          <w:sz w:val="18"/>
          <w:szCs w:val="18"/>
        </w:rPr>
      </w:pPr>
      <w:r>
        <w:rPr>
          <w:noProof/>
          <w:lang w:eastAsia="de-DE"/>
        </w:rPr>
        <w:lastRenderedPageBreak/>
        <w:drawing>
          <wp:inline distT="0" distB="0" distL="0" distR="0" wp14:anchorId="4211C458" wp14:editId="599A8EFF">
            <wp:extent cx="4795288" cy="3193900"/>
            <wp:effectExtent l="0" t="0" r="0" b="0"/>
            <wp:docPr id="7" name="Grafik 7" descr="Ein Bild, das Person, Gebäude, steh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Gebäude, stehend, Gruppe enthält.&#10;&#10;Automatisch generierte Beschreibu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212"/>
                    <a:stretch/>
                  </pic:blipFill>
                  <pic:spPr bwMode="auto">
                    <a:xfrm>
                      <a:off x="0" y="0"/>
                      <a:ext cx="4806130" cy="3201121"/>
                    </a:xfrm>
                    <a:prstGeom prst="rect">
                      <a:avLst/>
                    </a:prstGeom>
                    <a:noFill/>
                    <a:ln>
                      <a:noFill/>
                    </a:ln>
                    <a:extLst>
                      <a:ext uri="{53640926-AAD7-44D8-BBD7-CCE9431645EC}">
                        <a14:shadowObscured xmlns:a14="http://schemas.microsoft.com/office/drawing/2010/main"/>
                      </a:ext>
                    </a:extLst>
                  </pic:spPr>
                </pic:pic>
              </a:graphicData>
            </a:graphic>
          </wp:inline>
        </w:drawing>
      </w:r>
    </w:p>
    <w:p w14:paraId="6B1DF731" w14:textId="7563FD4F" w:rsidR="007E42FA" w:rsidRPr="00EC0CA3" w:rsidRDefault="007752F7" w:rsidP="00D4712C">
      <w:pPr>
        <w:pStyle w:val="berschrift1"/>
        <w:jc w:val="both"/>
        <w:rPr>
          <w:rFonts w:cs="Arial"/>
          <w:color w:val="FF0000"/>
          <w:szCs w:val="30"/>
        </w:rPr>
      </w:pPr>
      <w:bookmarkStart w:id="24" w:name="_Toc129300433"/>
      <w:r>
        <w:rPr>
          <w:rFonts w:cs="Arial"/>
          <w:color w:val="FF0000"/>
          <w:szCs w:val="30"/>
        </w:rPr>
        <w:t>Die</w:t>
      </w:r>
      <w:r w:rsidR="007E42FA" w:rsidRPr="00EC0CA3">
        <w:rPr>
          <w:rFonts w:cs="Arial"/>
          <w:color w:val="FF0000"/>
          <w:szCs w:val="30"/>
        </w:rPr>
        <w:t xml:space="preserve"> </w:t>
      </w:r>
      <w:r>
        <w:rPr>
          <w:rFonts w:cs="Arial"/>
          <w:color w:val="FF0000"/>
          <w:szCs w:val="30"/>
        </w:rPr>
        <w:t>Ki</w:t>
      </w:r>
      <w:r w:rsidR="00C31E82">
        <w:rPr>
          <w:rFonts w:cs="Arial"/>
          <w:color w:val="FF0000"/>
          <w:szCs w:val="30"/>
        </w:rPr>
        <w:t xml:space="preserve">ndertageseinrichtung </w:t>
      </w:r>
      <w:r w:rsidR="007E42FA" w:rsidRPr="00EC0CA3">
        <w:rPr>
          <w:rFonts w:cs="Arial"/>
          <w:color w:val="FF0000"/>
          <w:szCs w:val="30"/>
        </w:rPr>
        <w:t>als Bildungsort und Lebensraum</w:t>
      </w:r>
      <w:bookmarkEnd w:id="24"/>
    </w:p>
    <w:p w14:paraId="77A1152C" w14:textId="0093C1D9" w:rsidR="007E42FA" w:rsidRPr="00EC0CA3" w:rsidRDefault="007E42FA" w:rsidP="00D4712C">
      <w:pPr>
        <w:pStyle w:val="berschrift2"/>
        <w:jc w:val="both"/>
      </w:pPr>
      <w:bookmarkStart w:id="25" w:name="_Toc129300434"/>
      <w:r w:rsidRPr="00EC0CA3">
        <w:t>Unser Bildungsverständnis</w:t>
      </w:r>
      <w:bookmarkEnd w:id="25"/>
    </w:p>
    <w:p w14:paraId="79B63B48" w14:textId="77777777" w:rsidR="00AF3317" w:rsidRPr="00AF3317" w:rsidRDefault="00AF3317" w:rsidP="00D4712C">
      <w:pPr>
        <w:tabs>
          <w:tab w:val="left" w:pos="357"/>
        </w:tabs>
        <w:spacing w:line="360" w:lineRule="auto"/>
        <w:ind w:left="357"/>
        <w:jc w:val="both"/>
        <w:rPr>
          <w:rFonts w:ascii="Arial" w:hAnsi="Arial" w:cs="Arial"/>
          <w:sz w:val="18"/>
          <w:szCs w:val="18"/>
        </w:rPr>
      </w:pPr>
      <w:r w:rsidRPr="00AF3317">
        <w:rPr>
          <w:rFonts w:ascii="Arial" w:hAnsi="Arial" w:cs="Arial"/>
          <w:sz w:val="18"/>
          <w:szCs w:val="18"/>
        </w:rPr>
        <w:t xml:space="preserve">Kindertageseinrichtungen haben einen eigenständigen gesetzlichen Erziehungs- und Bildungsauftrag. In unserer Einrichtung verbinden wir die Bereiche Bildung, Erziehung und Betreuung zu einem untrennbaren Gesamtkonzept. Unser bildungspolitischer Auftrag basiert auf einem ganzheitlichen und umfassenden Bildungsverständnis. Wir verstehen Kinder als aktive Gestalter und wissensbegierige Entdecker ihrer Lebenswelt. Kinder lernen durch erfahren, erkunden und ausprobieren. </w:t>
      </w:r>
    </w:p>
    <w:p w14:paraId="18A65873" w14:textId="31263D8A" w:rsidR="00AF3317" w:rsidRPr="00AF3317" w:rsidRDefault="00AF3317" w:rsidP="003D0C40">
      <w:pPr>
        <w:tabs>
          <w:tab w:val="left" w:pos="357"/>
        </w:tabs>
        <w:spacing w:after="120" w:line="360" w:lineRule="auto"/>
        <w:ind w:left="357"/>
        <w:jc w:val="both"/>
        <w:rPr>
          <w:rFonts w:ascii="Arial" w:hAnsi="Arial" w:cs="Arial"/>
          <w:color w:val="FF0000"/>
          <w:sz w:val="18"/>
          <w:szCs w:val="18"/>
        </w:rPr>
      </w:pPr>
      <w:r w:rsidRPr="00AF3317">
        <w:rPr>
          <w:rFonts w:ascii="Arial" w:hAnsi="Arial" w:cs="Arial"/>
          <w:color w:val="FF0000"/>
          <w:sz w:val="18"/>
          <w:szCs w:val="18"/>
        </w:rPr>
        <w:t>Deshalb ist es uns in unserer Arbeit wichtig,</w:t>
      </w:r>
    </w:p>
    <w:p w14:paraId="39649495" w14:textId="231DF60A" w:rsidR="00EE3265" w:rsidRPr="00EE3265" w:rsidRDefault="00AF3317" w:rsidP="00D4712C">
      <w:pPr>
        <w:pStyle w:val="Listenabsatz"/>
        <w:numPr>
          <w:ilvl w:val="0"/>
          <w:numId w:val="15"/>
        </w:numPr>
        <w:tabs>
          <w:tab w:val="left" w:pos="357"/>
        </w:tabs>
        <w:spacing w:line="240" w:lineRule="auto"/>
        <w:ind w:left="714" w:hanging="357"/>
        <w:contextualSpacing w:val="0"/>
        <w:jc w:val="both"/>
        <w:rPr>
          <w:rFonts w:ascii="Arial" w:hAnsi="Arial" w:cs="Arial"/>
          <w:sz w:val="18"/>
          <w:szCs w:val="18"/>
        </w:rPr>
      </w:pPr>
      <w:r w:rsidRPr="00EE3265">
        <w:rPr>
          <w:rFonts w:ascii="Arial" w:hAnsi="Arial" w:cs="Arial"/>
          <w:sz w:val="18"/>
          <w:szCs w:val="18"/>
        </w:rPr>
        <w:t>eine positive emotionale Beziehung (und Bindung) zu Ihrem Kind aufzubauen, denn nur ein Kind, das sich wohl und geborgen fühlt, kann gut lernen,</w:t>
      </w:r>
    </w:p>
    <w:p w14:paraId="38459750" w14:textId="77777777" w:rsidR="00AF3317" w:rsidRPr="00EE3265" w:rsidRDefault="00AF3317" w:rsidP="00D4712C">
      <w:pPr>
        <w:pStyle w:val="Listenabsatz"/>
        <w:numPr>
          <w:ilvl w:val="0"/>
          <w:numId w:val="15"/>
        </w:numPr>
        <w:tabs>
          <w:tab w:val="left" w:pos="357"/>
        </w:tabs>
        <w:spacing w:line="240" w:lineRule="auto"/>
        <w:ind w:left="714" w:hanging="357"/>
        <w:contextualSpacing w:val="0"/>
        <w:jc w:val="both"/>
        <w:rPr>
          <w:rFonts w:ascii="Arial" w:hAnsi="Arial" w:cs="Arial"/>
          <w:sz w:val="18"/>
          <w:szCs w:val="18"/>
        </w:rPr>
      </w:pPr>
      <w:r w:rsidRPr="00EE3265">
        <w:rPr>
          <w:rFonts w:ascii="Arial" w:hAnsi="Arial" w:cs="Arial"/>
          <w:sz w:val="18"/>
          <w:szCs w:val="18"/>
        </w:rPr>
        <w:t>eine anregende Atmosphäre mit ansprechenden Materialien für und mit Ihrem Kind zu gestalten, die die kindliche Neugierde und Fantasie anregt und es zum entdeckenden Lernen herausfordert,</w:t>
      </w:r>
    </w:p>
    <w:p w14:paraId="60CA9F64" w14:textId="77777777" w:rsidR="00AF3317" w:rsidRPr="00EE3265" w:rsidRDefault="00AF3317" w:rsidP="00D4712C">
      <w:pPr>
        <w:pStyle w:val="Listenabsatz"/>
        <w:numPr>
          <w:ilvl w:val="0"/>
          <w:numId w:val="15"/>
        </w:numPr>
        <w:tabs>
          <w:tab w:val="left" w:pos="357"/>
        </w:tabs>
        <w:spacing w:line="240" w:lineRule="auto"/>
        <w:ind w:left="714" w:hanging="357"/>
        <w:contextualSpacing w:val="0"/>
        <w:jc w:val="both"/>
        <w:rPr>
          <w:rFonts w:ascii="Arial" w:hAnsi="Arial" w:cs="Arial"/>
          <w:sz w:val="18"/>
          <w:szCs w:val="18"/>
        </w:rPr>
      </w:pPr>
      <w:r w:rsidRPr="00EE3265">
        <w:rPr>
          <w:rFonts w:ascii="Arial" w:hAnsi="Arial" w:cs="Arial"/>
          <w:sz w:val="18"/>
          <w:szCs w:val="18"/>
        </w:rPr>
        <w:t>das Lernen in der Gemeinschaft anzuregen, so dass die Kinder von- und miteinander lernen.</w:t>
      </w:r>
    </w:p>
    <w:p w14:paraId="5851BC88" w14:textId="77777777" w:rsidR="00AF3317" w:rsidRPr="00AF3317" w:rsidRDefault="00AF3317" w:rsidP="003D0C40">
      <w:pPr>
        <w:tabs>
          <w:tab w:val="left" w:pos="357"/>
        </w:tabs>
        <w:spacing w:before="200" w:after="120" w:line="360" w:lineRule="auto"/>
        <w:ind w:left="357"/>
        <w:jc w:val="both"/>
        <w:rPr>
          <w:rFonts w:ascii="Arial" w:hAnsi="Arial" w:cs="Arial"/>
          <w:color w:val="FF0000"/>
          <w:sz w:val="18"/>
          <w:szCs w:val="18"/>
        </w:rPr>
      </w:pPr>
      <w:r w:rsidRPr="00AF3317">
        <w:rPr>
          <w:rFonts w:ascii="Arial" w:hAnsi="Arial" w:cs="Arial"/>
          <w:color w:val="FF0000"/>
          <w:sz w:val="18"/>
          <w:szCs w:val="18"/>
        </w:rPr>
        <w:t>Ganzheitliche Bildung von Kindern umfasst die Entwicklung folgender Basiskompetenzen:</w:t>
      </w:r>
    </w:p>
    <w:p w14:paraId="52BA9B40" w14:textId="77777777" w:rsidR="00AF3317" w:rsidRPr="00EE3265" w:rsidRDefault="00AF3317" w:rsidP="00D4712C">
      <w:pPr>
        <w:pStyle w:val="Listenabsatz"/>
        <w:numPr>
          <w:ilvl w:val="0"/>
          <w:numId w:val="16"/>
        </w:numPr>
        <w:tabs>
          <w:tab w:val="left" w:pos="357"/>
        </w:tabs>
        <w:spacing w:line="240" w:lineRule="auto"/>
        <w:ind w:left="714" w:hanging="357"/>
        <w:contextualSpacing w:val="0"/>
        <w:jc w:val="both"/>
        <w:rPr>
          <w:rFonts w:ascii="Arial" w:hAnsi="Arial" w:cs="Arial"/>
          <w:sz w:val="18"/>
          <w:szCs w:val="18"/>
        </w:rPr>
      </w:pPr>
      <w:r w:rsidRPr="00EE3265">
        <w:rPr>
          <w:rFonts w:ascii="Arial" w:hAnsi="Arial" w:cs="Arial"/>
          <w:sz w:val="18"/>
          <w:szCs w:val="18"/>
        </w:rPr>
        <w:t>personale Kompetenzen wie Selbstwertgefühl und positives Selbstbild,</w:t>
      </w:r>
    </w:p>
    <w:p w14:paraId="5BE2CB07" w14:textId="77777777" w:rsidR="00AF3317" w:rsidRPr="00EE3265" w:rsidRDefault="00AF3317" w:rsidP="00D4712C">
      <w:pPr>
        <w:pStyle w:val="Listenabsatz"/>
        <w:numPr>
          <w:ilvl w:val="0"/>
          <w:numId w:val="16"/>
        </w:numPr>
        <w:tabs>
          <w:tab w:val="left" w:pos="357"/>
        </w:tabs>
        <w:spacing w:line="240" w:lineRule="auto"/>
        <w:ind w:left="714" w:hanging="357"/>
        <w:contextualSpacing w:val="0"/>
        <w:jc w:val="both"/>
        <w:rPr>
          <w:rFonts w:ascii="Arial" w:hAnsi="Arial" w:cs="Arial"/>
          <w:sz w:val="18"/>
          <w:szCs w:val="18"/>
        </w:rPr>
      </w:pPr>
      <w:r w:rsidRPr="00EE3265">
        <w:rPr>
          <w:rFonts w:ascii="Arial" w:hAnsi="Arial" w:cs="Arial"/>
          <w:sz w:val="18"/>
          <w:szCs w:val="18"/>
        </w:rPr>
        <w:t>soziale Kompetenzen im Umgang mit anderen,</w:t>
      </w:r>
    </w:p>
    <w:p w14:paraId="2693B126" w14:textId="77777777" w:rsidR="00AF3317" w:rsidRPr="00EE3265" w:rsidRDefault="00AF3317" w:rsidP="00D4712C">
      <w:pPr>
        <w:pStyle w:val="Listenabsatz"/>
        <w:numPr>
          <w:ilvl w:val="0"/>
          <w:numId w:val="16"/>
        </w:numPr>
        <w:tabs>
          <w:tab w:val="left" w:pos="357"/>
        </w:tabs>
        <w:spacing w:line="240" w:lineRule="auto"/>
        <w:ind w:left="714" w:hanging="357"/>
        <w:contextualSpacing w:val="0"/>
        <w:jc w:val="both"/>
        <w:rPr>
          <w:rFonts w:ascii="Arial" w:hAnsi="Arial" w:cs="Arial"/>
          <w:sz w:val="18"/>
          <w:szCs w:val="18"/>
        </w:rPr>
      </w:pPr>
      <w:r w:rsidRPr="00EE3265">
        <w:rPr>
          <w:rFonts w:ascii="Arial" w:hAnsi="Arial" w:cs="Arial"/>
          <w:sz w:val="18"/>
          <w:szCs w:val="18"/>
        </w:rPr>
        <w:t xml:space="preserve">lernmethodische Kompetenzen, also zu lernen, wie man lernt, </w:t>
      </w:r>
    </w:p>
    <w:p w14:paraId="0AFFBDF9" w14:textId="7B718300" w:rsidR="00AF3317" w:rsidRDefault="00AF3317" w:rsidP="00D4712C">
      <w:pPr>
        <w:pStyle w:val="Listenabsatz"/>
        <w:numPr>
          <w:ilvl w:val="0"/>
          <w:numId w:val="16"/>
        </w:numPr>
        <w:tabs>
          <w:tab w:val="left" w:pos="357"/>
        </w:tabs>
        <w:spacing w:line="240" w:lineRule="auto"/>
        <w:ind w:left="714" w:hanging="357"/>
        <w:contextualSpacing w:val="0"/>
        <w:jc w:val="both"/>
        <w:rPr>
          <w:rFonts w:ascii="Arial" w:hAnsi="Arial" w:cs="Arial"/>
          <w:sz w:val="18"/>
          <w:szCs w:val="18"/>
        </w:rPr>
      </w:pPr>
      <w:r w:rsidRPr="00EE3265">
        <w:rPr>
          <w:rFonts w:ascii="Arial" w:hAnsi="Arial" w:cs="Arial"/>
          <w:sz w:val="18"/>
          <w:szCs w:val="18"/>
        </w:rPr>
        <w:t>Widerstandsfähigkeit, um mit Veränderungen und Belastungen umgehen zu können.</w:t>
      </w:r>
    </w:p>
    <w:p w14:paraId="4CBBA164" w14:textId="2CB5CE21" w:rsidR="00AB58DF" w:rsidRDefault="00AB58DF" w:rsidP="00AB58DF">
      <w:pPr>
        <w:tabs>
          <w:tab w:val="left" w:pos="357"/>
        </w:tabs>
        <w:spacing w:line="240" w:lineRule="auto"/>
        <w:jc w:val="both"/>
        <w:rPr>
          <w:rFonts w:ascii="Arial" w:hAnsi="Arial" w:cs="Arial"/>
          <w:sz w:val="18"/>
          <w:szCs w:val="18"/>
        </w:rPr>
      </w:pPr>
    </w:p>
    <w:p w14:paraId="55B18E92" w14:textId="17B754ED" w:rsidR="00AB58DF" w:rsidRDefault="00AB58DF" w:rsidP="00AB58DF">
      <w:pPr>
        <w:tabs>
          <w:tab w:val="left" w:pos="357"/>
        </w:tabs>
        <w:spacing w:line="240" w:lineRule="auto"/>
        <w:jc w:val="both"/>
        <w:rPr>
          <w:rFonts w:ascii="Arial" w:hAnsi="Arial" w:cs="Arial"/>
          <w:sz w:val="18"/>
          <w:szCs w:val="18"/>
        </w:rPr>
      </w:pPr>
    </w:p>
    <w:p w14:paraId="6F41D26D" w14:textId="4B3280A1" w:rsidR="00AB58DF" w:rsidRDefault="00AB58DF" w:rsidP="00AB58DF">
      <w:pPr>
        <w:tabs>
          <w:tab w:val="left" w:pos="357"/>
        </w:tabs>
        <w:spacing w:line="240" w:lineRule="auto"/>
        <w:jc w:val="both"/>
        <w:rPr>
          <w:rFonts w:ascii="Arial" w:hAnsi="Arial" w:cs="Arial"/>
          <w:sz w:val="18"/>
          <w:szCs w:val="18"/>
        </w:rPr>
      </w:pPr>
    </w:p>
    <w:p w14:paraId="6B7D8304" w14:textId="77777777" w:rsidR="00AB58DF" w:rsidRPr="00AB58DF" w:rsidRDefault="00AB58DF" w:rsidP="00AB58DF">
      <w:pPr>
        <w:tabs>
          <w:tab w:val="left" w:pos="357"/>
        </w:tabs>
        <w:spacing w:line="240" w:lineRule="auto"/>
        <w:jc w:val="both"/>
        <w:rPr>
          <w:rFonts w:ascii="Arial" w:hAnsi="Arial" w:cs="Arial"/>
          <w:sz w:val="18"/>
          <w:szCs w:val="18"/>
        </w:rPr>
      </w:pPr>
    </w:p>
    <w:p w14:paraId="32D3110B" w14:textId="3BD3284A" w:rsidR="00AF3317" w:rsidRPr="00AF3317" w:rsidRDefault="00AF3317" w:rsidP="00D4712C">
      <w:pPr>
        <w:tabs>
          <w:tab w:val="left" w:pos="357"/>
        </w:tabs>
        <w:ind w:left="357"/>
        <w:jc w:val="both"/>
        <w:rPr>
          <w:rFonts w:ascii="Arial" w:hAnsi="Arial" w:cs="Arial"/>
          <w:sz w:val="18"/>
          <w:szCs w:val="18"/>
        </w:rPr>
      </w:pPr>
      <w:r w:rsidRPr="00AF3317">
        <w:rPr>
          <w:rFonts w:ascii="Arial" w:hAnsi="Arial" w:cs="Arial"/>
          <w:sz w:val="18"/>
          <w:szCs w:val="18"/>
        </w:rPr>
        <w:lastRenderedPageBreak/>
        <w:t>Auf der Grundlage der angeführten Basiskompetenzen fördern wir Ihr Kind in unserer Einrichtung in folgenden Bereichen:</w:t>
      </w:r>
    </w:p>
    <w:p w14:paraId="6641A710" w14:textId="77777777" w:rsidR="00AF3317" w:rsidRDefault="007752F7" w:rsidP="00D4712C">
      <w:pPr>
        <w:tabs>
          <w:tab w:val="left" w:pos="357"/>
        </w:tabs>
        <w:ind w:left="357"/>
        <w:jc w:val="both"/>
        <w:rPr>
          <w:rFonts w:ascii="Arial" w:hAnsi="Arial" w:cs="Arial"/>
          <w:sz w:val="18"/>
          <w:szCs w:val="18"/>
        </w:rPr>
      </w:pPr>
      <w:r>
        <w:rPr>
          <w:rFonts w:ascii="Arial" w:hAnsi="Arial" w:cs="Arial"/>
          <w:noProof/>
          <w:sz w:val="18"/>
          <w:szCs w:val="18"/>
          <w:lang w:eastAsia="de-DE"/>
        </w:rPr>
        <w:drawing>
          <wp:inline distT="0" distB="0" distL="0" distR="0" wp14:anchorId="013157B5" wp14:editId="7B8F98A1">
            <wp:extent cx="5573049" cy="573786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u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3049" cy="5737860"/>
                    </a:xfrm>
                    <a:prstGeom prst="rect">
                      <a:avLst/>
                    </a:prstGeom>
                  </pic:spPr>
                </pic:pic>
              </a:graphicData>
            </a:graphic>
          </wp:inline>
        </w:drawing>
      </w:r>
    </w:p>
    <w:p w14:paraId="4C46D89D" w14:textId="77777777" w:rsidR="001C5E10" w:rsidRDefault="001C5E10" w:rsidP="003D0C40">
      <w:pPr>
        <w:shd w:val="clear" w:color="auto" w:fill="DBE5F1" w:themeFill="accent1" w:themeFillTint="33"/>
        <w:tabs>
          <w:tab w:val="left" w:pos="357"/>
        </w:tabs>
        <w:spacing w:after="120"/>
        <w:ind w:left="357"/>
        <w:rPr>
          <w:rFonts w:ascii="Arial" w:hAnsi="Arial" w:cs="Arial"/>
          <w:sz w:val="18"/>
        </w:rPr>
      </w:pPr>
      <w:r w:rsidRPr="00A0596B">
        <w:rPr>
          <w:rFonts w:ascii="Arial" w:hAnsi="Arial" w:cs="Arial"/>
          <w:sz w:val="18"/>
        </w:rPr>
        <w:t xml:space="preserve">Parallel zur grundlegenden Förderung in allen Bildungsbereichen lassen sich unter einer themenbezogenen Perspektive die vielfältigen Bildungsbereiche zu Schwerpunkten kindlicher Förderung zusammenfassen. </w:t>
      </w:r>
    </w:p>
    <w:p w14:paraId="54F0CB3C" w14:textId="77777777" w:rsidR="001C5E10" w:rsidRPr="00A0596B" w:rsidRDefault="001C5E10" w:rsidP="001C5E10">
      <w:pPr>
        <w:shd w:val="clear" w:color="auto" w:fill="DBE5F1" w:themeFill="accent1" w:themeFillTint="33"/>
        <w:tabs>
          <w:tab w:val="left" w:pos="357"/>
        </w:tabs>
        <w:spacing w:after="0"/>
        <w:ind w:left="357"/>
        <w:rPr>
          <w:rFonts w:ascii="Arial" w:hAnsi="Arial" w:cs="Arial"/>
          <w:sz w:val="18"/>
        </w:rPr>
      </w:pPr>
      <w:r w:rsidRPr="00A0596B">
        <w:rPr>
          <w:rFonts w:ascii="Arial" w:hAnsi="Arial" w:cs="Arial"/>
          <w:sz w:val="18"/>
        </w:rPr>
        <w:t>Diese sind:</w:t>
      </w:r>
    </w:p>
    <w:p w14:paraId="34B1B296" w14:textId="77777777" w:rsidR="001C5E10" w:rsidRPr="00A0596B" w:rsidRDefault="001C5E10" w:rsidP="001C5E10">
      <w:pPr>
        <w:pStyle w:val="Listenabsatz"/>
        <w:numPr>
          <w:ilvl w:val="0"/>
          <w:numId w:val="40"/>
        </w:numPr>
        <w:shd w:val="clear" w:color="auto" w:fill="DBE5F1" w:themeFill="accent1" w:themeFillTint="33"/>
        <w:tabs>
          <w:tab w:val="left" w:pos="357"/>
        </w:tabs>
        <w:spacing w:after="0" w:line="360" w:lineRule="auto"/>
        <w:rPr>
          <w:rFonts w:ascii="Arial" w:hAnsi="Arial" w:cs="Arial"/>
          <w:sz w:val="18"/>
        </w:rPr>
      </w:pPr>
      <w:r w:rsidRPr="00A0596B">
        <w:rPr>
          <w:rFonts w:ascii="Arial" w:hAnsi="Arial" w:cs="Arial"/>
          <w:sz w:val="18"/>
        </w:rPr>
        <w:t>werteorientiert und verantwortungsvoll handelnde Kinder,</w:t>
      </w:r>
    </w:p>
    <w:p w14:paraId="201CECA7" w14:textId="77777777" w:rsidR="001C5E10" w:rsidRPr="00A0596B" w:rsidRDefault="001C5E10" w:rsidP="001C5E10">
      <w:pPr>
        <w:pStyle w:val="Listenabsatz"/>
        <w:numPr>
          <w:ilvl w:val="0"/>
          <w:numId w:val="40"/>
        </w:numPr>
        <w:shd w:val="clear" w:color="auto" w:fill="DBE5F1" w:themeFill="accent1" w:themeFillTint="33"/>
        <w:tabs>
          <w:tab w:val="left" w:pos="357"/>
        </w:tabs>
        <w:spacing w:line="360" w:lineRule="auto"/>
        <w:rPr>
          <w:rFonts w:ascii="Arial" w:hAnsi="Arial" w:cs="Arial"/>
          <w:sz w:val="18"/>
        </w:rPr>
      </w:pPr>
      <w:r w:rsidRPr="00A0596B">
        <w:rPr>
          <w:rFonts w:ascii="Arial" w:hAnsi="Arial" w:cs="Arial"/>
          <w:sz w:val="18"/>
        </w:rPr>
        <w:t>sprach- und medienkompetente Kinder,</w:t>
      </w:r>
    </w:p>
    <w:p w14:paraId="10AF7313" w14:textId="77777777" w:rsidR="001C5E10" w:rsidRPr="00A0596B" w:rsidRDefault="001C5E10" w:rsidP="001C5E10">
      <w:pPr>
        <w:pStyle w:val="Listenabsatz"/>
        <w:numPr>
          <w:ilvl w:val="0"/>
          <w:numId w:val="40"/>
        </w:numPr>
        <w:shd w:val="clear" w:color="auto" w:fill="DBE5F1" w:themeFill="accent1" w:themeFillTint="33"/>
        <w:tabs>
          <w:tab w:val="left" w:pos="357"/>
        </w:tabs>
        <w:spacing w:line="360" w:lineRule="auto"/>
        <w:rPr>
          <w:rFonts w:ascii="Arial" w:hAnsi="Arial" w:cs="Arial"/>
          <w:sz w:val="18"/>
        </w:rPr>
      </w:pPr>
      <w:r w:rsidRPr="00A0596B">
        <w:rPr>
          <w:rFonts w:ascii="Arial" w:hAnsi="Arial" w:cs="Arial"/>
          <w:sz w:val="18"/>
        </w:rPr>
        <w:t>fragende und forschende Kinder,</w:t>
      </w:r>
    </w:p>
    <w:p w14:paraId="35DE606B" w14:textId="77777777" w:rsidR="001C5E10" w:rsidRPr="00A0596B" w:rsidRDefault="001C5E10" w:rsidP="001C5E10">
      <w:pPr>
        <w:pStyle w:val="Listenabsatz"/>
        <w:numPr>
          <w:ilvl w:val="0"/>
          <w:numId w:val="40"/>
        </w:numPr>
        <w:shd w:val="clear" w:color="auto" w:fill="DBE5F1" w:themeFill="accent1" w:themeFillTint="33"/>
        <w:tabs>
          <w:tab w:val="left" w:pos="357"/>
        </w:tabs>
        <w:spacing w:line="360" w:lineRule="auto"/>
        <w:rPr>
          <w:rFonts w:ascii="Arial" w:hAnsi="Arial" w:cs="Arial"/>
          <w:sz w:val="18"/>
        </w:rPr>
      </w:pPr>
      <w:r w:rsidRPr="00A0596B">
        <w:rPr>
          <w:rFonts w:ascii="Arial" w:hAnsi="Arial" w:cs="Arial"/>
          <w:sz w:val="18"/>
        </w:rPr>
        <w:t>künstlerisch aktive Kinder,</w:t>
      </w:r>
    </w:p>
    <w:p w14:paraId="2F25AB69" w14:textId="77777777" w:rsidR="001C5E10" w:rsidRPr="00A0596B" w:rsidRDefault="001C5E10" w:rsidP="001C5E10">
      <w:pPr>
        <w:pStyle w:val="Listenabsatz"/>
        <w:numPr>
          <w:ilvl w:val="0"/>
          <w:numId w:val="40"/>
        </w:numPr>
        <w:shd w:val="clear" w:color="auto" w:fill="DBE5F1" w:themeFill="accent1" w:themeFillTint="33"/>
        <w:tabs>
          <w:tab w:val="left" w:pos="357"/>
        </w:tabs>
        <w:spacing w:line="360" w:lineRule="auto"/>
        <w:rPr>
          <w:rFonts w:ascii="Arial" w:hAnsi="Arial" w:cs="Arial"/>
          <w:sz w:val="18"/>
        </w:rPr>
      </w:pPr>
      <w:r w:rsidRPr="00A0596B">
        <w:rPr>
          <w:rFonts w:ascii="Arial" w:hAnsi="Arial" w:cs="Arial"/>
          <w:sz w:val="18"/>
        </w:rPr>
        <w:t>starke Kinder (durch Bewegung, Sport und gesunde Ernährung).</w:t>
      </w:r>
    </w:p>
    <w:p w14:paraId="05644891" w14:textId="24A4B23D" w:rsidR="00EC0CA3" w:rsidRPr="007752F7" w:rsidRDefault="00CF3180" w:rsidP="00D9050A">
      <w:pPr>
        <w:tabs>
          <w:tab w:val="left" w:pos="357"/>
        </w:tabs>
        <w:spacing w:before="240"/>
        <w:ind w:left="357"/>
        <w:jc w:val="both"/>
        <w:rPr>
          <w:rFonts w:ascii="Arial" w:hAnsi="Arial" w:cs="Arial"/>
          <w:color w:val="FF0000"/>
        </w:rPr>
      </w:pPr>
      <w:r>
        <w:rPr>
          <w:rFonts w:ascii="Arial" w:hAnsi="Arial" w:cs="Arial"/>
          <w:color w:val="FF0000"/>
        </w:rPr>
        <w:t>Sprachliche Bildung</w:t>
      </w:r>
    </w:p>
    <w:p w14:paraId="73408B22" w14:textId="63B3FED6" w:rsidR="007752F7" w:rsidRDefault="007752F7" w:rsidP="00D4712C">
      <w:pPr>
        <w:pStyle w:val="Tabelle"/>
        <w:tabs>
          <w:tab w:val="left" w:pos="357"/>
        </w:tabs>
        <w:spacing w:line="360" w:lineRule="auto"/>
        <w:ind w:left="357"/>
      </w:pPr>
      <w:r w:rsidRPr="00380289">
        <w:t xml:space="preserve">Sprache ist die Grundlage menschlichen Handelns und Denkens. Besonderen Wert legen wir deshalb auf die Förderung der sprachlichen Entwicklung unserer Kinder. Dies geschieht im alltäglichen Tun durch eine sprachförderliche Umgebung und eine sprachanregende </w:t>
      </w:r>
      <w:r w:rsidR="007C7EC0">
        <w:t>Alltagsgestaltung, wie zum Bei</w:t>
      </w:r>
      <w:r w:rsidRPr="00380289">
        <w:t>spiel durch spontane Rollen</w:t>
      </w:r>
      <w:r w:rsidRPr="00380289">
        <w:lastRenderedPageBreak/>
        <w:t>spiele, durch Singen, Reimen, Geschichtenerzählen und Vorlesen. Es geschieht aber auch durch gezielte Angebote zur Sprachförderung, die die Lust und das Interesse am sich Ausdrücken, den Spracherwerb und das Sprachverstehen fördern</w:t>
      </w:r>
      <w:r w:rsidR="000C2A78">
        <w:t>.</w:t>
      </w:r>
    </w:p>
    <w:p w14:paraId="3D14746D" w14:textId="074C16EB" w:rsidR="00BB0F16" w:rsidRDefault="007E42FA" w:rsidP="00D4712C">
      <w:pPr>
        <w:pStyle w:val="berschrift2"/>
        <w:jc w:val="both"/>
      </w:pPr>
      <w:bookmarkStart w:id="26" w:name="_Toc129300435"/>
      <w:r w:rsidRPr="007D55E1">
        <w:t>Methodische</w:t>
      </w:r>
      <w:r w:rsidRPr="00EC0CA3">
        <w:t xml:space="preserve"> Umsetzung </w:t>
      </w:r>
      <w:r w:rsidR="00BB0F16">
        <w:t>unseres Bildungsverständnisses</w:t>
      </w:r>
      <w:bookmarkEnd w:id="26"/>
    </w:p>
    <w:p w14:paraId="54C35456" w14:textId="36A69430" w:rsidR="007E42FA" w:rsidRPr="00EC0CA3" w:rsidRDefault="007E42FA" w:rsidP="00D4712C">
      <w:pPr>
        <w:pStyle w:val="berschrift3"/>
        <w:jc w:val="both"/>
      </w:pPr>
      <w:bookmarkStart w:id="27" w:name="_Toc129300436"/>
      <w:r w:rsidRPr="00EC0CA3">
        <w:t>Situationsorientierter Ansatz</w:t>
      </w:r>
      <w:bookmarkEnd w:id="27"/>
    </w:p>
    <w:p w14:paraId="64873FCE" w14:textId="4F1D9448" w:rsidR="00EC0CA3" w:rsidRPr="007752F7" w:rsidRDefault="007752F7" w:rsidP="00D4712C">
      <w:pPr>
        <w:tabs>
          <w:tab w:val="left" w:pos="357"/>
        </w:tabs>
        <w:spacing w:line="360" w:lineRule="auto"/>
        <w:ind w:left="357"/>
        <w:jc w:val="both"/>
        <w:rPr>
          <w:rFonts w:ascii="Arial" w:hAnsi="Arial" w:cs="Arial"/>
          <w:sz w:val="18"/>
          <w:szCs w:val="18"/>
        </w:rPr>
      </w:pPr>
      <w:r w:rsidRPr="007752F7">
        <w:rPr>
          <w:rFonts w:ascii="Arial" w:hAnsi="Arial" w:cs="Arial"/>
          <w:sz w:val="18"/>
          <w:szCs w:val="18"/>
        </w:rPr>
        <w:t>Wir arbeiten nach dem Konzept des situationsorientierten Ansatzes. Hierbei stehen das Kind und seine konkrete Lebenswelt im Mittelpunkt. Durch Beobachtung und Gespräche mit den Kindern nehmen wir Anteil an ihrem Leben und erfahren mehr über ihre Interessengebiete und aktuellen Themen. Auf dieser Basis gestalten wir Angebote und stellen Materialien zur Verfügung, die die Kinder zu vielfältigen Beschäftigungen und zur Auseinandersetzung mit Themen, die sie interessieren, anregen.</w:t>
      </w:r>
      <w:r w:rsidR="00C31E82">
        <w:rPr>
          <w:rFonts w:ascii="Arial" w:hAnsi="Arial" w:cs="Arial"/>
          <w:sz w:val="18"/>
          <w:szCs w:val="18"/>
        </w:rPr>
        <w:t xml:space="preserve"> </w:t>
      </w:r>
      <w:r w:rsidRPr="007752F7">
        <w:rPr>
          <w:rFonts w:ascii="Arial" w:hAnsi="Arial" w:cs="Arial"/>
          <w:sz w:val="18"/>
          <w:szCs w:val="18"/>
        </w:rPr>
        <w:t>Die daraus resultierenden Bildungs</w:t>
      </w:r>
      <w:r w:rsidR="007A1174">
        <w:rPr>
          <w:rFonts w:ascii="Arial" w:hAnsi="Arial" w:cs="Arial"/>
          <w:sz w:val="18"/>
          <w:szCs w:val="18"/>
        </w:rPr>
        <w:t>- und Entwicklungs</w:t>
      </w:r>
      <w:r w:rsidRPr="007752F7">
        <w:rPr>
          <w:rFonts w:ascii="Arial" w:hAnsi="Arial" w:cs="Arial"/>
          <w:sz w:val="18"/>
          <w:szCs w:val="18"/>
        </w:rPr>
        <w:t>prozesse werden von uns begleitet und unterstützt. Somit werden die Kinder herausgefordert, neue Lern- und Entwicklungsschritte zu machen.</w:t>
      </w:r>
    </w:p>
    <w:p w14:paraId="52619692" w14:textId="725D3456" w:rsidR="007E42FA" w:rsidRPr="00EC0CA3" w:rsidRDefault="007E42FA" w:rsidP="00D4712C">
      <w:pPr>
        <w:pStyle w:val="berschrift3"/>
        <w:jc w:val="both"/>
      </w:pPr>
      <w:bookmarkStart w:id="28" w:name="_Toc129300437"/>
      <w:r w:rsidRPr="00EC0CA3">
        <w:t>Das Spiel</w:t>
      </w:r>
      <w:bookmarkEnd w:id="28"/>
    </w:p>
    <w:p w14:paraId="04DA300A" w14:textId="77777777" w:rsidR="007752F7" w:rsidRPr="007752F7" w:rsidRDefault="007752F7" w:rsidP="00D4712C">
      <w:pPr>
        <w:tabs>
          <w:tab w:val="left" w:pos="357"/>
        </w:tabs>
        <w:spacing w:line="360" w:lineRule="auto"/>
        <w:ind w:left="357"/>
        <w:jc w:val="both"/>
        <w:rPr>
          <w:rFonts w:ascii="Arial" w:hAnsi="Arial" w:cs="Arial"/>
          <w:sz w:val="18"/>
          <w:szCs w:val="18"/>
        </w:rPr>
      </w:pPr>
      <w:r w:rsidRPr="007752F7">
        <w:rPr>
          <w:rFonts w:ascii="Arial" w:hAnsi="Arial" w:cs="Arial"/>
          <w:sz w:val="18"/>
          <w:szCs w:val="18"/>
        </w:rPr>
        <w:t>Die ureigene Form des Kindes, sich mit seiner Umwelt auseinanderzusetzen und sich selbst zu bilden, ist das Spielen.</w:t>
      </w:r>
    </w:p>
    <w:p w14:paraId="4171B0AC" w14:textId="05203483" w:rsidR="00EC0CA3" w:rsidRPr="007752F7" w:rsidRDefault="007752F7" w:rsidP="00D4712C">
      <w:pPr>
        <w:tabs>
          <w:tab w:val="left" w:pos="357"/>
        </w:tabs>
        <w:spacing w:line="360" w:lineRule="auto"/>
        <w:ind w:left="357"/>
        <w:jc w:val="both"/>
        <w:rPr>
          <w:rFonts w:ascii="Arial" w:hAnsi="Arial" w:cs="Arial"/>
          <w:sz w:val="18"/>
          <w:szCs w:val="18"/>
        </w:rPr>
      </w:pPr>
      <w:r w:rsidRPr="007752F7">
        <w:rPr>
          <w:rFonts w:ascii="Arial" w:hAnsi="Arial" w:cs="Arial"/>
          <w:sz w:val="18"/>
          <w:szCs w:val="18"/>
        </w:rPr>
        <w:t>Je nach Alter und Entwicklungsstand drücken Kinder im Spiel auf unterschiedliche Art das aus, was sie bewegt. Im Spiel verarbeiten sie ihre Alltagserlebnisse und setzen sich mit gegenwärtigen und zukünftigen Situationen auseinander. Kinder lernen im Spiel. Sie eignen sich so spielerisch Wissen und Kompetenzen an. „Spielen und Lernen sind keine Gegensätze, sondern zwei Seiten derselben Medaille. (…) Freie Spielprozesse sind immer auch Lernp</w:t>
      </w:r>
      <w:r w:rsidR="007C7EC0">
        <w:rPr>
          <w:rFonts w:ascii="Arial" w:hAnsi="Arial" w:cs="Arial"/>
          <w:sz w:val="18"/>
          <w:szCs w:val="18"/>
        </w:rPr>
        <w:t xml:space="preserve">rozesse, denn Kinder lernen (…) </w:t>
      </w:r>
      <w:r w:rsidRPr="007752F7">
        <w:rPr>
          <w:rFonts w:ascii="Arial" w:hAnsi="Arial" w:cs="Arial"/>
          <w:sz w:val="18"/>
          <w:szCs w:val="18"/>
        </w:rPr>
        <w:t>beiläufig durch Spielen. Das Spiel ist die elementarste Form des Lernens.“ (Bayerisch</w:t>
      </w:r>
      <w:r w:rsidR="008C3C38">
        <w:rPr>
          <w:rFonts w:ascii="Arial" w:hAnsi="Arial" w:cs="Arial"/>
          <w:sz w:val="18"/>
          <w:szCs w:val="18"/>
        </w:rPr>
        <w:t>er Bildungs- und Erziehungsplan (2019),</w:t>
      </w:r>
      <w:r w:rsidR="00F1418D">
        <w:rPr>
          <w:rFonts w:ascii="Arial" w:hAnsi="Arial" w:cs="Arial"/>
          <w:sz w:val="18"/>
          <w:szCs w:val="18"/>
        </w:rPr>
        <w:t xml:space="preserve"> </w:t>
      </w:r>
      <w:r w:rsidRPr="007752F7">
        <w:rPr>
          <w:rFonts w:ascii="Arial" w:hAnsi="Arial" w:cs="Arial"/>
          <w:sz w:val="18"/>
          <w:szCs w:val="18"/>
        </w:rPr>
        <w:t xml:space="preserve">S. </w:t>
      </w:r>
      <w:r w:rsidR="00F1418D">
        <w:rPr>
          <w:rFonts w:ascii="Arial" w:hAnsi="Arial" w:cs="Arial"/>
          <w:sz w:val="18"/>
          <w:szCs w:val="18"/>
        </w:rPr>
        <w:t>19</w:t>
      </w:r>
      <w:r w:rsidRPr="007752F7">
        <w:rPr>
          <w:rFonts w:ascii="Arial" w:hAnsi="Arial" w:cs="Arial"/>
          <w:sz w:val="18"/>
          <w:szCs w:val="18"/>
        </w:rPr>
        <w:t>). In unserer Kindertageseinrichtung wird das natürliche Spielbedürfnis der Kinder besonders berücksichtigt. Eine bewusst gestaltete Umgebung und ausreichend Zeit zum selbstbestimmten Tun schaffen eine spielanregende Atmosphäre. Dabei sind die „Zweckfreiheit“ des Spiels und der Anspruch auf eine ungestörte Spieltätigkeit genauso zu beachten wie der Aspekt des Kompetenzerwerbs (Lernen). Die Spiel- und die Lerntätigkeit der Kinder sind miteinander verwoben. Durch gezielte und umfassende Beobachtungen nehmen wir die Spielimpulse der Kinder auf und unterstützen sie durch gezielte Angebote</w:t>
      </w:r>
      <w:r w:rsidR="001D33B6">
        <w:rPr>
          <w:rFonts w:ascii="Arial" w:hAnsi="Arial" w:cs="Arial"/>
          <w:sz w:val="18"/>
          <w:szCs w:val="18"/>
        </w:rPr>
        <w:t>.</w:t>
      </w:r>
    </w:p>
    <w:p w14:paraId="53262811" w14:textId="77777777" w:rsidR="00EC0CA3" w:rsidRDefault="007752F7" w:rsidP="000E0B49">
      <w:pPr>
        <w:tabs>
          <w:tab w:val="left" w:pos="357"/>
        </w:tabs>
        <w:ind w:left="357"/>
        <w:jc w:val="center"/>
        <w:rPr>
          <w:rFonts w:ascii="Arial" w:hAnsi="Arial" w:cs="Arial"/>
          <w:sz w:val="18"/>
          <w:szCs w:val="18"/>
        </w:rPr>
      </w:pPr>
      <w:r>
        <w:rPr>
          <w:rFonts w:ascii="Arial" w:hAnsi="Arial" w:cs="Arial"/>
          <w:noProof/>
          <w:sz w:val="18"/>
          <w:szCs w:val="18"/>
          <w:lang w:eastAsia="de-DE"/>
        </w:rPr>
        <w:drawing>
          <wp:inline distT="0" distB="0" distL="0" distR="0" wp14:anchorId="7866BD44" wp14:editId="2A95756B">
            <wp:extent cx="3079789" cy="266255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ürfel.png"/>
                    <pic:cNvPicPr/>
                  </pic:nvPicPr>
                  <pic:blipFill>
                    <a:blip r:embed="rId21">
                      <a:extLst>
                        <a:ext uri="{28A0092B-C50C-407E-A947-70E740481C1C}">
                          <a14:useLocalDpi xmlns:a14="http://schemas.microsoft.com/office/drawing/2010/main" val="0"/>
                        </a:ext>
                      </a:extLst>
                    </a:blip>
                    <a:stretch>
                      <a:fillRect/>
                    </a:stretch>
                  </pic:blipFill>
                  <pic:spPr>
                    <a:xfrm>
                      <a:off x="0" y="0"/>
                      <a:ext cx="3088449" cy="2670042"/>
                    </a:xfrm>
                    <a:prstGeom prst="rect">
                      <a:avLst/>
                    </a:prstGeom>
                  </pic:spPr>
                </pic:pic>
              </a:graphicData>
            </a:graphic>
          </wp:inline>
        </w:drawing>
      </w:r>
    </w:p>
    <w:p w14:paraId="3F3D984B" w14:textId="77777777" w:rsidR="00AB58DF" w:rsidRDefault="00AB58DF" w:rsidP="00D4712C">
      <w:pPr>
        <w:tabs>
          <w:tab w:val="left" w:pos="357"/>
        </w:tabs>
        <w:ind w:left="357"/>
        <w:jc w:val="both"/>
        <w:rPr>
          <w:rFonts w:ascii="Arial" w:hAnsi="Arial" w:cs="Arial"/>
          <w:color w:val="FF0000"/>
        </w:rPr>
      </w:pPr>
    </w:p>
    <w:p w14:paraId="10ADD3FF" w14:textId="49182B2F" w:rsidR="007752F7" w:rsidRPr="007752F7" w:rsidRDefault="007752F7" w:rsidP="00D4712C">
      <w:pPr>
        <w:tabs>
          <w:tab w:val="left" w:pos="357"/>
        </w:tabs>
        <w:ind w:left="357"/>
        <w:jc w:val="both"/>
        <w:rPr>
          <w:rFonts w:ascii="Arial" w:hAnsi="Arial" w:cs="Arial"/>
          <w:color w:val="FF0000"/>
        </w:rPr>
      </w:pPr>
      <w:r w:rsidRPr="007752F7">
        <w:rPr>
          <w:rFonts w:ascii="Arial" w:hAnsi="Arial" w:cs="Arial"/>
          <w:color w:val="FF0000"/>
        </w:rPr>
        <w:lastRenderedPageBreak/>
        <w:t>Räumliche Öffnung unserer Einrichtung</w:t>
      </w:r>
    </w:p>
    <w:p w14:paraId="77AA91EF" w14:textId="77777777" w:rsidR="007752F7" w:rsidRPr="00A21406" w:rsidRDefault="007752F7" w:rsidP="00D4712C">
      <w:pPr>
        <w:tabs>
          <w:tab w:val="left" w:pos="357"/>
        </w:tabs>
        <w:spacing w:line="360" w:lineRule="auto"/>
        <w:ind w:left="357"/>
        <w:jc w:val="both"/>
        <w:rPr>
          <w:rFonts w:ascii="Arial" w:hAnsi="Arial" w:cs="Arial"/>
          <w:color w:val="FF0000"/>
          <w:sz w:val="18"/>
          <w:szCs w:val="18"/>
        </w:rPr>
      </w:pPr>
      <w:r w:rsidRPr="000E0B49">
        <w:rPr>
          <w:rFonts w:ascii="Arial" w:hAnsi="Arial" w:cs="Arial"/>
          <w:sz w:val="18"/>
          <w:szCs w:val="18"/>
        </w:rPr>
        <w:t>Um dem Forscherdrang und der kindlichen Lebenswirklichkeit gerecht zu werden, öffnen wir unsere Einrichtung nach innen und außen. Die Öffnung nach innen bedeutet eine Erweiterung der Spiel- und Erlebniswelt innerhalb unserer Kindertageseinrichtung. Nach außen möchten wir den Kindern ein altersgerechtes Erkunden der Umgebung (z. B. Einkaufen im Ort, ein Besuch des Rathauses, der Feuerwehr oder des Seniorenzentrums) und den Kontakt zu anderen Mitmenschen ermöglichen.</w:t>
      </w:r>
    </w:p>
    <w:p w14:paraId="4A8C7284" w14:textId="774C2F75" w:rsidR="007E42FA" w:rsidRPr="00A21406" w:rsidRDefault="007E42FA" w:rsidP="00C444BA">
      <w:pPr>
        <w:pStyle w:val="berschrift3"/>
        <w:spacing w:after="200"/>
        <w:jc w:val="both"/>
      </w:pPr>
      <w:bookmarkStart w:id="29" w:name="_Toc129300438"/>
      <w:r w:rsidRPr="00A21406">
        <w:t>Lernen in Projekten</w:t>
      </w:r>
      <w:bookmarkEnd w:id="29"/>
    </w:p>
    <w:p w14:paraId="09120B45" w14:textId="77777777" w:rsidR="007752F7" w:rsidRPr="007752F7" w:rsidRDefault="007752F7" w:rsidP="00D4712C">
      <w:pPr>
        <w:tabs>
          <w:tab w:val="left" w:pos="357"/>
        </w:tabs>
        <w:spacing w:line="360" w:lineRule="auto"/>
        <w:ind w:left="357"/>
        <w:jc w:val="both"/>
        <w:rPr>
          <w:rFonts w:ascii="Arial" w:hAnsi="Arial" w:cs="Arial"/>
          <w:sz w:val="18"/>
          <w:szCs w:val="18"/>
        </w:rPr>
      </w:pPr>
      <w:r w:rsidRPr="007752F7">
        <w:rPr>
          <w:rFonts w:ascii="Arial" w:hAnsi="Arial" w:cs="Arial"/>
          <w:sz w:val="18"/>
          <w:szCs w:val="18"/>
        </w:rPr>
        <w:t xml:space="preserve">Die bevorzugte Lernform des situationsorientierten Ansatzes ist das Projekt. Die Projektthemen sind auf die Erlebniswelt der Kinder und auf deren Interessen bezogen. Projekte sind eine handlungsorientierte Auseinandersetzung mit Situationen und Inhalten und sollten überwiegend Lernmöglichkeiten in Realsituationen bieten. Projekte unterstützen entdeckendes Lernen und fördern die Neugier der Kinder. </w:t>
      </w:r>
    </w:p>
    <w:p w14:paraId="14471D54" w14:textId="77777777" w:rsidR="007752F7" w:rsidRPr="007752F7" w:rsidRDefault="007752F7" w:rsidP="00D4712C">
      <w:pPr>
        <w:tabs>
          <w:tab w:val="left" w:pos="357"/>
        </w:tabs>
        <w:spacing w:line="360" w:lineRule="auto"/>
        <w:ind w:left="357"/>
        <w:jc w:val="both"/>
        <w:rPr>
          <w:rFonts w:ascii="Arial" w:hAnsi="Arial" w:cs="Arial"/>
          <w:sz w:val="18"/>
          <w:szCs w:val="18"/>
        </w:rPr>
      </w:pPr>
      <w:r w:rsidRPr="007752F7">
        <w:rPr>
          <w:rFonts w:ascii="Arial" w:hAnsi="Arial" w:cs="Arial"/>
          <w:sz w:val="18"/>
          <w:szCs w:val="18"/>
        </w:rPr>
        <w:t xml:space="preserve">Sie sind ganzheitlich angelegt und beinhalten unterschiedliche Aktivitäten. Jedes Kind kann sich entsprechend seiner Fähigkeiten und Kompetenzen an den Projekten beteiligen. Ihr zeitlicher Umfang ist vom Interesse der Kinder abhängig. </w:t>
      </w:r>
    </w:p>
    <w:p w14:paraId="073CC908" w14:textId="77777777" w:rsidR="007752F7" w:rsidRPr="007752F7" w:rsidRDefault="007752F7" w:rsidP="00D4712C">
      <w:pPr>
        <w:tabs>
          <w:tab w:val="left" w:pos="357"/>
        </w:tabs>
        <w:spacing w:line="360" w:lineRule="auto"/>
        <w:ind w:left="357"/>
        <w:jc w:val="both"/>
        <w:rPr>
          <w:rFonts w:ascii="Arial" w:hAnsi="Arial" w:cs="Arial"/>
          <w:sz w:val="18"/>
          <w:szCs w:val="18"/>
        </w:rPr>
      </w:pPr>
      <w:r w:rsidRPr="007752F7">
        <w:rPr>
          <w:rFonts w:ascii="Arial" w:hAnsi="Arial" w:cs="Arial"/>
          <w:sz w:val="18"/>
          <w:szCs w:val="18"/>
        </w:rPr>
        <w:t xml:space="preserve">Projektanlässe können sich aus Gruppensituationen, aus „Themen“ einzelner Kinder oder aus konkret benannten Interessen ergeben. Grundlage hierfür ist ein genaues Beobachten der Kinder und gutes Zuhören. Die Kinder werden nicht nur bei der Durchführung, sondern auch in die Themenfindung, Planung und Dokumentation miteinbezogen. </w:t>
      </w:r>
    </w:p>
    <w:p w14:paraId="091A44E3" w14:textId="336AF0A8" w:rsidR="00B43C1A" w:rsidRDefault="007752F7" w:rsidP="00D4712C">
      <w:pPr>
        <w:tabs>
          <w:tab w:val="left" w:pos="357"/>
        </w:tabs>
        <w:spacing w:line="360" w:lineRule="auto"/>
        <w:ind w:left="357"/>
        <w:jc w:val="both"/>
        <w:rPr>
          <w:rFonts w:ascii="Arial" w:hAnsi="Arial" w:cs="Arial"/>
          <w:sz w:val="18"/>
          <w:szCs w:val="18"/>
        </w:rPr>
      </w:pPr>
      <w:r w:rsidRPr="007752F7">
        <w:rPr>
          <w:rFonts w:ascii="Arial" w:hAnsi="Arial" w:cs="Arial"/>
          <w:sz w:val="18"/>
          <w:szCs w:val="18"/>
        </w:rPr>
        <w:t>Eltern und andere Experten sind herzlich eingeladen, ihre Fähigkeiten und Kompetenzen in die verschiedenen Projektbereiche unserer Arbeit miteinzubringen.</w:t>
      </w:r>
    </w:p>
    <w:p w14:paraId="289F3E37" w14:textId="752B39D3" w:rsidR="00AB58DF" w:rsidRDefault="00AB58DF" w:rsidP="00AB58DF">
      <w:pPr>
        <w:tabs>
          <w:tab w:val="left" w:pos="357"/>
        </w:tabs>
        <w:spacing w:line="360" w:lineRule="auto"/>
        <w:ind w:left="357"/>
        <w:jc w:val="center"/>
        <w:rPr>
          <w:rFonts w:ascii="Arial" w:hAnsi="Arial" w:cs="Arial"/>
          <w:sz w:val="18"/>
          <w:szCs w:val="18"/>
        </w:rPr>
      </w:pPr>
      <w:r>
        <w:rPr>
          <w:noProof/>
          <w:lang w:eastAsia="de-DE"/>
        </w:rPr>
        <w:drawing>
          <wp:inline distT="0" distB="0" distL="0" distR="0" wp14:anchorId="1656544F" wp14:editId="6A5E91BE">
            <wp:extent cx="4650006" cy="3487764"/>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4331" cy="3536012"/>
                    </a:xfrm>
                    <a:prstGeom prst="rect">
                      <a:avLst/>
                    </a:prstGeom>
                    <a:noFill/>
                    <a:ln>
                      <a:noFill/>
                    </a:ln>
                  </pic:spPr>
                </pic:pic>
              </a:graphicData>
            </a:graphic>
          </wp:inline>
        </w:drawing>
      </w:r>
    </w:p>
    <w:p w14:paraId="41F8DD25" w14:textId="57353370" w:rsidR="00EC0CA3" w:rsidRDefault="000C2549" w:rsidP="00D4712C">
      <w:pPr>
        <w:tabs>
          <w:tab w:val="left" w:pos="357"/>
        </w:tabs>
        <w:spacing w:line="360" w:lineRule="auto"/>
        <w:ind w:left="357"/>
        <w:jc w:val="both"/>
        <w:rPr>
          <w:rFonts w:ascii="Arial" w:hAnsi="Arial" w:cs="Arial"/>
          <w:sz w:val="18"/>
          <w:szCs w:val="18"/>
        </w:rPr>
      </w:pPr>
      <w:r>
        <w:rPr>
          <w:rFonts w:ascii="Arial" w:hAnsi="Arial" w:cs="Arial"/>
          <w:sz w:val="18"/>
          <w:szCs w:val="18"/>
        </w:rPr>
        <w:t xml:space="preserve">In diesem Jahr begleitet uns </w:t>
      </w:r>
      <w:r w:rsidR="00B43C1A">
        <w:rPr>
          <w:rFonts w:ascii="Arial" w:hAnsi="Arial" w:cs="Arial"/>
          <w:sz w:val="18"/>
          <w:szCs w:val="18"/>
        </w:rPr>
        <w:t xml:space="preserve">bpsw. </w:t>
      </w:r>
      <w:r>
        <w:rPr>
          <w:rFonts w:ascii="Arial" w:hAnsi="Arial" w:cs="Arial"/>
          <w:sz w:val="18"/>
          <w:szCs w:val="18"/>
        </w:rPr>
        <w:t xml:space="preserve">das Projekt: Tier- und Naturschutz </w:t>
      </w:r>
      <w:r w:rsidR="00B43C1A">
        <w:rPr>
          <w:rFonts w:ascii="Arial" w:hAnsi="Arial" w:cs="Arial"/>
          <w:sz w:val="18"/>
          <w:szCs w:val="18"/>
        </w:rPr>
        <w:t>sowie</w:t>
      </w:r>
      <w:r>
        <w:rPr>
          <w:rFonts w:ascii="Arial" w:hAnsi="Arial" w:cs="Arial"/>
          <w:sz w:val="18"/>
          <w:szCs w:val="18"/>
        </w:rPr>
        <w:t xml:space="preserve"> Nachhaltigkeit. Dazu werden mehrmals in der Woche Angebote durchgeführt, über das Jahr passende Ausflüge wie z</w:t>
      </w:r>
      <w:r w:rsidR="00B43C1A">
        <w:rPr>
          <w:rFonts w:ascii="Arial" w:hAnsi="Arial" w:cs="Arial"/>
          <w:sz w:val="18"/>
          <w:szCs w:val="18"/>
        </w:rPr>
        <w:t>.</w:t>
      </w:r>
      <w:r>
        <w:rPr>
          <w:rFonts w:ascii="Arial" w:hAnsi="Arial" w:cs="Arial"/>
          <w:sz w:val="18"/>
          <w:szCs w:val="18"/>
        </w:rPr>
        <w:t>B</w:t>
      </w:r>
      <w:r w:rsidR="00B43C1A">
        <w:rPr>
          <w:rFonts w:ascii="Arial" w:hAnsi="Arial" w:cs="Arial"/>
          <w:sz w:val="18"/>
          <w:szCs w:val="18"/>
        </w:rPr>
        <w:t>.</w:t>
      </w:r>
      <w:r>
        <w:rPr>
          <w:rFonts w:ascii="Arial" w:hAnsi="Arial" w:cs="Arial"/>
          <w:sz w:val="18"/>
          <w:szCs w:val="18"/>
        </w:rPr>
        <w:t xml:space="preserve"> eine Imkerei be</w:t>
      </w:r>
      <w:r>
        <w:rPr>
          <w:rFonts w:ascii="Arial" w:hAnsi="Arial" w:cs="Arial"/>
          <w:sz w:val="18"/>
          <w:szCs w:val="18"/>
        </w:rPr>
        <w:lastRenderedPageBreak/>
        <w:t>sucht oder einfach Recherche zum Thema betrieben. Zum Abschluss des Projekts gibt eine Projektpräsentation</w:t>
      </w:r>
      <w:r w:rsidR="00B43C1A">
        <w:rPr>
          <w:rFonts w:ascii="Arial" w:hAnsi="Arial" w:cs="Arial"/>
          <w:sz w:val="18"/>
          <w:szCs w:val="18"/>
        </w:rPr>
        <w:t>,</w:t>
      </w:r>
      <w:r>
        <w:rPr>
          <w:rFonts w:ascii="Arial" w:hAnsi="Arial" w:cs="Arial"/>
          <w:sz w:val="18"/>
          <w:szCs w:val="18"/>
        </w:rPr>
        <w:t xml:space="preserve"> zu der die Eltern eingeladen werden.</w:t>
      </w:r>
      <w:r w:rsidR="00B43C1A">
        <w:rPr>
          <w:rFonts w:ascii="Arial" w:hAnsi="Arial" w:cs="Arial"/>
          <w:sz w:val="18"/>
          <w:szCs w:val="18"/>
        </w:rPr>
        <w:t xml:space="preserve"> Uns ist es wichtig, den Kindern das Thema verständlich zu machen und deren Wichtigkeit u.a. durch Recherchen zum Thema </w:t>
      </w:r>
      <w:r w:rsidR="00C444BA">
        <w:rPr>
          <w:rFonts w:ascii="Arial" w:hAnsi="Arial" w:cs="Arial"/>
          <w:sz w:val="18"/>
          <w:szCs w:val="18"/>
        </w:rPr>
        <w:t>zu verdeutlichen.</w:t>
      </w:r>
    </w:p>
    <w:p w14:paraId="17E81F99" w14:textId="627DEF67" w:rsidR="007E42FA" w:rsidRPr="000E0B49" w:rsidRDefault="000837F1" w:rsidP="00C444BA">
      <w:pPr>
        <w:pStyle w:val="berschrift3"/>
        <w:spacing w:after="200"/>
        <w:jc w:val="both"/>
      </w:pPr>
      <w:bookmarkStart w:id="30" w:name="_Toc129300439"/>
      <w:r>
        <w:t>Lernwerkstätten und Forscherräume</w:t>
      </w:r>
      <w:bookmarkEnd w:id="30"/>
    </w:p>
    <w:p w14:paraId="7A70B7D8" w14:textId="743BB9A2" w:rsidR="0050789C" w:rsidRPr="005C05B2" w:rsidRDefault="007752F7" w:rsidP="0050789C">
      <w:pPr>
        <w:pStyle w:val="xxx"/>
        <w:rPr>
          <w:color w:val="000000" w:themeColor="text1"/>
        </w:rPr>
      </w:pPr>
      <w:r w:rsidRPr="005C05B2">
        <w:rPr>
          <w:color w:val="000000" w:themeColor="text1"/>
        </w:rPr>
        <w:t>Eine weitere Form der methodischen Umsetzung von Bildungsprozessen sind die sog. Lernwerkstätten oder Forscherräume. Sie bieten Anregungen zum entdeckenden Lernen und zur spielerischen Auseinandersetzung mit verschiedene</w:t>
      </w:r>
      <w:r w:rsidR="00674892" w:rsidRPr="005C05B2">
        <w:rPr>
          <w:color w:val="000000" w:themeColor="text1"/>
        </w:rPr>
        <w:t>n kindlichen Interessengebieten</w:t>
      </w:r>
      <w:r w:rsidRPr="005C05B2">
        <w:rPr>
          <w:color w:val="000000" w:themeColor="text1"/>
        </w:rPr>
        <w:t>.</w:t>
      </w:r>
      <w:r w:rsidR="00674892" w:rsidRPr="005C05B2">
        <w:rPr>
          <w:color w:val="000000" w:themeColor="text1"/>
        </w:rPr>
        <w:t xml:space="preserve"> </w:t>
      </w:r>
      <w:r w:rsidR="000837F1" w:rsidRPr="005C05B2">
        <w:rPr>
          <w:color w:val="000000" w:themeColor="text1"/>
        </w:rPr>
        <w:t>Das Prinzip des selbstbestimmten Tuns wird mit gezielten Anregungen zum kognitiven Lernen verbunden. Hierbei können sich Kinder, entsprechend ihrer Interessen und ihres Tempos</w:t>
      </w:r>
      <w:r w:rsidR="005C05B2" w:rsidRPr="005C05B2">
        <w:rPr>
          <w:color w:val="000000" w:themeColor="text1"/>
        </w:rPr>
        <w:t>, selbstständig mit Bildungsthe</w:t>
      </w:r>
      <w:r w:rsidR="000837F1" w:rsidRPr="005C05B2">
        <w:rPr>
          <w:color w:val="000000" w:themeColor="text1"/>
        </w:rPr>
        <w:t>men auseinandersetzen (z.B. Sprache, Mathematik, Naturwissenschaften), unt</w:t>
      </w:r>
      <w:r w:rsidR="005C05B2" w:rsidRPr="005C05B2">
        <w:rPr>
          <w:color w:val="000000" w:themeColor="text1"/>
        </w:rPr>
        <w:t>erschiedliche Lernwege erpro</w:t>
      </w:r>
      <w:r w:rsidR="000837F1" w:rsidRPr="005C05B2">
        <w:rPr>
          <w:color w:val="000000" w:themeColor="text1"/>
        </w:rPr>
        <w:t>ben und Lernkompetenz erwerben.</w:t>
      </w:r>
    </w:p>
    <w:p w14:paraId="176481ED" w14:textId="101562C1" w:rsidR="0050789C" w:rsidRDefault="0073474D" w:rsidP="0050789C">
      <w:pPr>
        <w:pStyle w:val="xxx"/>
        <w:rPr>
          <w:color w:val="FF0000"/>
          <w:u w:val="single"/>
        </w:rPr>
      </w:pPr>
      <w:r>
        <w:rPr>
          <w:color w:val="FF0000"/>
          <w:u w:val="single"/>
        </w:rPr>
        <w:t>Lese und Bücher</w:t>
      </w:r>
      <w:r w:rsidR="003D54C7">
        <w:rPr>
          <w:color w:val="FF0000"/>
          <w:u w:val="single"/>
        </w:rPr>
        <w:t>-</w:t>
      </w:r>
      <w:r>
        <w:rPr>
          <w:color w:val="FF0000"/>
          <w:u w:val="single"/>
        </w:rPr>
        <w:t xml:space="preserve"> AG</w:t>
      </w:r>
    </w:p>
    <w:p w14:paraId="23F220DF" w14:textId="046B5F57" w:rsidR="0073474D" w:rsidRPr="0073474D" w:rsidRDefault="0073474D" w:rsidP="0073474D">
      <w:pPr>
        <w:pStyle w:val="xxx"/>
        <w:rPr>
          <w:color w:val="000000" w:themeColor="text1"/>
        </w:rPr>
      </w:pPr>
      <w:r>
        <w:rPr>
          <w:color w:val="000000" w:themeColor="text1"/>
        </w:rPr>
        <w:t xml:space="preserve">In der Lese -&amp; Buch-AG trifft sich die Gruppe einmal wöchentlich und gemeinsam entdecken wir den Zauber der Bücher wieder… Wir lesen uns gegenseitig vor, hören zu, erfinden selbst Geschichten und erzählen uns diese. Die 1-2 Klasse erhält beim schreiben &amp; Lesen die notwendige Unterstützung </w:t>
      </w:r>
    </w:p>
    <w:p w14:paraId="4033CF94" w14:textId="24BBAE0D" w:rsidR="0050789C" w:rsidRPr="005C05B2" w:rsidRDefault="0050789C" w:rsidP="0050789C">
      <w:pPr>
        <w:pStyle w:val="xxx"/>
        <w:rPr>
          <w:color w:val="FF0000"/>
          <w:u w:val="single"/>
        </w:rPr>
      </w:pPr>
      <w:r w:rsidRPr="005C05B2">
        <w:rPr>
          <w:color w:val="FF0000"/>
          <w:u w:val="single"/>
        </w:rPr>
        <w:t>Kunst</w:t>
      </w:r>
      <w:r w:rsidR="003D54C7">
        <w:rPr>
          <w:color w:val="FF0000"/>
          <w:u w:val="single"/>
        </w:rPr>
        <w:t>-</w:t>
      </w:r>
      <w:r w:rsidRPr="005C05B2">
        <w:rPr>
          <w:color w:val="FF0000"/>
          <w:u w:val="single"/>
        </w:rPr>
        <w:t xml:space="preserve"> AG</w:t>
      </w:r>
    </w:p>
    <w:p w14:paraId="4273C8F9" w14:textId="2DB292AB" w:rsidR="0050789C" w:rsidRPr="005C05B2" w:rsidRDefault="0050789C" w:rsidP="0050789C">
      <w:pPr>
        <w:pStyle w:val="xxx"/>
        <w:rPr>
          <w:color w:val="000000" w:themeColor="text1"/>
        </w:rPr>
      </w:pPr>
      <w:r w:rsidRPr="005C05B2">
        <w:rPr>
          <w:color w:val="000000" w:themeColor="text1"/>
        </w:rPr>
        <w:t>In der Kunst- AG gestalten die Kinder gemeinsam kleine Kunstwerke zu aktuellen Themen und Interessen. Durch das Gestalten entfalten die Kinder in erster Linie ihre Kreativität und stärken die Grob – und Feinmotorik. Es werden unterschiedliche Materialien für die Projekte verwendet und die Kinder lernen sich vielseitig zu verwirklichen.</w:t>
      </w:r>
    </w:p>
    <w:p w14:paraId="4ECCD764" w14:textId="25131D20" w:rsidR="0050789C" w:rsidRPr="005C05B2" w:rsidRDefault="00B4308E" w:rsidP="0050789C">
      <w:pPr>
        <w:pStyle w:val="xxx"/>
        <w:rPr>
          <w:color w:val="FF0000"/>
          <w:u w:val="single"/>
        </w:rPr>
      </w:pPr>
      <w:r>
        <w:rPr>
          <w:color w:val="FF0000"/>
          <w:u w:val="single"/>
        </w:rPr>
        <w:t>Koch</w:t>
      </w:r>
      <w:r w:rsidR="003D54C7">
        <w:rPr>
          <w:color w:val="FF0000"/>
          <w:u w:val="single"/>
        </w:rPr>
        <w:t>-</w:t>
      </w:r>
      <w:r>
        <w:rPr>
          <w:color w:val="FF0000"/>
          <w:u w:val="single"/>
        </w:rPr>
        <w:t xml:space="preserve"> AG</w:t>
      </w:r>
    </w:p>
    <w:p w14:paraId="1B07B354" w14:textId="0BA75B06" w:rsidR="0050789C" w:rsidRPr="005C05B2" w:rsidRDefault="00B4308E" w:rsidP="0050789C">
      <w:pPr>
        <w:pStyle w:val="xxx"/>
        <w:rPr>
          <w:color w:val="000000" w:themeColor="text1"/>
        </w:rPr>
      </w:pPr>
      <w:r>
        <w:rPr>
          <w:color w:val="000000" w:themeColor="text1"/>
        </w:rPr>
        <w:t>In unserer Koch-AG bieten wir den Kindern die Möglichkeit, erste erfahrungen in der welt des kochens und Backens zu sammeln. Dabei legen wir hroßen wert darauf, die freude am gemeinsamen zubereiten von zu wecken und die kinder spielerisch an wichtige Themen wie gesunde Ernährung, Hygeneregeln und Nachhaltigkeit heranzuführen. Gemeinsam entdecken wir verschiedenne Lebensmittel , probieren Rezepte aus, lernen den richtigen Gebrauch von Küchenutensielien und wie man einfache Gerichte selbst zubereiten kann.</w:t>
      </w:r>
    </w:p>
    <w:p w14:paraId="28FDB6DD" w14:textId="1C483540" w:rsidR="0050789C" w:rsidRPr="005C05B2" w:rsidRDefault="0050789C" w:rsidP="0050789C">
      <w:pPr>
        <w:pStyle w:val="xxx"/>
        <w:rPr>
          <w:color w:val="FF0000"/>
          <w:u w:val="single"/>
        </w:rPr>
      </w:pPr>
      <w:r w:rsidRPr="005C05B2">
        <w:rPr>
          <w:color w:val="FF0000"/>
          <w:u w:val="single"/>
        </w:rPr>
        <w:t>Bewegungs- AG</w:t>
      </w:r>
    </w:p>
    <w:p w14:paraId="10CE58DC" w14:textId="5319658A" w:rsidR="0050789C" w:rsidRPr="005C05B2" w:rsidRDefault="0050789C" w:rsidP="0050789C">
      <w:pPr>
        <w:pStyle w:val="xxx"/>
        <w:rPr>
          <w:color w:val="000000" w:themeColor="text1"/>
        </w:rPr>
      </w:pPr>
      <w:r w:rsidRPr="005C05B2">
        <w:rPr>
          <w:color w:val="000000" w:themeColor="text1"/>
        </w:rPr>
        <w:t>In der Bewegungs- AG haben die Kinder die Möglichkeit in der Turnhalle verschiedene Aktivitäten und Spiele zu spielen. Die AG ermöglicht den Kindern ihrem Bewegungsdrang nachzugehen und hilft ihnen bei der Stärkung der Grob – und Feinmotorischen Fähigkeiten. Das gemeinsame Planen und Aufbauen der Spiele bzw. Bewegungslandschaften stärkt außerdem die Kreativität und die sozialen Kompetenzen der Kinder.</w:t>
      </w:r>
    </w:p>
    <w:p w14:paraId="73C289B5" w14:textId="334A352E" w:rsidR="0050789C" w:rsidRPr="005C05B2" w:rsidRDefault="003D54C7" w:rsidP="0050789C">
      <w:pPr>
        <w:pStyle w:val="xxx"/>
        <w:rPr>
          <w:color w:val="FF0000"/>
          <w:u w:val="single"/>
        </w:rPr>
      </w:pPr>
      <w:r>
        <w:rPr>
          <w:color w:val="FF0000"/>
          <w:u w:val="single"/>
        </w:rPr>
        <w:t>Kreativ- AG</w:t>
      </w:r>
    </w:p>
    <w:p w14:paraId="2EBE81F2" w14:textId="7EB54BC9" w:rsidR="0050789C" w:rsidRPr="005C05B2" w:rsidRDefault="003D54C7" w:rsidP="0050789C">
      <w:pPr>
        <w:pStyle w:val="xxx"/>
        <w:rPr>
          <w:color w:val="000000" w:themeColor="text1"/>
        </w:rPr>
      </w:pPr>
      <w:r>
        <w:rPr>
          <w:color w:val="000000" w:themeColor="text1"/>
        </w:rPr>
        <w:t>In unserer Kreativ- AG ermöglichen wir den Kindern, ihre Krativität und handwerklichen-, sowie Künstlerischen Fähigkeiten auszuprobieren und zu entfallten. Wir bieten eine breite Palette an kreativen Tätigkeiten, bei welchen die Kinder den Umgang mit unterschiedlichen Materialien und Werkzeugen erlernen können. Unser Ziel ist es, den Kindern durch die Kreativ- AG einen Raum zu bieten, in dem sie sich ausprobieren, ihre Talente entdecken und ihre Persönlichkeit entfallten können.</w:t>
      </w:r>
      <w:bookmarkStart w:id="31" w:name="_GoBack"/>
      <w:bookmarkEnd w:id="31"/>
    </w:p>
    <w:p w14:paraId="124FD585" w14:textId="77777777" w:rsidR="0050789C" w:rsidRPr="005C05B2" w:rsidRDefault="0050789C" w:rsidP="0050789C">
      <w:pPr>
        <w:pStyle w:val="xxx"/>
        <w:rPr>
          <w:color w:val="000000" w:themeColor="text1"/>
        </w:rPr>
      </w:pPr>
    </w:p>
    <w:p w14:paraId="080A8BE7" w14:textId="37ABEBF1" w:rsidR="0050789C" w:rsidRDefault="0050789C" w:rsidP="0050789C">
      <w:pPr>
        <w:pStyle w:val="xxx"/>
        <w:rPr>
          <w:color w:val="000000" w:themeColor="text1"/>
        </w:rPr>
      </w:pPr>
    </w:p>
    <w:p w14:paraId="59874ADA" w14:textId="77777777" w:rsidR="003D54C7" w:rsidRPr="005C05B2" w:rsidRDefault="003D54C7" w:rsidP="0050789C">
      <w:pPr>
        <w:pStyle w:val="xxx"/>
        <w:rPr>
          <w:color w:val="000000" w:themeColor="text1"/>
        </w:rPr>
      </w:pPr>
    </w:p>
    <w:p w14:paraId="4EA5A11A" w14:textId="2233927C" w:rsidR="00674892" w:rsidRPr="005C05B2" w:rsidRDefault="00674892" w:rsidP="00674892">
      <w:pPr>
        <w:pStyle w:val="xxx"/>
        <w:rPr>
          <w:color w:val="000000" w:themeColor="text1"/>
        </w:rPr>
      </w:pPr>
      <w:r w:rsidRPr="005C05B2">
        <w:rPr>
          <w:color w:val="000000" w:themeColor="text1"/>
        </w:rPr>
        <w:lastRenderedPageBreak/>
        <w:t>Für Kinder, die nicht an den Tages</w:t>
      </w:r>
      <w:r w:rsidR="00AB643F" w:rsidRPr="005C05B2">
        <w:rPr>
          <w:color w:val="000000" w:themeColor="text1"/>
        </w:rPr>
        <w:t>-</w:t>
      </w:r>
      <w:r w:rsidRPr="005C05B2">
        <w:rPr>
          <w:color w:val="000000" w:themeColor="text1"/>
        </w:rPr>
        <w:t>AGs teilnehmen möchten, stehen die Funktionsräumen zur freien Verfügung. Das pädagogische Personal dient hierbei als Ansprechpartner</w:t>
      </w:r>
      <w:r w:rsidR="00AB643F" w:rsidRPr="005C05B2">
        <w:rPr>
          <w:color w:val="000000" w:themeColor="text1"/>
        </w:rPr>
        <w:t>*in</w:t>
      </w:r>
      <w:r w:rsidRPr="005C05B2">
        <w:rPr>
          <w:color w:val="000000" w:themeColor="text1"/>
        </w:rPr>
        <w:t xml:space="preserve"> und Begleiter</w:t>
      </w:r>
      <w:r w:rsidR="00AB643F" w:rsidRPr="005C05B2">
        <w:rPr>
          <w:color w:val="000000" w:themeColor="text1"/>
        </w:rPr>
        <w:t>*in</w:t>
      </w:r>
      <w:r w:rsidRPr="005C05B2">
        <w:rPr>
          <w:color w:val="000000" w:themeColor="text1"/>
        </w:rPr>
        <w:t>. Gleichzeitig finden hier Beobachtungen und Dokumentationen statt. Durch die AGs wird die Kinderzahl während der Freispielzeit erheblich minimiert, sodass auch in dieser Zeit bei Bedarf gezielte Förderung stattfinden kann.</w:t>
      </w:r>
    </w:p>
    <w:p w14:paraId="2F876BB3" w14:textId="06F5079F" w:rsidR="00C2597F" w:rsidRPr="00674892" w:rsidRDefault="00C2597F" w:rsidP="003D0C40">
      <w:pPr>
        <w:pStyle w:val="xxx"/>
        <w:jc w:val="center"/>
      </w:pPr>
      <w:r>
        <w:rPr>
          <w:noProof/>
        </w:rPr>
        <w:drawing>
          <wp:inline distT="0" distB="0" distL="0" distR="0" wp14:anchorId="36E02406" wp14:editId="2AB8DA2E">
            <wp:extent cx="4437657" cy="3574443"/>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909"/>
                    <a:stretch/>
                  </pic:blipFill>
                  <pic:spPr bwMode="auto">
                    <a:xfrm rot="10800000">
                      <a:off x="0" y="0"/>
                      <a:ext cx="4464730" cy="3596250"/>
                    </a:xfrm>
                    <a:prstGeom prst="rect">
                      <a:avLst/>
                    </a:prstGeom>
                    <a:noFill/>
                    <a:ln>
                      <a:noFill/>
                    </a:ln>
                    <a:extLst>
                      <a:ext uri="{53640926-AAD7-44D8-BBD7-CCE9431645EC}">
                        <a14:shadowObscured xmlns:a14="http://schemas.microsoft.com/office/drawing/2010/main"/>
                      </a:ext>
                    </a:extLst>
                  </pic:spPr>
                </pic:pic>
              </a:graphicData>
            </a:graphic>
          </wp:inline>
        </w:drawing>
      </w:r>
    </w:p>
    <w:p w14:paraId="63D2A6CD" w14:textId="307D47AA" w:rsidR="007E42FA" w:rsidRPr="000E0B49" w:rsidRDefault="007E42FA" w:rsidP="00C444BA">
      <w:pPr>
        <w:pStyle w:val="berschrift3"/>
        <w:spacing w:after="200"/>
        <w:jc w:val="both"/>
      </w:pPr>
      <w:bookmarkStart w:id="32" w:name="_Toc129300440"/>
      <w:r w:rsidRPr="000E0B49">
        <w:t>Bildungs- und Lerngeschichten</w:t>
      </w:r>
      <w:bookmarkEnd w:id="32"/>
    </w:p>
    <w:p w14:paraId="235603E8" w14:textId="19A865F8" w:rsidR="00EC0CA3" w:rsidRDefault="00E81B3C" w:rsidP="00D4712C">
      <w:pPr>
        <w:tabs>
          <w:tab w:val="left" w:pos="357"/>
        </w:tabs>
        <w:spacing w:line="360" w:lineRule="auto"/>
        <w:ind w:left="357"/>
        <w:jc w:val="both"/>
        <w:rPr>
          <w:rFonts w:ascii="Arial" w:hAnsi="Arial" w:cs="Arial"/>
          <w:sz w:val="18"/>
          <w:szCs w:val="18"/>
        </w:rPr>
      </w:pPr>
      <w:r w:rsidRPr="000E0B49">
        <w:rPr>
          <w:rFonts w:ascii="Arial" w:hAnsi="Arial" w:cs="Arial"/>
          <w:sz w:val="18"/>
          <w:szCs w:val="18"/>
        </w:rPr>
        <w:t xml:space="preserve">Wir fertigen für jedes Kind sogenannte Bildungs- und Lerngeschichten </w:t>
      </w:r>
      <w:r w:rsidR="00EF0823" w:rsidRPr="000E0B49">
        <w:rPr>
          <w:rFonts w:ascii="Arial" w:hAnsi="Arial" w:cs="Arial"/>
          <w:sz w:val="18"/>
          <w:szCs w:val="18"/>
        </w:rPr>
        <w:t>an. Hierfür</w:t>
      </w:r>
      <w:r w:rsidR="00824B3A" w:rsidRPr="000E0B49">
        <w:rPr>
          <w:rFonts w:ascii="Arial" w:hAnsi="Arial" w:cs="Arial"/>
          <w:sz w:val="18"/>
          <w:szCs w:val="18"/>
        </w:rPr>
        <w:t xml:space="preserve"> beobachten wir die Kinder</w:t>
      </w:r>
      <w:r w:rsidR="008822D3">
        <w:rPr>
          <w:rFonts w:ascii="Arial" w:hAnsi="Arial" w:cs="Arial"/>
          <w:sz w:val="18"/>
          <w:szCs w:val="18"/>
        </w:rPr>
        <w:t xml:space="preserve"> bs</w:t>
      </w:r>
      <w:r w:rsidR="00D9050A">
        <w:rPr>
          <w:rFonts w:ascii="Arial" w:hAnsi="Arial" w:cs="Arial"/>
          <w:sz w:val="18"/>
          <w:szCs w:val="18"/>
        </w:rPr>
        <w:t>p</w:t>
      </w:r>
      <w:r w:rsidR="008822D3">
        <w:rPr>
          <w:rFonts w:ascii="Arial" w:hAnsi="Arial" w:cs="Arial"/>
          <w:sz w:val="18"/>
          <w:szCs w:val="18"/>
        </w:rPr>
        <w:t>w</w:t>
      </w:r>
      <w:r w:rsidR="00C444BA">
        <w:rPr>
          <w:rFonts w:ascii="Arial" w:hAnsi="Arial" w:cs="Arial"/>
          <w:sz w:val="18"/>
          <w:szCs w:val="18"/>
        </w:rPr>
        <w:t>.</w:t>
      </w:r>
      <w:r w:rsidR="008822D3">
        <w:rPr>
          <w:rFonts w:ascii="Arial" w:hAnsi="Arial" w:cs="Arial"/>
          <w:sz w:val="18"/>
          <w:szCs w:val="18"/>
        </w:rPr>
        <w:t xml:space="preserve"> bei den AGs, im Freispiel, beim Essen oder im Spiel mit anderen Kindern</w:t>
      </w:r>
      <w:r w:rsidR="00824B3A" w:rsidRPr="000E0B49">
        <w:rPr>
          <w:rFonts w:ascii="Arial" w:hAnsi="Arial" w:cs="Arial"/>
          <w:sz w:val="18"/>
          <w:szCs w:val="18"/>
        </w:rPr>
        <w:t xml:space="preserve"> und halten dies schriftlich oder in Bild und Ton fest. Dadurch erfahren wir mehr über jedes einzelne Kind, was es besonders bewegt und interessiert, mit was es sich gerne beschäftigt und wie es dabei mit anderen Menschen und seiner Umwelt umgeht. Diese Dokumentationen erzählen die Geschichte der Entwicklung </w:t>
      </w:r>
      <w:r w:rsidR="00C444BA">
        <w:rPr>
          <w:rFonts w:ascii="Arial" w:hAnsi="Arial" w:cs="Arial"/>
          <w:sz w:val="18"/>
          <w:szCs w:val="18"/>
        </w:rPr>
        <w:t>d</w:t>
      </w:r>
      <w:r w:rsidR="00824B3A" w:rsidRPr="000E0B49">
        <w:rPr>
          <w:rFonts w:ascii="Arial" w:hAnsi="Arial" w:cs="Arial"/>
          <w:sz w:val="18"/>
          <w:szCs w:val="18"/>
        </w:rPr>
        <w:t xml:space="preserve">es Kindes und dienen uns als Grundlage für Gespräche mit </w:t>
      </w:r>
      <w:r w:rsidR="00C444BA">
        <w:rPr>
          <w:rFonts w:ascii="Arial" w:hAnsi="Arial" w:cs="Arial"/>
          <w:sz w:val="18"/>
          <w:szCs w:val="18"/>
        </w:rPr>
        <w:t>d</w:t>
      </w:r>
      <w:r w:rsidR="00824B3A" w:rsidRPr="000E0B49">
        <w:rPr>
          <w:rFonts w:ascii="Arial" w:hAnsi="Arial" w:cs="Arial"/>
          <w:sz w:val="18"/>
          <w:szCs w:val="18"/>
        </w:rPr>
        <w:t>en</w:t>
      </w:r>
      <w:r w:rsidR="00C444BA">
        <w:rPr>
          <w:rFonts w:ascii="Arial" w:hAnsi="Arial" w:cs="Arial"/>
          <w:sz w:val="18"/>
          <w:szCs w:val="18"/>
        </w:rPr>
        <w:t xml:space="preserve"> Kindern und Eltern, aber auch </w:t>
      </w:r>
      <w:r w:rsidR="00824B3A" w:rsidRPr="000E0B49">
        <w:rPr>
          <w:rFonts w:ascii="Arial" w:hAnsi="Arial" w:cs="Arial"/>
          <w:sz w:val="18"/>
          <w:szCs w:val="18"/>
        </w:rPr>
        <w:t xml:space="preserve">zur gezielten Förderung </w:t>
      </w:r>
      <w:r w:rsidR="00D9050A">
        <w:rPr>
          <w:rFonts w:ascii="Arial" w:hAnsi="Arial" w:cs="Arial"/>
          <w:sz w:val="18"/>
          <w:szCs w:val="18"/>
        </w:rPr>
        <w:t>d</w:t>
      </w:r>
      <w:r w:rsidR="00824B3A" w:rsidRPr="000E0B49">
        <w:rPr>
          <w:rFonts w:ascii="Arial" w:hAnsi="Arial" w:cs="Arial"/>
          <w:sz w:val="18"/>
          <w:szCs w:val="18"/>
        </w:rPr>
        <w:t>es Kindes.</w:t>
      </w:r>
    </w:p>
    <w:p w14:paraId="61E8432A" w14:textId="4DD548E9" w:rsidR="00FF284B" w:rsidRPr="000E0B49" w:rsidRDefault="00FF284B" w:rsidP="00D9050A">
      <w:pPr>
        <w:pStyle w:val="berschrift3"/>
        <w:spacing w:after="200"/>
        <w:jc w:val="both"/>
      </w:pPr>
      <w:bookmarkStart w:id="33" w:name="_Toc129300441"/>
      <w:r w:rsidRPr="000E0B49">
        <w:t>Hausaufgabenbegleitung</w:t>
      </w:r>
      <w:bookmarkEnd w:id="33"/>
    </w:p>
    <w:p w14:paraId="677D58AB" w14:textId="343653AC" w:rsidR="000E0B49" w:rsidRDefault="000E0B49" w:rsidP="000E0B49">
      <w:pPr>
        <w:tabs>
          <w:tab w:val="left" w:pos="357"/>
        </w:tabs>
        <w:spacing w:line="360" w:lineRule="auto"/>
        <w:ind w:left="357"/>
        <w:jc w:val="both"/>
        <w:rPr>
          <w:rFonts w:ascii="Arial" w:hAnsi="Arial" w:cs="Arial"/>
          <w:bCs/>
          <w:kern w:val="1"/>
          <w:sz w:val="18"/>
          <w:szCs w:val="18"/>
        </w:rPr>
      </w:pPr>
      <w:r w:rsidRPr="00F3608F">
        <w:rPr>
          <w:rFonts w:ascii="Arial" w:hAnsi="Arial" w:cs="Arial"/>
          <w:bCs/>
          <w:kern w:val="1"/>
          <w:sz w:val="18"/>
          <w:szCs w:val="18"/>
        </w:rPr>
        <w:t>Die Hausaufgaben</w:t>
      </w:r>
      <w:r>
        <w:rPr>
          <w:rFonts w:ascii="Arial" w:hAnsi="Arial" w:cs="Arial"/>
          <w:bCs/>
          <w:kern w:val="1"/>
          <w:sz w:val="18"/>
          <w:szCs w:val="18"/>
        </w:rPr>
        <w:t>begleitung</w:t>
      </w:r>
      <w:r w:rsidRPr="00F3608F">
        <w:rPr>
          <w:rFonts w:ascii="Arial" w:hAnsi="Arial" w:cs="Arial"/>
          <w:bCs/>
          <w:kern w:val="1"/>
          <w:sz w:val="18"/>
          <w:szCs w:val="18"/>
        </w:rPr>
        <w:t xml:space="preserve"> findet in </w:t>
      </w:r>
      <w:r w:rsidR="00E538CF">
        <w:rPr>
          <w:rFonts w:ascii="Arial" w:hAnsi="Arial" w:cs="Arial"/>
          <w:bCs/>
          <w:kern w:val="1"/>
          <w:sz w:val="18"/>
          <w:szCs w:val="18"/>
        </w:rPr>
        <w:t>drei</w:t>
      </w:r>
      <w:r w:rsidRPr="00F3608F">
        <w:rPr>
          <w:rFonts w:ascii="Arial" w:hAnsi="Arial" w:cs="Arial"/>
          <w:bCs/>
          <w:kern w:val="1"/>
          <w:sz w:val="18"/>
          <w:szCs w:val="18"/>
        </w:rPr>
        <w:t xml:space="preserve"> Hausaufgabengruppen statt.</w:t>
      </w:r>
      <w:r>
        <w:rPr>
          <w:rFonts w:ascii="Arial" w:hAnsi="Arial" w:cs="Arial"/>
          <w:bCs/>
          <w:kern w:val="1"/>
          <w:sz w:val="18"/>
          <w:szCs w:val="18"/>
        </w:rPr>
        <w:t xml:space="preserve"> </w:t>
      </w:r>
      <w:r w:rsidR="00750EDC">
        <w:rPr>
          <w:rFonts w:ascii="Arial" w:hAnsi="Arial" w:cs="Arial"/>
          <w:bCs/>
          <w:kern w:val="1"/>
          <w:sz w:val="18"/>
          <w:szCs w:val="18"/>
        </w:rPr>
        <w:t>Die Kinder werden</w:t>
      </w:r>
      <w:r w:rsidR="00E538CF">
        <w:rPr>
          <w:rFonts w:ascii="Arial" w:hAnsi="Arial" w:cs="Arial"/>
          <w:bCs/>
          <w:kern w:val="1"/>
          <w:sz w:val="18"/>
          <w:szCs w:val="18"/>
        </w:rPr>
        <w:t xml:space="preserve"> </w:t>
      </w:r>
      <w:r w:rsidR="00750EDC">
        <w:rPr>
          <w:rFonts w:ascii="Arial" w:hAnsi="Arial" w:cs="Arial"/>
          <w:bCs/>
          <w:kern w:val="1"/>
          <w:sz w:val="18"/>
          <w:szCs w:val="18"/>
        </w:rPr>
        <w:t>in</w:t>
      </w:r>
      <w:r>
        <w:rPr>
          <w:rFonts w:ascii="Arial" w:hAnsi="Arial" w:cs="Arial"/>
          <w:bCs/>
          <w:kern w:val="1"/>
          <w:sz w:val="18"/>
          <w:szCs w:val="18"/>
        </w:rPr>
        <w:t xml:space="preserve"> </w:t>
      </w:r>
      <w:r w:rsidR="00E538CF">
        <w:rPr>
          <w:rFonts w:ascii="Arial" w:hAnsi="Arial" w:cs="Arial"/>
          <w:bCs/>
          <w:kern w:val="1"/>
          <w:sz w:val="18"/>
          <w:szCs w:val="18"/>
        </w:rPr>
        <w:t>erste und zweite Klasse</w:t>
      </w:r>
      <w:r w:rsidR="00C444BA">
        <w:rPr>
          <w:rFonts w:ascii="Arial" w:hAnsi="Arial" w:cs="Arial"/>
          <w:bCs/>
          <w:kern w:val="1"/>
          <w:sz w:val="18"/>
          <w:szCs w:val="18"/>
        </w:rPr>
        <w:t xml:space="preserve"> sowie</w:t>
      </w:r>
      <w:r w:rsidR="00E538CF">
        <w:rPr>
          <w:rFonts w:ascii="Arial" w:hAnsi="Arial" w:cs="Arial"/>
          <w:bCs/>
          <w:kern w:val="1"/>
          <w:sz w:val="18"/>
          <w:szCs w:val="18"/>
        </w:rPr>
        <w:t xml:space="preserve"> dritte und vierte Klasse aufgeteilt. Diese Kinder gehen mit jeweils zwei pädagogischen Kräften </w:t>
      </w:r>
      <w:r w:rsidR="00C444BA">
        <w:rPr>
          <w:rFonts w:ascii="Arial" w:hAnsi="Arial" w:cs="Arial"/>
          <w:bCs/>
          <w:kern w:val="1"/>
          <w:sz w:val="18"/>
          <w:szCs w:val="18"/>
        </w:rPr>
        <w:t xml:space="preserve">zur Erledigung ihrer Hausaufgaben </w:t>
      </w:r>
      <w:r w:rsidR="00E538CF">
        <w:rPr>
          <w:rFonts w:ascii="Arial" w:hAnsi="Arial" w:cs="Arial"/>
          <w:bCs/>
          <w:kern w:val="1"/>
          <w:sz w:val="18"/>
          <w:szCs w:val="18"/>
        </w:rPr>
        <w:t>in die angrenzende Grundschule in zwei Klassenzimmer. Eine Kleingruppe mit erhöhtem Förderbedarf bleibt mit unserem Fachdienst im oberen Gruppenraum des Hortes</w:t>
      </w:r>
      <w:r w:rsidR="00C444BA">
        <w:rPr>
          <w:rFonts w:ascii="Arial" w:hAnsi="Arial" w:cs="Arial"/>
          <w:bCs/>
          <w:kern w:val="1"/>
          <w:sz w:val="18"/>
          <w:szCs w:val="18"/>
        </w:rPr>
        <w:t xml:space="preserve"> und</w:t>
      </w:r>
      <w:r w:rsidR="00E538CF">
        <w:rPr>
          <w:rFonts w:ascii="Arial" w:hAnsi="Arial" w:cs="Arial"/>
          <w:bCs/>
          <w:kern w:val="1"/>
          <w:sz w:val="18"/>
          <w:szCs w:val="18"/>
        </w:rPr>
        <w:t xml:space="preserve"> </w:t>
      </w:r>
      <w:r w:rsidR="00C444BA">
        <w:rPr>
          <w:rFonts w:ascii="Arial" w:hAnsi="Arial" w:cs="Arial"/>
          <w:bCs/>
          <w:kern w:val="1"/>
          <w:sz w:val="18"/>
          <w:szCs w:val="18"/>
        </w:rPr>
        <w:t>e</w:t>
      </w:r>
      <w:r w:rsidR="00E538CF">
        <w:rPr>
          <w:rFonts w:ascii="Arial" w:hAnsi="Arial" w:cs="Arial"/>
          <w:bCs/>
          <w:kern w:val="1"/>
          <w:sz w:val="18"/>
          <w:szCs w:val="18"/>
        </w:rPr>
        <w:t>rledig</w:t>
      </w:r>
      <w:r w:rsidR="00C444BA">
        <w:rPr>
          <w:rFonts w:ascii="Arial" w:hAnsi="Arial" w:cs="Arial"/>
          <w:bCs/>
          <w:kern w:val="1"/>
          <w:sz w:val="18"/>
          <w:szCs w:val="18"/>
        </w:rPr>
        <w:t xml:space="preserve">t </w:t>
      </w:r>
      <w:r w:rsidR="007C4A94">
        <w:rPr>
          <w:rFonts w:ascii="Arial" w:hAnsi="Arial" w:cs="Arial"/>
          <w:bCs/>
          <w:kern w:val="1"/>
          <w:sz w:val="18"/>
          <w:szCs w:val="18"/>
        </w:rPr>
        <w:t>d</w:t>
      </w:r>
      <w:r w:rsidR="00C444BA">
        <w:rPr>
          <w:rFonts w:ascii="Arial" w:hAnsi="Arial" w:cs="Arial"/>
          <w:bCs/>
          <w:kern w:val="1"/>
          <w:sz w:val="18"/>
          <w:szCs w:val="18"/>
        </w:rPr>
        <w:t>ort</w:t>
      </w:r>
      <w:r w:rsidR="00E538CF">
        <w:rPr>
          <w:rFonts w:ascii="Arial" w:hAnsi="Arial" w:cs="Arial"/>
          <w:bCs/>
          <w:kern w:val="1"/>
          <w:sz w:val="18"/>
          <w:szCs w:val="18"/>
        </w:rPr>
        <w:t xml:space="preserve"> d</w:t>
      </w:r>
      <w:r w:rsidR="00C444BA">
        <w:rPr>
          <w:rFonts w:ascii="Arial" w:hAnsi="Arial" w:cs="Arial"/>
          <w:bCs/>
          <w:kern w:val="1"/>
          <w:sz w:val="18"/>
          <w:szCs w:val="18"/>
        </w:rPr>
        <w:t>i</w:t>
      </w:r>
      <w:r w:rsidR="00E538CF">
        <w:rPr>
          <w:rFonts w:ascii="Arial" w:hAnsi="Arial" w:cs="Arial"/>
          <w:bCs/>
          <w:kern w:val="1"/>
          <w:sz w:val="18"/>
          <w:szCs w:val="18"/>
        </w:rPr>
        <w:t>e Hausaufgaben.</w:t>
      </w:r>
    </w:p>
    <w:p w14:paraId="2FEAA0DA" w14:textId="77777777" w:rsidR="00750EDC" w:rsidRDefault="000E0B49" w:rsidP="000E0B49">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Wir starten mit einer kurzen Entspannungsrunde, um den Kindern den Übergang zum „Arbeiten“ zu erleichtern. Die Hausaufgaben selbst werden in einer</w:t>
      </w:r>
      <w:r w:rsidRPr="00F3608F">
        <w:rPr>
          <w:rFonts w:ascii="Arial" w:hAnsi="Arial" w:cs="Arial"/>
          <w:bCs/>
          <w:kern w:val="1"/>
          <w:sz w:val="18"/>
          <w:szCs w:val="18"/>
        </w:rPr>
        <w:t xml:space="preserve"> ruhige</w:t>
      </w:r>
      <w:r>
        <w:rPr>
          <w:rFonts w:ascii="Arial" w:hAnsi="Arial" w:cs="Arial"/>
          <w:bCs/>
          <w:kern w:val="1"/>
          <w:sz w:val="18"/>
          <w:szCs w:val="18"/>
        </w:rPr>
        <w:t>n</w:t>
      </w:r>
      <w:r w:rsidRPr="00F3608F">
        <w:rPr>
          <w:rFonts w:ascii="Arial" w:hAnsi="Arial" w:cs="Arial"/>
          <w:bCs/>
          <w:kern w:val="1"/>
          <w:sz w:val="18"/>
          <w:szCs w:val="18"/>
        </w:rPr>
        <w:t>, störungsfreie</w:t>
      </w:r>
      <w:r>
        <w:rPr>
          <w:rFonts w:ascii="Arial" w:hAnsi="Arial" w:cs="Arial"/>
          <w:bCs/>
          <w:kern w:val="1"/>
          <w:sz w:val="18"/>
          <w:szCs w:val="18"/>
        </w:rPr>
        <w:t>n</w:t>
      </w:r>
      <w:r w:rsidRPr="00F3608F">
        <w:rPr>
          <w:rFonts w:ascii="Arial" w:hAnsi="Arial" w:cs="Arial"/>
          <w:bCs/>
          <w:kern w:val="1"/>
          <w:sz w:val="18"/>
          <w:szCs w:val="18"/>
        </w:rPr>
        <w:t xml:space="preserve"> und konzentrierte</w:t>
      </w:r>
      <w:r>
        <w:rPr>
          <w:rFonts w:ascii="Arial" w:hAnsi="Arial" w:cs="Arial"/>
          <w:bCs/>
          <w:kern w:val="1"/>
          <w:sz w:val="18"/>
          <w:szCs w:val="18"/>
        </w:rPr>
        <w:t>n</w:t>
      </w:r>
      <w:r w:rsidRPr="00F3608F">
        <w:rPr>
          <w:rFonts w:ascii="Arial" w:hAnsi="Arial" w:cs="Arial"/>
          <w:bCs/>
          <w:kern w:val="1"/>
          <w:sz w:val="18"/>
          <w:szCs w:val="18"/>
        </w:rPr>
        <w:t xml:space="preserve"> Atmosphäre</w:t>
      </w:r>
      <w:r>
        <w:rPr>
          <w:rFonts w:ascii="Arial" w:hAnsi="Arial" w:cs="Arial"/>
          <w:bCs/>
          <w:kern w:val="1"/>
          <w:sz w:val="18"/>
          <w:szCs w:val="18"/>
        </w:rPr>
        <w:t xml:space="preserve"> erledigt. </w:t>
      </w:r>
    </w:p>
    <w:p w14:paraId="4EBF8285" w14:textId="308A35A7" w:rsidR="000E0B49" w:rsidRPr="00F3608F" w:rsidRDefault="000E0B49" w:rsidP="000E0B49">
      <w:pPr>
        <w:tabs>
          <w:tab w:val="left" w:pos="357"/>
        </w:tabs>
        <w:spacing w:line="360" w:lineRule="auto"/>
        <w:ind w:left="357"/>
        <w:jc w:val="both"/>
        <w:rPr>
          <w:rFonts w:ascii="Arial" w:hAnsi="Arial" w:cs="Arial"/>
          <w:bCs/>
          <w:kern w:val="1"/>
          <w:sz w:val="18"/>
          <w:szCs w:val="18"/>
        </w:rPr>
      </w:pPr>
      <w:r w:rsidRPr="00F3608F">
        <w:rPr>
          <w:rFonts w:ascii="Arial" w:hAnsi="Arial" w:cs="Arial"/>
          <w:bCs/>
          <w:kern w:val="1"/>
          <w:sz w:val="18"/>
          <w:szCs w:val="18"/>
        </w:rPr>
        <w:t xml:space="preserve">Bei Bedarf erhalten die Kinder Unterstützung </w:t>
      </w:r>
      <w:r w:rsidR="00750EDC">
        <w:rPr>
          <w:rFonts w:ascii="Arial" w:hAnsi="Arial" w:cs="Arial"/>
          <w:bCs/>
          <w:kern w:val="1"/>
          <w:sz w:val="18"/>
          <w:szCs w:val="18"/>
        </w:rPr>
        <w:t>durch die</w:t>
      </w:r>
      <w:r w:rsidRPr="00F3608F">
        <w:rPr>
          <w:rFonts w:ascii="Arial" w:hAnsi="Arial" w:cs="Arial"/>
          <w:bCs/>
          <w:kern w:val="1"/>
          <w:sz w:val="18"/>
          <w:szCs w:val="18"/>
        </w:rPr>
        <w:t xml:space="preserve"> anwesenden Pädagog*innen oder Praktikant*innen. Wir lösen jedoch </w:t>
      </w:r>
      <w:r w:rsidR="00750EDC">
        <w:rPr>
          <w:rFonts w:ascii="Arial" w:hAnsi="Arial" w:cs="Arial"/>
          <w:bCs/>
          <w:kern w:val="1"/>
          <w:sz w:val="18"/>
          <w:szCs w:val="18"/>
        </w:rPr>
        <w:t>keine</w:t>
      </w:r>
      <w:r w:rsidRPr="00F3608F">
        <w:rPr>
          <w:rFonts w:ascii="Arial" w:hAnsi="Arial" w:cs="Arial"/>
          <w:bCs/>
          <w:kern w:val="1"/>
          <w:sz w:val="18"/>
          <w:szCs w:val="18"/>
        </w:rPr>
        <w:t xml:space="preserve"> Aufgaben für die Kinder, wenden allerdings unterschiedliche Methoden an, um ihnen </w:t>
      </w:r>
      <w:r w:rsidR="00750EDC">
        <w:rPr>
          <w:rFonts w:ascii="Arial" w:hAnsi="Arial" w:cs="Arial"/>
          <w:bCs/>
          <w:kern w:val="1"/>
          <w:sz w:val="18"/>
          <w:szCs w:val="18"/>
        </w:rPr>
        <w:t>sie bei der</w:t>
      </w:r>
      <w:r w:rsidRPr="00F3608F">
        <w:rPr>
          <w:rFonts w:ascii="Arial" w:hAnsi="Arial" w:cs="Arial"/>
          <w:bCs/>
          <w:kern w:val="1"/>
          <w:sz w:val="18"/>
          <w:szCs w:val="18"/>
        </w:rPr>
        <w:t xml:space="preserve"> Erledigung der Hausaufgaben zu </w:t>
      </w:r>
      <w:r w:rsidR="00750EDC">
        <w:rPr>
          <w:rFonts w:ascii="Arial" w:hAnsi="Arial" w:cs="Arial"/>
          <w:bCs/>
          <w:kern w:val="1"/>
          <w:sz w:val="18"/>
          <w:szCs w:val="18"/>
        </w:rPr>
        <w:t>unterstützen</w:t>
      </w:r>
      <w:r w:rsidRPr="00F3608F">
        <w:rPr>
          <w:rFonts w:ascii="Arial" w:hAnsi="Arial" w:cs="Arial"/>
          <w:bCs/>
          <w:kern w:val="1"/>
          <w:sz w:val="18"/>
          <w:szCs w:val="18"/>
        </w:rPr>
        <w:t xml:space="preserve">, indem wir </w:t>
      </w:r>
      <w:r w:rsidR="00750EDC">
        <w:rPr>
          <w:rFonts w:ascii="Arial" w:hAnsi="Arial" w:cs="Arial"/>
          <w:bCs/>
          <w:kern w:val="1"/>
          <w:sz w:val="18"/>
          <w:szCs w:val="18"/>
        </w:rPr>
        <w:t xml:space="preserve">z.B. </w:t>
      </w:r>
      <w:r w:rsidRPr="00F3608F">
        <w:rPr>
          <w:rFonts w:ascii="Arial" w:hAnsi="Arial" w:cs="Arial"/>
          <w:bCs/>
          <w:kern w:val="1"/>
          <w:sz w:val="18"/>
          <w:szCs w:val="18"/>
        </w:rPr>
        <w:t xml:space="preserve">Rechenaufgaben mit Rechenketten veranschaulichen. </w:t>
      </w:r>
    </w:p>
    <w:p w14:paraId="089B0EDD" w14:textId="19BF9A4D" w:rsidR="000E0B49" w:rsidRDefault="00C444BA" w:rsidP="00667499">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lastRenderedPageBreak/>
        <w:t xml:space="preserve">Sollten die Kinder die </w:t>
      </w:r>
      <w:r w:rsidR="000E0B49" w:rsidRPr="00F3608F">
        <w:rPr>
          <w:rFonts w:ascii="Arial" w:hAnsi="Arial" w:cs="Arial"/>
          <w:bCs/>
          <w:kern w:val="1"/>
          <w:sz w:val="18"/>
          <w:szCs w:val="18"/>
        </w:rPr>
        <w:t>Hausaufgaben vor</w:t>
      </w:r>
      <w:r>
        <w:rPr>
          <w:rFonts w:ascii="Arial" w:hAnsi="Arial" w:cs="Arial"/>
          <w:bCs/>
          <w:kern w:val="1"/>
          <w:sz w:val="18"/>
          <w:szCs w:val="18"/>
        </w:rPr>
        <w:t>m</w:t>
      </w:r>
      <w:r w:rsidR="000E0B49" w:rsidRPr="00F3608F">
        <w:rPr>
          <w:rFonts w:ascii="Arial" w:hAnsi="Arial" w:cs="Arial"/>
          <w:bCs/>
          <w:kern w:val="1"/>
          <w:sz w:val="18"/>
          <w:szCs w:val="18"/>
        </w:rPr>
        <w:t xml:space="preserve"> regulären Zeit</w:t>
      </w:r>
      <w:r>
        <w:rPr>
          <w:rFonts w:ascii="Arial" w:hAnsi="Arial" w:cs="Arial"/>
          <w:bCs/>
          <w:kern w:val="1"/>
          <w:sz w:val="18"/>
          <w:szCs w:val="18"/>
        </w:rPr>
        <w:t>fenster erledigt</w:t>
      </w:r>
      <w:r w:rsidR="000E0B49" w:rsidRPr="00F3608F">
        <w:rPr>
          <w:rFonts w:ascii="Arial" w:hAnsi="Arial" w:cs="Arial"/>
          <w:bCs/>
          <w:kern w:val="1"/>
          <w:sz w:val="18"/>
          <w:szCs w:val="18"/>
        </w:rPr>
        <w:t xml:space="preserve"> haben</w:t>
      </w:r>
      <w:r>
        <w:rPr>
          <w:rFonts w:ascii="Arial" w:hAnsi="Arial" w:cs="Arial"/>
          <w:bCs/>
          <w:kern w:val="1"/>
          <w:sz w:val="18"/>
          <w:szCs w:val="18"/>
        </w:rPr>
        <w:t>, haben</w:t>
      </w:r>
      <w:r w:rsidR="000E0B49" w:rsidRPr="00F3608F">
        <w:rPr>
          <w:rFonts w:ascii="Arial" w:hAnsi="Arial" w:cs="Arial"/>
          <w:bCs/>
          <w:kern w:val="1"/>
          <w:sz w:val="18"/>
          <w:szCs w:val="18"/>
        </w:rPr>
        <w:t xml:space="preserve"> </w:t>
      </w:r>
      <w:r>
        <w:rPr>
          <w:rFonts w:ascii="Arial" w:hAnsi="Arial" w:cs="Arial"/>
          <w:bCs/>
          <w:kern w:val="1"/>
          <w:sz w:val="18"/>
          <w:szCs w:val="18"/>
        </w:rPr>
        <w:t>s</w:t>
      </w:r>
      <w:r w:rsidR="000E0B49" w:rsidRPr="00F3608F">
        <w:rPr>
          <w:rFonts w:ascii="Arial" w:hAnsi="Arial" w:cs="Arial"/>
          <w:bCs/>
          <w:kern w:val="1"/>
          <w:sz w:val="18"/>
          <w:szCs w:val="18"/>
        </w:rPr>
        <w:t>ie die Möglichkeit</w:t>
      </w:r>
      <w:r w:rsidR="00750EDC">
        <w:rPr>
          <w:rFonts w:ascii="Arial" w:hAnsi="Arial" w:cs="Arial"/>
          <w:bCs/>
          <w:kern w:val="1"/>
          <w:sz w:val="18"/>
          <w:szCs w:val="18"/>
        </w:rPr>
        <w:t>,</w:t>
      </w:r>
      <w:r w:rsidR="000E0B49" w:rsidRPr="00F3608F">
        <w:rPr>
          <w:rFonts w:ascii="Arial" w:hAnsi="Arial" w:cs="Arial"/>
          <w:bCs/>
          <w:kern w:val="1"/>
          <w:sz w:val="18"/>
          <w:szCs w:val="18"/>
        </w:rPr>
        <w:t xml:space="preserve"> </w:t>
      </w:r>
      <w:r w:rsidR="00E538CF">
        <w:rPr>
          <w:rFonts w:ascii="Arial" w:hAnsi="Arial" w:cs="Arial"/>
          <w:bCs/>
          <w:kern w:val="1"/>
          <w:sz w:val="18"/>
          <w:szCs w:val="18"/>
        </w:rPr>
        <w:t>in den Hort zu</w:t>
      </w:r>
      <w:r w:rsidR="00A53686">
        <w:rPr>
          <w:rFonts w:ascii="Arial" w:hAnsi="Arial" w:cs="Arial"/>
          <w:bCs/>
          <w:kern w:val="1"/>
          <w:sz w:val="18"/>
          <w:szCs w:val="18"/>
        </w:rPr>
        <w:t>rück zu</w:t>
      </w:r>
      <w:r w:rsidR="00E538CF">
        <w:rPr>
          <w:rFonts w:ascii="Arial" w:hAnsi="Arial" w:cs="Arial"/>
          <w:bCs/>
          <w:kern w:val="1"/>
          <w:sz w:val="18"/>
          <w:szCs w:val="18"/>
        </w:rPr>
        <w:t xml:space="preserve"> kommen und sich eine Beschäftigung zu suchen</w:t>
      </w:r>
      <w:r w:rsidR="00A53686">
        <w:rPr>
          <w:rFonts w:ascii="Arial" w:hAnsi="Arial" w:cs="Arial"/>
          <w:bCs/>
          <w:kern w:val="1"/>
          <w:sz w:val="18"/>
          <w:szCs w:val="18"/>
        </w:rPr>
        <w:t xml:space="preserve"> oder bei der Vorbereitung de</w:t>
      </w:r>
      <w:r>
        <w:rPr>
          <w:rFonts w:ascii="Arial" w:hAnsi="Arial" w:cs="Arial"/>
          <w:bCs/>
          <w:kern w:val="1"/>
          <w:sz w:val="18"/>
          <w:szCs w:val="18"/>
        </w:rPr>
        <w:t>r</w:t>
      </w:r>
      <w:r w:rsidR="00A53686">
        <w:rPr>
          <w:rFonts w:ascii="Arial" w:hAnsi="Arial" w:cs="Arial"/>
          <w:bCs/>
          <w:kern w:val="1"/>
          <w:sz w:val="18"/>
          <w:szCs w:val="18"/>
        </w:rPr>
        <w:t xml:space="preserve"> Brotzeit mitzuhelfen.</w:t>
      </w:r>
      <w:r w:rsidR="00E538CF">
        <w:rPr>
          <w:rFonts w:ascii="Arial" w:hAnsi="Arial" w:cs="Arial"/>
          <w:bCs/>
          <w:kern w:val="1"/>
          <w:sz w:val="18"/>
          <w:szCs w:val="18"/>
        </w:rPr>
        <w:t xml:space="preserve"> </w:t>
      </w:r>
    </w:p>
    <w:p w14:paraId="0375E33F" w14:textId="3B369FE3" w:rsidR="000E0B49" w:rsidRDefault="00750EDC" w:rsidP="000E0B49">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 xml:space="preserve">Die </w:t>
      </w:r>
      <w:r w:rsidR="000E0B49" w:rsidRPr="00F3608F">
        <w:rPr>
          <w:rFonts w:ascii="Arial" w:hAnsi="Arial" w:cs="Arial"/>
          <w:bCs/>
          <w:kern w:val="1"/>
          <w:sz w:val="18"/>
          <w:szCs w:val="18"/>
        </w:rPr>
        <w:t xml:space="preserve">Kinder, die zur Bewältigung der Hausaufgaben Hilfe benötigen, haben die Möglichkeit, die Hausaufgaben zu besprechen und </w:t>
      </w:r>
      <w:r w:rsidR="007C4A94">
        <w:rPr>
          <w:rFonts w:ascii="Arial" w:hAnsi="Arial" w:cs="Arial"/>
          <w:bCs/>
          <w:kern w:val="1"/>
          <w:sz w:val="18"/>
          <w:szCs w:val="18"/>
        </w:rPr>
        <w:t>wir unterstützen sie bei der Lösungsfindung, ohne die Lösung vorzugeben</w:t>
      </w:r>
      <w:r w:rsidR="000E0B49" w:rsidRPr="00F3608F">
        <w:rPr>
          <w:rFonts w:ascii="Arial" w:hAnsi="Arial" w:cs="Arial"/>
          <w:bCs/>
          <w:kern w:val="1"/>
          <w:sz w:val="18"/>
          <w:szCs w:val="18"/>
        </w:rPr>
        <w:t>.</w:t>
      </w:r>
    </w:p>
    <w:p w14:paraId="19007B48" w14:textId="601B3890" w:rsidR="0036595A" w:rsidRDefault="005B4DED" w:rsidP="00C444BA">
      <w:pPr>
        <w:pStyle w:val="berschrift3"/>
        <w:spacing w:after="200"/>
        <w:jc w:val="both"/>
      </w:pPr>
      <w:bookmarkStart w:id="34" w:name="_Toc129300442"/>
      <w:r>
        <w:t>Gesundheit als Querschnittsaufgabe</w:t>
      </w:r>
      <w:bookmarkEnd w:id="34"/>
    </w:p>
    <w:p w14:paraId="3BF6D6A9" w14:textId="57569DA8" w:rsidR="00DA5FAF" w:rsidRPr="003C5205" w:rsidRDefault="00964C50" w:rsidP="00D4712C">
      <w:pPr>
        <w:spacing w:line="360" w:lineRule="auto"/>
        <w:ind w:left="284"/>
        <w:jc w:val="both"/>
        <w:rPr>
          <w:rFonts w:ascii="Arial" w:hAnsi="Arial" w:cs="Arial"/>
          <w:sz w:val="18"/>
        </w:rPr>
      </w:pPr>
      <w:r w:rsidRPr="003C5205">
        <w:rPr>
          <w:rFonts w:ascii="Arial" w:hAnsi="Arial" w:cs="Arial"/>
          <w:sz w:val="18"/>
        </w:rPr>
        <w:t xml:space="preserve">Wir verstehen Gesundheit als Querschnittsaufgabe in unserem Kitaalltag. Ziel ist es, dass die Kinder </w:t>
      </w:r>
      <w:r w:rsidR="004215B0" w:rsidRPr="003C5205">
        <w:rPr>
          <w:rFonts w:ascii="Arial" w:hAnsi="Arial" w:cs="Arial"/>
          <w:sz w:val="18"/>
        </w:rPr>
        <w:t>durch das Erleben von</w:t>
      </w:r>
      <w:r w:rsidRPr="003C5205">
        <w:rPr>
          <w:rFonts w:ascii="Arial" w:hAnsi="Arial" w:cs="Arial"/>
          <w:sz w:val="18"/>
        </w:rPr>
        <w:t xml:space="preserve"> gesund</w:t>
      </w:r>
      <w:r w:rsidR="004215B0" w:rsidRPr="003C5205">
        <w:rPr>
          <w:rFonts w:ascii="Arial" w:hAnsi="Arial" w:cs="Arial"/>
          <w:sz w:val="18"/>
        </w:rPr>
        <w:t>heitsbewusstem</w:t>
      </w:r>
      <w:r w:rsidRPr="003C5205">
        <w:rPr>
          <w:rFonts w:ascii="Arial" w:hAnsi="Arial" w:cs="Arial"/>
          <w:sz w:val="18"/>
        </w:rPr>
        <w:t xml:space="preserve"> und –</w:t>
      </w:r>
      <w:r w:rsidR="004215B0" w:rsidRPr="003C5205">
        <w:rPr>
          <w:rFonts w:ascii="Arial" w:hAnsi="Arial" w:cs="Arial"/>
          <w:sz w:val="18"/>
        </w:rPr>
        <w:t>förderlichen</w:t>
      </w:r>
      <w:r w:rsidRPr="003C5205">
        <w:rPr>
          <w:rFonts w:ascii="Arial" w:hAnsi="Arial" w:cs="Arial"/>
          <w:sz w:val="18"/>
        </w:rPr>
        <w:t xml:space="preserve"> Verhalten und Handeln und </w:t>
      </w:r>
      <w:r w:rsidR="004215B0" w:rsidRPr="003C5205">
        <w:rPr>
          <w:rFonts w:ascii="Arial" w:hAnsi="Arial" w:cs="Arial"/>
          <w:sz w:val="18"/>
        </w:rPr>
        <w:t xml:space="preserve">durch Stärkung ihrer sozialen, emotionalen, körperlichen und geistigen Kompetenzen lernen, </w:t>
      </w:r>
      <w:r w:rsidRPr="003C5205">
        <w:rPr>
          <w:rFonts w:ascii="Arial" w:hAnsi="Arial" w:cs="Arial"/>
          <w:sz w:val="18"/>
        </w:rPr>
        <w:t xml:space="preserve">selbstbestimmt Verantwortung für ihr Wohlbefinden zu übernehmen. </w:t>
      </w:r>
      <w:r w:rsidR="00FD41DF" w:rsidRPr="003C5205">
        <w:rPr>
          <w:rFonts w:ascii="Arial" w:hAnsi="Arial" w:cs="Arial"/>
          <w:sz w:val="18"/>
        </w:rPr>
        <w:t>Dies umfasst insbesondere die Bereiche des Bewusstseins des eigenen Selbst, die Ernährung, Kompetenzen im Bereich der Körperpflege und Hygiene, sowie ein Körper</w:t>
      </w:r>
      <w:r w:rsidR="003C5205">
        <w:rPr>
          <w:rFonts w:ascii="Arial" w:hAnsi="Arial" w:cs="Arial"/>
          <w:sz w:val="18"/>
        </w:rPr>
        <w:t>-</w:t>
      </w:r>
      <w:r w:rsidR="00FD41DF" w:rsidRPr="003C5205">
        <w:rPr>
          <w:rFonts w:ascii="Arial" w:hAnsi="Arial" w:cs="Arial"/>
          <w:sz w:val="18"/>
        </w:rPr>
        <w:t xml:space="preserve"> und Gesundheitsbewusstsein.</w:t>
      </w:r>
    </w:p>
    <w:p w14:paraId="163FE7E3" w14:textId="54EA9CFE" w:rsidR="00023A6B" w:rsidRPr="007F7025" w:rsidRDefault="00023A6B" w:rsidP="00D4712C">
      <w:pPr>
        <w:spacing w:line="360" w:lineRule="auto"/>
        <w:ind w:left="357" w:firstLine="284"/>
        <w:jc w:val="both"/>
        <w:rPr>
          <w:rFonts w:ascii="Arial" w:hAnsi="Arial" w:cs="Arial"/>
          <w:b/>
          <w:color w:val="FF0000"/>
          <w:sz w:val="20"/>
          <w:szCs w:val="18"/>
        </w:rPr>
      </w:pPr>
      <w:r w:rsidRPr="007F7025">
        <w:rPr>
          <w:rFonts w:ascii="Arial" w:hAnsi="Arial" w:cs="Arial"/>
          <w:b/>
          <w:color w:val="FF0000"/>
          <w:sz w:val="20"/>
          <w:szCs w:val="18"/>
        </w:rPr>
        <w:t>Mahlzeiten und Gesundheit</w:t>
      </w:r>
    </w:p>
    <w:p w14:paraId="11F30647" w14:textId="13423743" w:rsidR="00750EDC" w:rsidRDefault="00A53686" w:rsidP="00750EDC">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 xml:space="preserve">Das Mittagessen findet gleitend in der Zeit von 12:15 Uhr bis 13:30 Uhr statt. </w:t>
      </w:r>
      <w:r w:rsidR="003F6B1F">
        <w:rPr>
          <w:rFonts w:ascii="Arial" w:hAnsi="Arial" w:cs="Arial"/>
          <w:bCs/>
          <w:kern w:val="1"/>
          <w:sz w:val="18"/>
          <w:szCs w:val="18"/>
        </w:rPr>
        <w:t>Die Kinder</w:t>
      </w:r>
      <w:r w:rsidR="00750EDC" w:rsidRPr="00F3608F">
        <w:rPr>
          <w:rFonts w:ascii="Arial" w:hAnsi="Arial" w:cs="Arial"/>
          <w:bCs/>
          <w:kern w:val="1"/>
          <w:sz w:val="18"/>
          <w:szCs w:val="18"/>
        </w:rPr>
        <w:t xml:space="preserve"> decken</w:t>
      </w:r>
      <w:r>
        <w:rPr>
          <w:rFonts w:ascii="Arial" w:hAnsi="Arial" w:cs="Arial"/>
          <w:bCs/>
          <w:kern w:val="1"/>
          <w:sz w:val="18"/>
          <w:szCs w:val="18"/>
        </w:rPr>
        <w:t xml:space="preserve"> </w:t>
      </w:r>
      <w:r w:rsidR="002B1C21">
        <w:rPr>
          <w:rFonts w:ascii="Arial" w:hAnsi="Arial" w:cs="Arial"/>
          <w:bCs/>
          <w:kern w:val="1"/>
          <w:sz w:val="18"/>
          <w:szCs w:val="18"/>
        </w:rPr>
        <w:t xml:space="preserve">selbständig ihren </w:t>
      </w:r>
      <w:r w:rsidR="007C4A94">
        <w:rPr>
          <w:rFonts w:ascii="Arial" w:hAnsi="Arial" w:cs="Arial"/>
          <w:bCs/>
          <w:kern w:val="1"/>
          <w:sz w:val="18"/>
          <w:szCs w:val="18"/>
        </w:rPr>
        <w:t>P</w:t>
      </w:r>
      <w:r w:rsidR="002B1C21">
        <w:rPr>
          <w:rFonts w:ascii="Arial" w:hAnsi="Arial" w:cs="Arial"/>
          <w:bCs/>
          <w:kern w:val="1"/>
          <w:sz w:val="18"/>
          <w:szCs w:val="18"/>
        </w:rPr>
        <w:t xml:space="preserve">latz </w:t>
      </w:r>
      <w:r w:rsidR="007C4A94">
        <w:rPr>
          <w:rFonts w:ascii="Arial" w:hAnsi="Arial" w:cs="Arial"/>
          <w:bCs/>
          <w:kern w:val="1"/>
          <w:sz w:val="18"/>
          <w:szCs w:val="18"/>
        </w:rPr>
        <w:t xml:space="preserve">am Tisch </w:t>
      </w:r>
      <w:r w:rsidR="002B1C21">
        <w:rPr>
          <w:rFonts w:ascii="Arial" w:hAnsi="Arial" w:cs="Arial"/>
          <w:bCs/>
          <w:kern w:val="1"/>
          <w:sz w:val="18"/>
          <w:szCs w:val="18"/>
        </w:rPr>
        <w:t xml:space="preserve">ein und bedienen sich am </w:t>
      </w:r>
      <w:r w:rsidR="007C4A94">
        <w:rPr>
          <w:rFonts w:ascii="Arial" w:hAnsi="Arial" w:cs="Arial"/>
          <w:bCs/>
          <w:kern w:val="1"/>
          <w:sz w:val="18"/>
          <w:szCs w:val="18"/>
        </w:rPr>
        <w:t>B</w:t>
      </w:r>
      <w:r w:rsidR="002B1C21">
        <w:rPr>
          <w:rFonts w:ascii="Arial" w:hAnsi="Arial" w:cs="Arial"/>
          <w:bCs/>
          <w:kern w:val="1"/>
          <w:sz w:val="18"/>
          <w:szCs w:val="18"/>
        </w:rPr>
        <w:t xml:space="preserve">uffet. </w:t>
      </w:r>
      <w:r w:rsidR="00750EDC" w:rsidRPr="00F3608F">
        <w:rPr>
          <w:rFonts w:ascii="Arial" w:hAnsi="Arial" w:cs="Arial"/>
          <w:bCs/>
          <w:kern w:val="1"/>
          <w:sz w:val="18"/>
          <w:szCs w:val="18"/>
        </w:rPr>
        <w:t xml:space="preserve">Das </w:t>
      </w:r>
      <w:r w:rsidR="00810123">
        <w:rPr>
          <w:rFonts w:ascii="Arial" w:hAnsi="Arial" w:cs="Arial"/>
          <w:bCs/>
          <w:kern w:val="1"/>
          <w:sz w:val="18"/>
          <w:szCs w:val="18"/>
        </w:rPr>
        <w:t xml:space="preserve">gleitende </w:t>
      </w:r>
      <w:r w:rsidR="00750EDC" w:rsidRPr="00F3608F">
        <w:rPr>
          <w:rFonts w:ascii="Arial" w:hAnsi="Arial" w:cs="Arial"/>
          <w:bCs/>
          <w:kern w:val="1"/>
          <w:sz w:val="18"/>
          <w:szCs w:val="18"/>
        </w:rPr>
        <w:t xml:space="preserve">Mittagessen findet in einer ruhigen Atmosphäre statt. </w:t>
      </w:r>
      <w:r w:rsidR="002B1C21">
        <w:rPr>
          <w:rFonts w:ascii="Arial" w:hAnsi="Arial" w:cs="Arial"/>
          <w:bCs/>
          <w:kern w:val="1"/>
          <w:sz w:val="18"/>
          <w:szCs w:val="18"/>
        </w:rPr>
        <w:t>Jedes Kind</w:t>
      </w:r>
      <w:r w:rsidR="00750EDC" w:rsidRPr="00F3608F">
        <w:rPr>
          <w:rFonts w:ascii="Arial" w:hAnsi="Arial" w:cs="Arial"/>
          <w:bCs/>
          <w:kern w:val="1"/>
          <w:sz w:val="18"/>
          <w:szCs w:val="18"/>
        </w:rPr>
        <w:t xml:space="preserve"> entscheidet über die Größe der Portion in Rücksicht auf den eigenen Appetit und die Zahl der weiteren Esser</w:t>
      </w:r>
      <w:r w:rsidR="003F6B1F">
        <w:rPr>
          <w:rFonts w:ascii="Arial" w:hAnsi="Arial" w:cs="Arial"/>
          <w:bCs/>
          <w:kern w:val="1"/>
          <w:sz w:val="18"/>
          <w:szCs w:val="18"/>
        </w:rPr>
        <w:t>*innen</w:t>
      </w:r>
      <w:r w:rsidR="00750EDC" w:rsidRPr="00F3608F">
        <w:rPr>
          <w:rFonts w:ascii="Arial" w:hAnsi="Arial" w:cs="Arial"/>
          <w:bCs/>
          <w:kern w:val="1"/>
          <w:sz w:val="18"/>
          <w:szCs w:val="18"/>
        </w:rPr>
        <w:t>. Wir achten auf eine angemessene Tisch- und Esskultur.</w:t>
      </w:r>
      <w:r w:rsidR="003F6B1F">
        <w:rPr>
          <w:rFonts w:ascii="Arial" w:hAnsi="Arial" w:cs="Arial"/>
          <w:bCs/>
          <w:kern w:val="1"/>
          <w:sz w:val="18"/>
          <w:szCs w:val="18"/>
        </w:rPr>
        <w:t xml:space="preserve"> </w:t>
      </w:r>
    </w:p>
    <w:p w14:paraId="6E4EB405" w14:textId="07306002" w:rsidR="007C4A94" w:rsidRPr="00F3608F" w:rsidRDefault="007C4A94" w:rsidP="00750EDC">
      <w:pPr>
        <w:tabs>
          <w:tab w:val="left" w:pos="357"/>
        </w:tabs>
        <w:spacing w:line="360" w:lineRule="auto"/>
        <w:ind w:left="357"/>
        <w:jc w:val="both"/>
        <w:rPr>
          <w:rFonts w:ascii="Arial" w:hAnsi="Arial" w:cs="Arial"/>
          <w:bCs/>
          <w:kern w:val="1"/>
          <w:sz w:val="18"/>
          <w:szCs w:val="18"/>
        </w:rPr>
      </w:pPr>
      <w:r w:rsidRPr="007C4A94">
        <w:rPr>
          <w:rFonts w:ascii="Arial" w:hAnsi="Arial" w:cs="Arial"/>
          <w:bCs/>
          <w:kern w:val="1"/>
          <w:sz w:val="18"/>
          <w:szCs w:val="18"/>
        </w:rPr>
        <w:t>Nach Beendigung des Mittagsessens räumt jedes Kind selbständig sein Geschirr und Besteck in die Spülmaschine unserer Gemeinschaftsküche. Im Anschluss wi</w:t>
      </w:r>
      <w:r>
        <w:rPr>
          <w:rFonts w:ascii="Arial" w:hAnsi="Arial" w:cs="Arial"/>
          <w:bCs/>
          <w:kern w:val="1"/>
          <w:sz w:val="18"/>
          <w:szCs w:val="18"/>
        </w:rPr>
        <w:t>rd der</w:t>
      </w:r>
      <w:r w:rsidRPr="007C4A94">
        <w:rPr>
          <w:rFonts w:ascii="Arial" w:hAnsi="Arial" w:cs="Arial"/>
          <w:bCs/>
          <w:kern w:val="1"/>
          <w:sz w:val="18"/>
          <w:szCs w:val="18"/>
        </w:rPr>
        <w:t xml:space="preserve"> Platz</w:t>
      </w:r>
      <w:r>
        <w:rPr>
          <w:rFonts w:ascii="Arial" w:hAnsi="Arial" w:cs="Arial"/>
          <w:bCs/>
          <w:kern w:val="1"/>
          <w:sz w:val="18"/>
          <w:szCs w:val="18"/>
        </w:rPr>
        <w:t xml:space="preserve"> abwischt</w:t>
      </w:r>
      <w:r w:rsidRPr="007C4A94">
        <w:rPr>
          <w:rFonts w:ascii="Arial" w:hAnsi="Arial" w:cs="Arial"/>
          <w:bCs/>
          <w:kern w:val="1"/>
          <w:sz w:val="18"/>
          <w:szCs w:val="18"/>
        </w:rPr>
        <w:t xml:space="preserve">, </w:t>
      </w:r>
      <w:r>
        <w:rPr>
          <w:rFonts w:ascii="Arial" w:hAnsi="Arial" w:cs="Arial"/>
          <w:bCs/>
          <w:kern w:val="1"/>
          <w:sz w:val="18"/>
          <w:szCs w:val="18"/>
        </w:rPr>
        <w:t xml:space="preserve">damit die </w:t>
      </w:r>
      <w:r w:rsidRPr="007C4A94">
        <w:rPr>
          <w:rFonts w:ascii="Arial" w:hAnsi="Arial" w:cs="Arial"/>
          <w:bCs/>
          <w:kern w:val="1"/>
          <w:sz w:val="18"/>
          <w:szCs w:val="18"/>
        </w:rPr>
        <w:t>n</w:t>
      </w:r>
      <w:r>
        <w:rPr>
          <w:rFonts w:ascii="Arial" w:hAnsi="Arial" w:cs="Arial"/>
          <w:bCs/>
          <w:kern w:val="1"/>
          <w:sz w:val="18"/>
          <w:szCs w:val="18"/>
        </w:rPr>
        <w:t>ächsten</w:t>
      </w:r>
      <w:r w:rsidRPr="007C4A94">
        <w:rPr>
          <w:rFonts w:ascii="Arial" w:hAnsi="Arial" w:cs="Arial"/>
          <w:bCs/>
          <w:kern w:val="1"/>
          <w:sz w:val="18"/>
          <w:szCs w:val="18"/>
        </w:rPr>
        <w:t xml:space="preserve"> Kinder</w:t>
      </w:r>
      <w:r>
        <w:rPr>
          <w:rFonts w:ascii="Arial" w:hAnsi="Arial" w:cs="Arial"/>
          <w:bCs/>
          <w:kern w:val="1"/>
          <w:sz w:val="18"/>
          <w:szCs w:val="18"/>
        </w:rPr>
        <w:t xml:space="preserve"> einen sauberen </w:t>
      </w:r>
      <w:r w:rsidRPr="007C4A94">
        <w:rPr>
          <w:rFonts w:ascii="Arial" w:hAnsi="Arial" w:cs="Arial"/>
          <w:bCs/>
          <w:kern w:val="1"/>
          <w:sz w:val="18"/>
          <w:szCs w:val="18"/>
        </w:rPr>
        <w:t xml:space="preserve">Platz </w:t>
      </w:r>
      <w:r>
        <w:rPr>
          <w:rFonts w:ascii="Arial" w:hAnsi="Arial" w:cs="Arial"/>
          <w:bCs/>
          <w:kern w:val="1"/>
          <w:sz w:val="18"/>
          <w:szCs w:val="18"/>
        </w:rPr>
        <w:t>vorfinden.</w:t>
      </w:r>
    </w:p>
    <w:p w14:paraId="42966BF3" w14:textId="77777777" w:rsidR="00C2597F" w:rsidRDefault="00750EDC" w:rsidP="00810123">
      <w:pPr>
        <w:tabs>
          <w:tab w:val="left" w:pos="357"/>
        </w:tabs>
        <w:spacing w:line="360" w:lineRule="auto"/>
        <w:ind w:left="357"/>
        <w:jc w:val="both"/>
        <w:rPr>
          <w:noProof/>
          <w:lang w:eastAsia="de-DE"/>
        </w:rPr>
      </w:pPr>
      <w:r w:rsidRPr="007C4A94">
        <w:rPr>
          <w:rFonts w:ascii="Arial" w:hAnsi="Arial" w:cs="Arial"/>
          <w:b/>
          <w:kern w:val="1"/>
          <w:sz w:val="18"/>
          <w:szCs w:val="18"/>
        </w:rPr>
        <w:t>In den Ferien</w:t>
      </w:r>
      <w:r>
        <w:rPr>
          <w:rFonts w:ascii="Arial" w:hAnsi="Arial" w:cs="Arial"/>
          <w:bCs/>
          <w:kern w:val="1"/>
          <w:sz w:val="18"/>
          <w:szCs w:val="18"/>
        </w:rPr>
        <w:t xml:space="preserve"> starten wir mit einem </w:t>
      </w:r>
      <w:r w:rsidR="007C4A94">
        <w:rPr>
          <w:rFonts w:ascii="Arial" w:hAnsi="Arial" w:cs="Arial"/>
          <w:bCs/>
          <w:kern w:val="1"/>
          <w:sz w:val="18"/>
          <w:szCs w:val="18"/>
        </w:rPr>
        <w:t>gleitenden</w:t>
      </w:r>
      <w:r>
        <w:rPr>
          <w:rFonts w:ascii="Arial" w:hAnsi="Arial" w:cs="Arial"/>
          <w:bCs/>
          <w:kern w:val="1"/>
          <w:sz w:val="18"/>
          <w:szCs w:val="18"/>
        </w:rPr>
        <w:t xml:space="preserve"> Frühstück, das vom Hort angeboten wird. Dabei achten wir auf ein abwechslungsreiches Angebot</w:t>
      </w:r>
      <w:r w:rsidR="003F6B1F">
        <w:rPr>
          <w:rFonts w:ascii="Arial" w:hAnsi="Arial" w:cs="Arial"/>
          <w:bCs/>
          <w:kern w:val="1"/>
          <w:sz w:val="18"/>
          <w:szCs w:val="18"/>
        </w:rPr>
        <w:t>. B</w:t>
      </w:r>
      <w:r>
        <w:rPr>
          <w:rFonts w:ascii="Arial" w:hAnsi="Arial" w:cs="Arial"/>
          <w:bCs/>
          <w:kern w:val="1"/>
          <w:sz w:val="18"/>
          <w:szCs w:val="18"/>
        </w:rPr>
        <w:t xml:space="preserve">esonders beliebt sind bei den Kindern </w:t>
      </w:r>
      <w:r w:rsidR="007C4A94">
        <w:rPr>
          <w:rFonts w:ascii="Arial" w:hAnsi="Arial" w:cs="Arial"/>
          <w:bCs/>
          <w:kern w:val="1"/>
          <w:sz w:val="18"/>
          <w:szCs w:val="18"/>
        </w:rPr>
        <w:t xml:space="preserve">aktuell </w:t>
      </w:r>
      <w:r>
        <w:rPr>
          <w:rFonts w:ascii="Arial" w:hAnsi="Arial" w:cs="Arial"/>
          <w:bCs/>
          <w:kern w:val="1"/>
          <w:sz w:val="18"/>
          <w:szCs w:val="18"/>
        </w:rPr>
        <w:t>Müsli oder</w:t>
      </w:r>
      <w:r w:rsidR="00810123">
        <w:rPr>
          <w:rFonts w:ascii="Arial" w:hAnsi="Arial" w:cs="Arial"/>
          <w:bCs/>
          <w:kern w:val="1"/>
          <w:sz w:val="18"/>
          <w:szCs w:val="18"/>
        </w:rPr>
        <w:t xml:space="preserve"> Buffet.</w:t>
      </w:r>
      <w:r>
        <w:rPr>
          <w:rFonts w:ascii="Arial" w:hAnsi="Arial" w:cs="Arial"/>
          <w:bCs/>
          <w:kern w:val="1"/>
          <w:sz w:val="18"/>
          <w:szCs w:val="18"/>
        </w:rPr>
        <w:t xml:space="preserve">  Selbstverständlich dürfen die Kinder auch Selbstmitgebrachtes verzehren</w:t>
      </w:r>
      <w:r w:rsidR="007C4A94">
        <w:rPr>
          <w:rFonts w:ascii="Arial" w:hAnsi="Arial" w:cs="Arial"/>
          <w:bCs/>
          <w:kern w:val="1"/>
          <w:sz w:val="18"/>
          <w:szCs w:val="18"/>
        </w:rPr>
        <w:t>.</w:t>
      </w:r>
      <w:r w:rsidR="00C2597F" w:rsidRPr="00C2597F">
        <w:rPr>
          <w:noProof/>
          <w:lang w:eastAsia="de-DE"/>
        </w:rPr>
        <w:t xml:space="preserve"> </w:t>
      </w:r>
    </w:p>
    <w:p w14:paraId="4CF6216F" w14:textId="54C91E26" w:rsidR="003F6B1F" w:rsidRDefault="00C2597F" w:rsidP="00C2597F">
      <w:pPr>
        <w:tabs>
          <w:tab w:val="left" w:pos="357"/>
        </w:tabs>
        <w:spacing w:line="360" w:lineRule="auto"/>
        <w:ind w:left="357"/>
        <w:jc w:val="center"/>
        <w:rPr>
          <w:rFonts w:ascii="Arial" w:hAnsi="Arial" w:cs="Arial"/>
          <w:bCs/>
          <w:kern w:val="1"/>
          <w:sz w:val="18"/>
          <w:szCs w:val="18"/>
        </w:rPr>
      </w:pPr>
      <w:r>
        <w:rPr>
          <w:noProof/>
          <w:lang w:eastAsia="de-DE"/>
        </w:rPr>
        <w:drawing>
          <wp:inline distT="0" distB="0" distL="0" distR="0" wp14:anchorId="2A01FD29" wp14:editId="2959D993">
            <wp:extent cx="5047762" cy="3076891"/>
            <wp:effectExtent l="0" t="0" r="0" b="0"/>
            <wp:docPr id="24" name="Grafik 24" descr="Ein Bild, das Essen, Teller, drinnen, Früh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Essen, Teller, drinnen, Frühstück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24708" cy="3123794"/>
                    </a:xfrm>
                    <a:prstGeom prst="rect">
                      <a:avLst/>
                    </a:prstGeom>
                  </pic:spPr>
                </pic:pic>
              </a:graphicData>
            </a:graphic>
          </wp:inline>
        </w:drawing>
      </w:r>
    </w:p>
    <w:p w14:paraId="5151D7ED" w14:textId="110B4CF6" w:rsidR="00750EDC" w:rsidRDefault="00750EDC" w:rsidP="00750EDC">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Süßigkeiten werden nur zu besonderen Anlässen von den Hortmitarbeiter*innen ausgegeben.</w:t>
      </w:r>
    </w:p>
    <w:p w14:paraId="4816E682" w14:textId="192037B5" w:rsidR="003F6B1F" w:rsidRDefault="002C3A05" w:rsidP="003F6B1F">
      <w:pPr>
        <w:spacing w:line="360" w:lineRule="auto"/>
        <w:ind w:left="357" w:firstLine="284"/>
        <w:jc w:val="both"/>
        <w:rPr>
          <w:rFonts w:ascii="Arial" w:hAnsi="Arial" w:cs="Arial"/>
          <w:b/>
          <w:color w:val="FF0000"/>
          <w:sz w:val="20"/>
          <w:szCs w:val="18"/>
        </w:rPr>
      </w:pPr>
      <w:r w:rsidRPr="007F7025">
        <w:rPr>
          <w:rFonts w:ascii="Arial" w:hAnsi="Arial" w:cs="Arial"/>
          <w:b/>
          <w:color w:val="FF0000"/>
          <w:sz w:val="20"/>
          <w:szCs w:val="18"/>
        </w:rPr>
        <w:lastRenderedPageBreak/>
        <w:t>Hygiene</w:t>
      </w:r>
    </w:p>
    <w:p w14:paraId="4CBF9DED" w14:textId="77777777" w:rsidR="003F6B1F" w:rsidRDefault="003F6B1F" w:rsidP="003F6B1F">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Wir achten auf eine altersentsprechende Hygieneerziehung.</w:t>
      </w:r>
    </w:p>
    <w:p w14:paraId="6E1A6B0E" w14:textId="3B2AA17E" w:rsidR="003F6B1F" w:rsidRDefault="003F6B1F" w:rsidP="003F6B1F">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Vor den Mahlzeiten wäscht sich jedes Kind die Hände mit Seife. Zudem ist das Händewaschen mit Seife nach jedem Toilettengang Pflicht.</w:t>
      </w:r>
    </w:p>
    <w:p w14:paraId="0689EFC0" w14:textId="33BDDD9B" w:rsidR="003F6B1F" w:rsidRDefault="003F6B1F" w:rsidP="003F6B1F">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 xml:space="preserve">Im Rahmen der </w:t>
      </w:r>
      <w:r w:rsidR="00810123">
        <w:rPr>
          <w:rFonts w:ascii="Arial" w:hAnsi="Arial" w:cs="Arial"/>
          <w:bCs/>
          <w:kern w:val="1"/>
          <w:sz w:val="18"/>
          <w:szCs w:val="18"/>
        </w:rPr>
        <w:t>eigenen Dienste</w:t>
      </w:r>
      <w:r>
        <w:rPr>
          <w:rFonts w:ascii="Arial" w:hAnsi="Arial" w:cs="Arial"/>
          <w:bCs/>
          <w:kern w:val="1"/>
          <w:sz w:val="18"/>
          <w:szCs w:val="18"/>
        </w:rPr>
        <w:t xml:space="preserve"> üben die Kinder das gewissenhafte Reinigen der Tische nach dem Essen, das Einräumen der Geschirrspülmaschine sowie das saubere Hinterlassen der Gemeinschaftsküche. Den Kindern können, wenn sie wollen, bei diesen Tätigkeiten Handschuhe tragen.</w:t>
      </w:r>
    </w:p>
    <w:p w14:paraId="37E18D88" w14:textId="67FAD44B" w:rsidR="00877A9D" w:rsidRDefault="003F6B1F" w:rsidP="003F6B1F">
      <w:pPr>
        <w:spacing w:line="360" w:lineRule="auto"/>
        <w:ind w:left="357"/>
        <w:jc w:val="both"/>
        <w:rPr>
          <w:rFonts w:ascii="Arial" w:hAnsi="Arial" w:cs="Arial"/>
          <w:bCs/>
          <w:kern w:val="1"/>
          <w:sz w:val="18"/>
          <w:szCs w:val="18"/>
        </w:rPr>
      </w:pPr>
      <w:r>
        <w:rPr>
          <w:rFonts w:ascii="Arial" w:hAnsi="Arial" w:cs="Arial"/>
          <w:bCs/>
          <w:kern w:val="1"/>
          <w:sz w:val="18"/>
          <w:szCs w:val="18"/>
        </w:rPr>
        <w:t>Darüberhinaus werden Hygieneregeln</w:t>
      </w:r>
      <w:r w:rsidR="00877A9D">
        <w:rPr>
          <w:rFonts w:ascii="Arial" w:hAnsi="Arial" w:cs="Arial"/>
          <w:bCs/>
          <w:kern w:val="1"/>
          <w:sz w:val="18"/>
          <w:szCs w:val="18"/>
        </w:rPr>
        <w:t>,</w:t>
      </w:r>
      <w:r>
        <w:rPr>
          <w:rFonts w:ascii="Arial" w:hAnsi="Arial" w:cs="Arial"/>
          <w:bCs/>
          <w:kern w:val="1"/>
          <w:sz w:val="18"/>
          <w:szCs w:val="18"/>
        </w:rPr>
        <w:t xml:space="preserve"> wie z.B. in die Armbeuge niesen oder husten bzw. das Entsorgen benutzter Taschentücher</w:t>
      </w:r>
      <w:r w:rsidR="00877A9D">
        <w:rPr>
          <w:rFonts w:ascii="Arial" w:hAnsi="Arial" w:cs="Arial"/>
          <w:bCs/>
          <w:kern w:val="1"/>
          <w:sz w:val="18"/>
          <w:szCs w:val="18"/>
        </w:rPr>
        <w:t xml:space="preserve">, </w:t>
      </w:r>
      <w:r>
        <w:rPr>
          <w:rFonts w:ascii="Arial" w:hAnsi="Arial" w:cs="Arial"/>
          <w:bCs/>
          <w:kern w:val="1"/>
          <w:sz w:val="18"/>
          <w:szCs w:val="18"/>
        </w:rPr>
        <w:t xml:space="preserve"> zur Ansteckungsvermeidung umgesetzt.</w:t>
      </w:r>
    </w:p>
    <w:p w14:paraId="0405D5E1" w14:textId="68EC0327" w:rsidR="003F6B1F" w:rsidRPr="007F7025" w:rsidRDefault="003F6B1F" w:rsidP="003F6B1F">
      <w:pPr>
        <w:spacing w:line="360" w:lineRule="auto"/>
        <w:ind w:left="357"/>
        <w:jc w:val="both"/>
        <w:rPr>
          <w:rFonts w:ascii="Arial" w:hAnsi="Arial" w:cs="Arial"/>
          <w:color w:val="9BBB59" w:themeColor="accent3"/>
          <w:sz w:val="18"/>
          <w:szCs w:val="18"/>
        </w:rPr>
      </w:pPr>
      <w:r>
        <w:rPr>
          <w:rFonts w:ascii="Arial" w:hAnsi="Arial" w:cs="Arial"/>
          <w:bCs/>
          <w:kern w:val="1"/>
          <w:sz w:val="18"/>
          <w:szCs w:val="18"/>
        </w:rPr>
        <w:t>Jedes Kinder verfügt über Ersatzkleidung, die im Bedarfsfall angezogen wird.</w:t>
      </w:r>
    </w:p>
    <w:p w14:paraId="3CE10A45" w14:textId="16F49ABD" w:rsidR="00877A9D" w:rsidRDefault="00672DCB" w:rsidP="00877A9D">
      <w:pPr>
        <w:spacing w:line="360" w:lineRule="auto"/>
        <w:ind w:left="357" w:firstLine="284"/>
        <w:jc w:val="both"/>
        <w:rPr>
          <w:rFonts w:ascii="Arial" w:hAnsi="Arial" w:cs="Arial"/>
          <w:b/>
          <w:color w:val="FF0000"/>
          <w:sz w:val="20"/>
          <w:szCs w:val="18"/>
        </w:rPr>
      </w:pPr>
      <w:r w:rsidRPr="007F7025">
        <w:rPr>
          <w:rFonts w:ascii="Arial" w:hAnsi="Arial" w:cs="Arial"/>
          <w:b/>
          <w:color w:val="FF0000"/>
          <w:sz w:val="20"/>
          <w:szCs w:val="18"/>
        </w:rPr>
        <w:t>Ruhen und Entspannen</w:t>
      </w:r>
      <w:r w:rsidR="000D2FD2" w:rsidRPr="007F7025">
        <w:rPr>
          <w:rFonts w:ascii="Arial" w:hAnsi="Arial" w:cs="Arial"/>
          <w:b/>
          <w:color w:val="FF0000"/>
          <w:sz w:val="20"/>
          <w:szCs w:val="18"/>
        </w:rPr>
        <w:t xml:space="preserve"> </w:t>
      </w:r>
    </w:p>
    <w:p w14:paraId="148FE6DE" w14:textId="10EBF7A2" w:rsidR="00877A9D" w:rsidRDefault="00877A9D" w:rsidP="00877A9D">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 xml:space="preserve">Während der Freispielzeit hat jedes Kind die Möglichkeit, sich auf die Sofaecken zurückzuziehen. Dort können Bücher gelesen werden. Die </w:t>
      </w:r>
      <w:r w:rsidR="007C4A94">
        <w:rPr>
          <w:rFonts w:ascii="Arial" w:hAnsi="Arial" w:cs="Arial"/>
          <w:bCs/>
          <w:kern w:val="1"/>
          <w:sz w:val="18"/>
          <w:szCs w:val="18"/>
        </w:rPr>
        <w:t xml:space="preserve">einzelnen </w:t>
      </w:r>
      <w:r>
        <w:rPr>
          <w:rFonts w:ascii="Arial" w:hAnsi="Arial" w:cs="Arial"/>
          <w:bCs/>
          <w:kern w:val="1"/>
          <w:sz w:val="18"/>
          <w:szCs w:val="18"/>
        </w:rPr>
        <w:t>Kinder können sich unter eine</w:t>
      </w:r>
      <w:r w:rsidR="007C4A94">
        <w:rPr>
          <w:rFonts w:ascii="Arial" w:hAnsi="Arial" w:cs="Arial"/>
          <w:bCs/>
          <w:kern w:val="1"/>
          <w:sz w:val="18"/>
          <w:szCs w:val="18"/>
        </w:rPr>
        <w:t xml:space="preserve"> eigene</w:t>
      </w:r>
      <w:r>
        <w:rPr>
          <w:rFonts w:ascii="Arial" w:hAnsi="Arial" w:cs="Arial"/>
          <w:bCs/>
          <w:kern w:val="1"/>
          <w:sz w:val="18"/>
          <w:szCs w:val="18"/>
        </w:rPr>
        <w:t xml:space="preserve"> Decke kuscheln, sich ausruhen oder mit Anderen unterhalten.</w:t>
      </w:r>
    </w:p>
    <w:p w14:paraId="102353CB" w14:textId="111A7D6C" w:rsidR="007D38B0" w:rsidRPr="00877A9D" w:rsidRDefault="00877A9D" w:rsidP="00877A9D">
      <w:pPr>
        <w:tabs>
          <w:tab w:val="left" w:pos="357"/>
        </w:tabs>
        <w:spacing w:line="360" w:lineRule="auto"/>
        <w:ind w:left="357"/>
        <w:jc w:val="both"/>
        <w:rPr>
          <w:rFonts w:ascii="Arial" w:hAnsi="Arial" w:cs="Arial"/>
          <w:bCs/>
          <w:kern w:val="1"/>
          <w:sz w:val="18"/>
          <w:szCs w:val="18"/>
        </w:rPr>
      </w:pPr>
      <w:r>
        <w:rPr>
          <w:rFonts w:ascii="Arial" w:hAnsi="Arial" w:cs="Arial"/>
          <w:bCs/>
          <w:kern w:val="1"/>
          <w:sz w:val="18"/>
          <w:szCs w:val="18"/>
        </w:rPr>
        <w:t>Es finden regelmäßig Angebote statt, in denen in einer ruhigen Atmosphäre Bücher vorgelesen oder Hörbücher gehört werden.</w:t>
      </w:r>
    </w:p>
    <w:p w14:paraId="3AFFD008" w14:textId="0D3AEC51" w:rsidR="004501A3" w:rsidRPr="00AC073D" w:rsidRDefault="004501A3" w:rsidP="00D4712C">
      <w:pPr>
        <w:pStyle w:val="berschrift2"/>
        <w:jc w:val="both"/>
      </w:pPr>
      <w:bookmarkStart w:id="35" w:name="_Toc129300443"/>
      <w:r w:rsidRPr="00AC073D">
        <w:t>Kinderschutz</w:t>
      </w:r>
      <w:bookmarkEnd w:id="35"/>
    </w:p>
    <w:p w14:paraId="1C908682" w14:textId="14D1A806" w:rsidR="004501A3" w:rsidRDefault="004501A3" w:rsidP="00D4712C">
      <w:pPr>
        <w:tabs>
          <w:tab w:val="left" w:pos="357"/>
        </w:tabs>
        <w:spacing w:line="360" w:lineRule="auto"/>
        <w:ind w:left="357"/>
        <w:jc w:val="both"/>
        <w:rPr>
          <w:rFonts w:ascii="Arial" w:hAnsi="Arial" w:cs="Arial"/>
          <w:sz w:val="18"/>
          <w:szCs w:val="18"/>
        </w:rPr>
      </w:pPr>
      <w:r w:rsidRPr="005E6426">
        <w:rPr>
          <w:rFonts w:ascii="Arial" w:hAnsi="Arial" w:cs="Arial"/>
          <w:sz w:val="18"/>
          <w:szCs w:val="18"/>
        </w:rPr>
        <w:t>Es ist unser Auftrag, auf das seelische und körperliche Wohlbefinden der Kinder im besonderem Maße zu achten, ergänzend zur gesetzlichen Verankerung dieses Auftrags (SGB VIII § 8a). Hierfür haben wir in unserer Einrichtung ein spezifisches Schutzkonzept entwickelt. Wir sehen es als unsere Pflicht, Anzeichen von Gefahren für die gesunde kindliche Entwicklung wahrzunehmen und gegebenenfalls Eltern auf Entwicklungsrisiken und Entwicklungsstörungen rechtzeitig aufmerksam zu machen. Bei Fragen hinsichtlich der Entwicklung oder des Verhaltens Ihres Kindes beraten wir Sie gerne. Dafür kooperieren wir mit anderen Einrichtungen und Diensten wie psychosoziale</w:t>
      </w:r>
      <w:r w:rsidR="00E81B3C">
        <w:rPr>
          <w:rFonts w:ascii="Arial" w:hAnsi="Arial" w:cs="Arial"/>
          <w:sz w:val="18"/>
          <w:szCs w:val="18"/>
        </w:rPr>
        <w:t>n</w:t>
      </w:r>
      <w:r w:rsidRPr="005E6426">
        <w:rPr>
          <w:rFonts w:ascii="Arial" w:hAnsi="Arial" w:cs="Arial"/>
          <w:sz w:val="18"/>
          <w:szCs w:val="18"/>
        </w:rPr>
        <w:t xml:space="preserve"> Beratungsstellen, Fachdienste</w:t>
      </w:r>
      <w:r w:rsidR="00E81B3C">
        <w:rPr>
          <w:rFonts w:ascii="Arial" w:hAnsi="Arial" w:cs="Arial"/>
          <w:sz w:val="18"/>
          <w:szCs w:val="18"/>
        </w:rPr>
        <w:t>n</w:t>
      </w:r>
      <w:r w:rsidRPr="005E6426">
        <w:rPr>
          <w:rFonts w:ascii="Arial" w:hAnsi="Arial" w:cs="Arial"/>
          <w:sz w:val="18"/>
          <w:szCs w:val="18"/>
        </w:rPr>
        <w:t xml:space="preserve"> der Entwicklungsförderung (Frühförderung), Therapeuten (Logopäden, Ergotherapeuten etc.), Erziehungs- und Familienberatungsstellen, schulvorbereitende</w:t>
      </w:r>
      <w:r w:rsidR="00E81B3C">
        <w:rPr>
          <w:rFonts w:ascii="Arial" w:hAnsi="Arial" w:cs="Arial"/>
          <w:sz w:val="18"/>
          <w:szCs w:val="18"/>
        </w:rPr>
        <w:t>n</w:t>
      </w:r>
      <w:r w:rsidRPr="005E6426">
        <w:rPr>
          <w:rFonts w:ascii="Arial" w:hAnsi="Arial" w:cs="Arial"/>
          <w:sz w:val="18"/>
          <w:szCs w:val="18"/>
        </w:rPr>
        <w:t xml:space="preserve"> Einrichtungen und de</w:t>
      </w:r>
      <w:r w:rsidR="00E81B3C">
        <w:rPr>
          <w:rFonts w:ascii="Arial" w:hAnsi="Arial" w:cs="Arial"/>
          <w:sz w:val="18"/>
          <w:szCs w:val="18"/>
        </w:rPr>
        <w:t>m</w:t>
      </w:r>
      <w:r w:rsidRPr="005E6426">
        <w:rPr>
          <w:rFonts w:ascii="Arial" w:hAnsi="Arial" w:cs="Arial"/>
          <w:sz w:val="18"/>
          <w:szCs w:val="18"/>
        </w:rPr>
        <w:t xml:space="preserve"> Sozialdienst des zuständigen Jugendamts. Auf diese Weise verfügen wir über ein Netz von Ansprechpartnern in der Region und wissen, für welche Fragen oder Problemlagen welche Stellen oder welche Fachdienste zuständig sind. Wir helfen Ihnen gern, geeignete Unterstützungsmöglichkeiten für Sie und Ihr Kind zu finden, und stellen bei Bedarf den Kontakt zu einem konkreten Ansprechpartner für Sie her.</w:t>
      </w:r>
    </w:p>
    <w:p w14:paraId="1C3CFCF6" w14:textId="28776163" w:rsidR="00330A6D" w:rsidRDefault="00330A6D" w:rsidP="00D4712C">
      <w:pPr>
        <w:tabs>
          <w:tab w:val="left" w:pos="357"/>
        </w:tabs>
        <w:spacing w:line="360" w:lineRule="auto"/>
        <w:ind w:left="357"/>
        <w:jc w:val="both"/>
        <w:rPr>
          <w:rFonts w:ascii="Arial" w:hAnsi="Arial" w:cs="Arial"/>
          <w:sz w:val="18"/>
          <w:szCs w:val="18"/>
        </w:rPr>
      </w:pPr>
      <w:r>
        <w:rPr>
          <w:rFonts w:ascii="Arial" w:hAnsi="Arial" w:cs="Arial"/>
          <w:sz w:val="18"/>
          <w:szCs w:val="18"/>
        </w:rPr>
        <w:t>Mit dem örtlichen Jugendamt besteht eine Vereinbarung zur Sicherstellung des Schutzauftrages nach § 8a und § 72a SGB VIII.</w:t>
      </w:r>
    </w:p>
    <w:p w14:paraId="06DFD7AE" w14:textId="77777777" w:rsidR="007C4A94" w:rsidRPr="005E6426" w:rsidRDefault="007C4A94" w:rsidP="00D4712C">
      <w:pPr>
        <w:tabs>
          <w:tab w:val="left" w:pos="357"/>
        </w:tabs>
        <w:spacing w:line="360" w:lineRule="auto"/>
        <w:ind w:left="357"/>
        <w:jc w:val="both"/>
        <w:rPr>
          <w:rFonts w:ascii="Arial" w:hAnsi="Arial" w:cs="Arial"/>
          <w:sz w:val="18"/>
          <w:szCs w:val="18"/>
        </w:rPr>
      </w:pPr>
    </w:p>
    <w:p w14:paraId="033335C1" w14:textId="523290D3" w:rsidR="00824B3A" w:rsidRPr="00824B3A" w:rsidRDefault="00824B3A" w:rsidP="00D4712C">
      <w:pPr>
        <w:pStyle w:val="berschrift1"/>
        <w:jc w:val="both"/>
      </w:pPr>
      <w:bookmarkStart w:id="36" w:name="_Toc129300444"/>
      <w:r w:rsidRPr="007D55E1">
        <w:lastRenderedPageBreak/>
        <w:t>Schwerpunkte</w:t>
      </w:r>
      <w:r w:rsidRPr="00824B3A">
        <w:t xml:space="preserve"> unserer Arbeit</w:t>
      </w:r>
      <w:bookmarkEnd w:id="36"/>
    </w:p>
    <w:p w14:paraId="7A382682" w14:textId="77777777" w:rsidR="00877A9D" w:rsidRPr="00305D9F" w:rsidRDefault="00877A9D" w:rsidP="00877A9D">
      <w:pPr>
        <w:pStyle w:val="berschrift2"/>
        <w:tabs>
          <w:tab w:val="left" w:pos="357"/>
        </w:tabs>
        <w:spacing w:line="360" w:lineRule="auto"/>
        <w:ind w:left="357"/>
        <w:jc w:val="both"/>
        <w:rPr>
          <w:rFonts w:cs="Arial"/>
          <w:sz w:val="18"/>
          <w:szCs w:val="18"/>
        </w:rPr>
      </w:pPr>
      <w:bookmarkStart w:id="37" w:name="_Toc523303804"/>
      <w:bookmarkStart w:id="38" w:name="_Toc129300445"/>
      <w:r w:rsidRPr="00305D9F">
        <w:t>Wer</w:t>
      </w:r>
      <w:r>
        <w:t>t</w:t>
      </w:r>
      <w:r w:rsidRPr="00305D9F">
        <w:t>orientiert und verantwortungsvoll handelnde Kinder</w:t>
      </w:r>
      <w:bookmarkEnd w:id="37"/>
      <w:bookmarkEnd w:id="38"/>
    </w:p>
    <w:p w14:paraId="572A466E" w14:textId="247DF637" w:rsidR="00877A9D" w:rsidRPr="00305D9F" w:rsidRDefault="00877A9D" w:rsidP="00877A9D">
      <w:pPr>
        <w:tabs>
          <w:tab w:val="left" w:pos="357"/>
        </w:tabs>
        <w:spacing w:line="360" w:lineRule="auto"/>
        <w:ind w:left="357"/>
        <w:jc w:val="both"/>
        <w:rPr>
          <w:rFonts w:ascii="Arial" w:hAnsi="Arial" w:cs="Arial"/>
          <w:sz w:val="18"/>
          <w:szCs w:val="18"/>
        </w:rPr>
      </w:pPr>
      <w:r w:rsidRPr="00305D9F">
        <w:rPr>
          <w:rFonts w:ascii="Arial" w:hAnsi="Arial" w:cs="Arial"/>
          <w:sz w:val="18"/>
          <w:szCs w:val="18"/>
        </w:rPr>
        <w:t>Werte sind das Fundament des Zusammenlebens in einer Gesellschaft. Sie geben Kindern</w:t>
      </w:r>
      <w:r>
        <w:rPr>
          <w:rFonts w:ascii="Arial" w:hAnsi="Arial" w:cs="Arial"/>
          <w:sz w:val="18"/>
          <w:szCs w:val="18"/>
        </w:rPr>
        <w:t xml:space="preserve"> ebenso</w:t>
      </w:r>
      <w:r w:rsidRPr="00305D9F">
        <w:rPr>
          <w:rFonts w:ascii="Arial" w:hAnsi="Arial" w:cs="Arial"/>
          <w:sz w:val="18"/>
          <w:szCs w:val="18"/>
        </w:rPr>
        <w:t xml:space="preserve"> wie Erwachsenen Halt und Orientierung. Emotionale und soziale Kompetenzen sind Voraussetzungen, um sich in die soziale Gemeinschaft zu integrieren. </w:t>
      </w:r>
    </w:p>
    <w:p w14:paraId="0BDCD7E2" w14:textId="77777777" w:rsidR="00877A9D" w:rsidRPr="00F3608F" w:rsidRDefault="00877A9D" w:rsidP="00877A9D">
      <w:pPr>
        <w:tabs>
          <w:tab w:val="left" w:pos="357"/>
        </w:tabs>
        <w:spacing w:line="360" w:lineRule="auto"/>
        <w:ind w:left="357"/>
        <w:jc w:val="both"/>
        <w:rPr>
          <w:rFonts w:ascii="Arial" w:hAnsi="Arial" w:cs="Arial"/>
          <w:sz w:val="18"/>
          <w:szCs w:val="18"/>
        </w:rPr>
      </w:pPr>
      <w:r w:rsidRPr="00F3608F">
        <w:rPr>
          <w:rFonts w:ascii="Arial" w:hAnsi="Arial" w:cs="Arial"/>
          <w:sz w:val="18"/>
          <w:szCs w:val="18"/>
        </w:rPr>
        <w:t>Ziel unserer pädagogischen Arbeit ist es, eine Grundhaltung bei den Kindern zu fördern, die Individualität und Verschiedenheit als wertvoll erachtet. Sie ermöglicht es den Kindern, sich selbst und anderen mit Achtung und Toleranz zu begegnen.</w:t>
      </w:r>
    </w:p>
    <w:p w14:paraId="3252BE7C" w14:textId="2992B54F" w:rsidR="00877A9D" w:rsidRPr="00F3608F" w:rsidRDefault="00877A9D" w:rsidP="00877A9D">
      <w:pPr>
        <w:tabs>
          <w:tab w:val="left" w:pos="357"/>
        </w:tabs>
        <w:spacing w:line="360" w:lineRule="auto"/>
        <w:ind w:left="357"/>
        <w:jc w:val="both"/>
        <w:rPr>
          <w:rFonts w:ascii="Arial" w:hAnsi="Arial" w:cs="Arial"/>
          <w:sz w:val="18"/>
          <w:szCs w:val="18"/>
        </w:rPr>
      </w:pPr>
      <w:r w:rsidRPr="00F3608F">
        <w:rPr>
          <w:rFonts w:ascii="Arial" w:hAnsi="Arial" w:cs="Arial"/>
          <w:sz w:val="18"/>
          <w:szCs w:val="18"/>
        </w:rPr>
        <w:t>Im Kinderhort Gernlinden erleben die Kinder im Tagesgeschehen, dass es eine Vielzahl an Wertevorstellungen sowohl von den Kindern als auch von den Erwachsenen</w:t>
      </w:r>
      <w:r w:rsidR="0054105F" w:rsidRPr="0054105F">
        <w:rPr>
          <w:rFonts w:ascii="Arial" w:hAnsi="Arial" w:cs="Arial"/>
          <w:sz w:val="18"/>
          <w:szCs w:val="18"/>
        </w:rPr>
        <w:t xml:space="preserve"> </w:t>
      </w:r>
      <w:r w:rsidR="0054105F" w:rsidRPr="00F3608F">
        <w:rPr>
          <w:rFonts w:ascii="Arial" w:hAnsi="Arial" w:cs="Arial"/>
          <w:sz w:val="18"/>
          <w:szCs w:val="18"/>
        </w:rPr>
        <w:t>gibt</w:t>
      </w:r>
      <w:r w:rsidRPr="00F3608F">
        <w:rPr>
          <w:rFonts w:ascii="Arial" w:hAnsi="Arial" w:cs="Arial"/>
          <w:sz w:val="18"/>
          <w:szCs w:val="18"/>
        </w:rPr>
        <w:t xml:space="preserve">. Alle haben die Möglichkeit, sich in verschiedenen Zusammensetzungen über diese Vorstellungen auszutauschen, die eigenen Werte zu überdenken und andere Vorstellungen anzunehmen bzw. </w:t>
      </w:r>
      <w:r w:rsidR="0054105F">
        <w:rPr>
          <w:rFonts w:ascii="Arial" w:hAnsi="Arial" w:cs="Arial"/>
          <w:sz w:val="18"/>
          <w:szCs w:val="18"/>
        </w:rPr>
        <w:t xml:space="preserve">diese </w:t>
      </w:r>
      <w:r w:rsidRPr="00F3608F">
        <w:rPr>
          <w:rFonts w:ascii="Arial" w:hAnsi="Arial" w:cs="Arial"/>
          <w:sz w:val="18"/>
          <w:szCs w:val="18"/>
        </w:rPr>
        <w:t xml:space="preserve">zu akzeptieren. </w:t>
      </w:r>
      <w:r w:rsidR="0054105F">
        <w:rPr>
          <w:rFonts w:ascii="Arial" w:hAnsi="Arial" w:cs="Arial"/>
          <w:sz w:val="18"/>
          <w:szCs w:val="18"/>
        </w:rPr>
        <w:t>Auf</w:t>
      </w:r>
      <w:r w:rsidR="0054105F" w:rsidRPr="00F3608F">
        <w:rPr>
          <w:rFonts w:ascii="Arial" w:hAnsi="Arial" w:cs="Arial"/>
          <w:sz w:val="18"/>
          <w:szCs w:val="18"/>
        </w:rPr>
        <w:t xml:space="preserve"> </w:t>
      </w:r>
      <w:r w:rsidRPr="00F3608F">
        <w:rPr>
          <w:rFonts w:ascii="Arial" w:hAnsi="Arial" w:cs="Arial"/>
          <w:sz w:val="18"/>
          <w:szCs w:val="18"/>
        </w:rPr>
        <w:t xml:space="preserve">dieser </w:t>
      </w:r>
      <w:r w:rsidR="0054105F">
        <w:rPr>
          <w:rFonts w:ascii="Arial" w:hAnsi="Arial" w:cs="Arial"/>
          <w:sz w:val="18"/>
          <w:szCs w:val="18"/>
        </w:rPr>
        <w:t>Basis</w:t>
      </w:r>
      <w:r w:rsidR="0054105F" w:rsidRPr="00F3608F">
        <w:rPr>
          <w:rFonts w:ascii="Arial" w:hAnsi="Arial" w:cs="Arial"/>
          <w:sz w:val="18"/>
          <w:szCs w:val="18"/>
        </w:rPr>
        <w:t xml:space="preserve"> </w:t>
      </w:r>
      <w:r w:rsidRPr="00F3608F">
        <w:rPr>
          <w:rFonts w:ascii="Arial" w:hAnsi="Arial" w:cs="Arial"/>
          <w:sz w:val="18"/>
          <w:szCs w:val="18"/>
        </w:rPr>
        <w:t>sind</w:t>
      </w:r>
      <w:r w:rsidRPr="007F09E6">
        <w:rPr>
          <w:rFonts w:ascii="Arial" w:hAnsi="Arial" w:cs="Arial"/>
          <w:color w:val="76923C" w:themeColor="accent3" w:themeShade="BF"/>
          <w:sz w:val="18"/>
          <w:szCs w:val="18"/>
        </w:rPr>
        <w:t xml:space="preserve"> </w:t>
      </w:r>
      <w:r w:rsidRPr="00F3608F">
        <w:rPr>
          <w:rFonts w:ascii="Arial" w:hAnsi="Arial" w:cs="Arial"/>
          <w:sz w:val="18"/>
          <w:szCs w:val="18"/>
        </w:rPr>
        <w:t>unsere Hausregeln mit den Kindern gemeinsam festgelegt worden.</w:t>
      </w:r>
      <w:r w:rsidR="009D56AC">
        <w:rPr>
          <w:rFonts w:ascii="Arial" w:hAnsi="Arial" w:cs="Arial"/>
          <w:sz w:val="18"/>
          <w:szCs w:val="18"/>
        </w:rPr>
        <w:t xml:space="preserve"> Des Weiteren begleitet uns das Jahresprojekt</w:t>
      </w:r>
      <w:r w:rsidR="007C4A94">
        <w:rPr>
          <w:rFonts w:ascii="Arial" w:hAnsi="Arial" w:cs="Arial"/>
          <w:sz w:val="18"/>
          <w:szCs w:val="18"/>
        </w:rPr>
        <w:t>:</w:t>
      </w:r>
      <w:r w:rsidR="009D56AC">
        <w:rPr>
          <w:rFonts w:ascii="Arial" w:hAnsi="Arial" w:cs="Arial"/>
          <w:sz w:val="18"/>
          <w:szCs w:val="18"/>
        </w:rPr>
        <w:t xml:space="preserve"> Tier- und Naturschutz sowie die Nachhaltigkeit.</w:t>
      </w:r>
    </w:p>
    <w:p w14:paraId="2B627C88" w14:textId="571C7336" w:rsidR="00877A9D" w:rsidRPr="00F3608F" w:rsidRDefault="0054105F" w:rsidP="00877A9D">
      <w:pPr>
        <w:tabs>
          <w:tab w:val="left" w:pos="357"/>
        </w:tabs>
        <w:spacing w:line="360" w:lineRule="auto"/>
        <w:ind w:left="357"/>
        <w:jc w:val="both"/>
        <w:rPr>
          <w:rFonts w:ascii="Arial" w:hAnsi="Arial" w:cs="Arial"/>
          <w:sz w:val="18"/>
          <w:szCs w:val="18"/>
        </w:rPr>
      </w:pPr>
      <w:r>
        <w:rPr>
          <w:rFonts w:ascii="Arial" w:hAnsi="Arial" w:cs="Arial"/>
          <w:sz w:val="18"/>
          <w:szCs w:val="18"/>
        </w:rPr>
        <w:t>Durch</w:t>
      </w:r>
      <w:r w:rsidRPr="00F3608F">
        <w:rPr>
          <w:rFonts w:ascii="Arial" w:hAnsi="Arial" w:cs="Arial"/>
          <w:sz w:val="18"/>
          <w:szCs w:val="18"/>
        </w:rPr>
        <w:t xml:space="preserve"> </w:t>
      </w:r>
      <w:r w:rsidR="00877A9D" w:rsidRPr="00F3608F">
        <w:rPr>
          <w:rFonts w:ascii="Arial" w:hAnsi="Arial" w:cs="Arial"/>
          <w:sz w:val="18"/>
          <w:szCs w:val="18"/>
        </w:rPr>
        <w:t xml:space="preserve"> Regeln erfahren unsere Kinder ein grundsätzliches Sinn- und Wertesystem, bei dem die Schwerpunkte auf de</w:t>
      </w:r>
      <w:r>
        <w:rPr>
          <w:rFonts w:ascii="Arial" w:hAnsi="Arial" w:cs="Arial"/>
          <w:sz w:val="18"/>
          <w:szCs w:val="18"/>
        </w:rPr>
        <w:t>r</w:t>
      </w:r>
      <w:r w:rsidR="00877A9D" w:rsidRPr="00F3608F">
        <w:rPr>
          <w:rFonts w:ascii="Arial" w:hAnsi="Arial" w:cs="Arial"/>
          <w:sz w:val="18"/>
          <w:szCs w:val="18"/>
        </w:rPr>
        <w:t xml:space="preserve"> wertvolle</w:t>
      </w:r>
      <w:r>
        <w:rPr>
          <w:rFonts w:ascii="Arial" w:hAnsi="Arial" w:cs="Arial"/>
          <w:sz w:val="18"/>
          <w:szCs w:val="18"/>
        </w:rPr>
        <w:t>n</w:t>
      </w:r>
      <w:r w:rsidR="00877A9D" w:rsidRPr="00F3608F">
        <w:rPr>
          <w:rFonts w:ascii="Arial" w:hAnsi="Arial" w:cs="Arial"/>
          <w:sz w:val="18"/>
          <w:szCs w:val="18"/>
        </w:rPr>
        <w:t xml:space="preserve"> Einzigartigkeit jeder Person, </w:t>
      </w:r>
      <w:r>
        <w:rPr>
          <w:rFonts w:ascii="Arial" w:hAnsi="Arial" w:cs="Arial"/>
          <w:sz w:val="18"/>
          <w:szCs w:val="18"/>
        </w:rPr>
        <w:t xml:space="preserve">dem </w:t>
      </w:r>
      <w:r w:rsidR="00877A9D" w:rsidRPr="00F3608F">
        <w:rPr>
          <w:rFonts w:ascii="Arial" w:hAnsi="Arial" w:cs="Arial"/>
          <w:sz w:val="18"/>
          <w:szCs w:val="18"/>
        </w:rPr>
        <w:t>Respekt gegenüber allen Menschen genauso wie gegenüber der Natur und dem Eigentum</w:t>
      </w:r>
      <w:r>
        <w:rPr>
          <w:rFonts w:ascii="Arial" w:hAnsi="Arial" w:cs="Arial"/>
          <w:sz w:val="18"/>
          <w:szCs w:val="18"/>
        </w:rPr>
        <w:t xml:space="preserve"> (anderer)</w:t>
      </w:r>
      <w:r w:rsidR="00877A9D" w:rsidRPr="00F3608F">
        <w:rPr>
          <w:rFonts w:ascii="Arial" w:hAnsi="Arial" w:cs="Arial"/>
          <w:sz w:val="18"/>
          <w:szCs w:val="18"/>
        </w:rPr>
        <w:t xml:space="preserve"> definiert sind. Das Einhalten der Regeln ist ebenso wichtig wie die regelmäßige Überprüfung und Anpassung</w:t>
      </w:r>
      <w:r>
        <w:rPr>
          <w:rFonts w:ascii="Arial" w:hAnsi="Arial" w:cs="Arial"/>
          <w:sz w:val="18"/>
          <w:szCs w:val="18"/>
        </w:rPr>
        <w:t xml:space="preserve"> dieser</w:t>
      </w:r>
      <w:r w:rsidR="00877A9D" w:rsidRPr="00F3608F">
        <w:rPr>
          <w:rFonts w:ascii="Arial" w:hAnsi="Arial" w:cs="Arial"/>
          <w:sz w:val="18"/>
          <w:szCs w:val="18"/>
        </w:rPr>
        <w:t>.</w:t>
      </w:r>
    </w:p>
    <w:p w14:paraId="7C502CF1" w14:textId="7367348B" w:rsidR="00877A9D" w:rsidRPr="00F3608F" w:rsidRDefault="00877A9D" w:rsidP="002035EE">
      <w:pPr>
        <w:tabs>
          <w:tab w:val="left" w:pos="357"/>
        </w:tabs>
        <w:spacing w:line="360" w:lineRule="auto"/>
        <w:ind w:left="357"/>
        <w:jc w:val="both"/>
        <w:rPr>
          <w:rFonts w:ascii="Arial" w:hAnsi="Arial" w:cs="Arial"/>
          <w:sz w:val="18"/>
          <w:szCs w:val="18"/>
        </w:rPr>
      </w:pPr>
      <w:r w:rsidRPr="00F3608F">
        <w:rPr>
          <w:rFonts w:ascii="Arial" w:hAnsi="Arial" w:cs="Arial"/>
          <w:sz w:val="18"/>
          <w:szCs w:val="18"/>
        </w:rPr>
        <w:t xml:space="preserve">Die Pädagog*innen </w:t>
      </w:r>
      <w:r w:rsidR="0054105F">
        <w:rPr>
          <w:rFonts w:ascii="Arial" w:hAnsi="Arial" w:cs="Arial"/>
          <w:sz w:val="18"/>
          <w:szCs w:val="18"/>
        </w:rPr>
        <w:t xml:space="preserve">fungieren </w:t>
      </w:r>
      <w:r w:rsidR="002035EE">
        <w:rPr>
          <w:rFonts w:ascii="Arial" w:hAnsi="Arial" w:cs="Arial"/>
          <w:sz w:val="18"/>
          <w:szCs w:val="18"/>
        </w:rPr>
        <w:t xml:space="preserve">als </w:t>
      </w:r>
      <w:r w:rsidRPr="00F3608F">
        <w:rPr>
          <w:rFonts w:ascii="Arial" w:hAnsi="Arial" w:cs="Arial"/>
          <w:sz w:val="18"/>
          <w:szCs w:val="18"/>
        </w:rPr>
        <w:t>Impulsgeber</w:t>
      </w:r>
      <w:r w:rsidR="0054105F">
        <w:rPr>
          <w:rFonts w:ascii="Arial" w:hAnsi="Arial" w:cs="Arial"/>
          <w:sz w:val="18"/>
          <w:szCs w:val="18"/>
        </w:rPr>
        <w:t>*innen zu unterschiedlichen Themen.</w:t>
      </w:r>
      <w:r w:rsidRPr="00F3608F">
        <w:rPr>
          <w:rFonts w:ascii="Arial" w:hAnsi="Arial" w:cs="Arial"/>
          <w:sz w:val="18"/>
          <w:szCs w:val="18"/>
        </w:rPr>
        <w:t xml:space="preserve"> </w:t>
      </w:r>
      <w:r w:rsidR="0054105F">
        <w:rPr>
          <w:rFonts w:ascii="Arial" w:hAnsi="Arial" w:cs="Arial"/>
          <w:sz w:val="18"/>
          <w:szCs w:val="18"/>
        </w:rPr>
        <w:t>D</w:t>
      </w:r>
      <w:r w:rsidR="0054105F" w:rsidRPr="00F3608F">
        <w:rPr>
          <w:rFonts w:ascii="Arial" w:hAnsi="Arial" w:cs="Arial"/>
          <w:sz w:val="18"/>
          <w:szCs w:val="18"/>
        </w:rPr>
        <w:t xml:space="preserve">ie </w:t>
      </w:r>
      <w:r w:rsidRPr="00F3608F">
        <w:rPr>
          <w:rFonts w:ascii="Arial" w:hAnsi="Arial" w:cs="Arial"/>
          <w:sz w:val="18"/>
          <w:szCs w:val="18"/>
        </w:rPr>
        <w:t>Kinder sind im Anschluss gefordert, ihre eigenen Ideen einzubringen und umzusetzen</w:t>
      </w:r>
      <w:r w:rsidR="002035EE">
        <w:rPr>
          <w:rFonts w:ascii="Arial" w:hAnsi="Arial" w:cs="Arial"/>
          <w:sz w:val="18"/>
          <w:szCs w:val="18"/>
        </w:rPr>
        <w:t>. D</w:t>
      </w:r>
      <w:r w:rsidRPr="00F3608F">
        <w:rPr>
          <w:rFonts w:ascii="Arial" w:hAnsi="Arial" w:cs="Arial"/>
          <w:sz w:val="18"/>
          <w:szCs w:val="18"/>
        </w:rPr>
        <w:t xml:space="preserve">urch </w:t>
      </w:r>
      <w:r w:rsidR="009D56AC">
        <w:rPr>
          <w:rFonts w:ascii="Arial" w:hAnsi="Arial" w:cs="Arial"/>
          <w:sz w:val="18"/>
          <w:szCs w:val="18"/>
        </w:rPr>
        <w:t xml:space="preserve">die </w:t>
      </w:r>
      <w:r w:rsidRPr="00F3608F">
        <w:rPr>
          <w:rFonts w:ascii="Arial" w:hAnsi="Arial" w:cs="Arial"/>
          <w:sz w:val="18"/>
          <w:szCs w:val="18"/>
        </w:rPr>
        <w:t>Beteiligung an</w:t>
      </w:r>
      <w:r w:rsidR="009D56AC">
        <w:rPr>
          <w:rFonts w:ascii="Arial" w:hAnsi="Arial" w:cs="Arial"/>
          <w:sz w:val="18"/>
          <w:szCs w:val="18"/>
        </w:rPr>
        <w:t xml:space="preserve"> unserem Jahresproje</w:t>
      </w:r>
      <w:r w:rsidR="002035EE">
        <w:rPr>
          <w:rFonts w:ascii="Arial" w:hAnsi="Arial" w:cs="Arial"/>
          <w:sz w:val="18"/>
          <w:szCs w:val="18"/>
        </w:rPr>
        <w:t>k</w:t>
      </w:r>
      <w:r w:rsidR="009D56AC">
        <w:rPr>
          <w:rFonts w:ascii="Arial" w:hAnsi="Arial" w:cs="Arial"/>
          <w:sz w:val="18"/>
          <w:szCs w:val="18"/>
        </w:rPr>
        <w:t>t</w:t>
      </w:r>
      <w:r w:rsidR="002035EE">
        <w:rPr>
          <w:rFonts w:ascii="Arial" w:hAnsi="Arial" w:cs="Arial"/>
          <w:sz w:val="18"/>
          <w:szCs w:val="18"/>
        </w:rPr>
        <w:t xml:space="preserve"> sind die </w:t>
      </w:r>
      <w:r w:rsidRPr="00F3608F">
        <w:rPr>
          <w:rFonts w:ascii="Arial" w:hAnsi="Arial" w:cs="Arial"/>
          <w:sz w:val="18"/>
          <w:szCs w:val="18"/>
        </w:rPr>
        <w:t xml:space="preserve">Kinder </w:t>
      </w:r>
      <w:r w:rsidR="002035EE">
        <w:rPr>
          <w:rFonts w:ascii="Arial" w:hAnsi="Arial" w:cs="Arial"/>
          <w:sz w:val="18"/>
          <w:szCs w:val="18"/>
        </w:rPr>
        <w:t xml:space="preserve">gefordert, sich in </w:t>
      </w:r>
      <w:r w:rsidRPr="00F3608F">
        <w:rPr>
          <w:rFonts w:ascii="Arial" w:hAnsi="Arial" w:cs="Arial"/>
          <w:sz w:val="18"/>
          <w:szCs w:val="18"/>
        </w:rPr>
        <w:t>freiwilligen Gruppen mit diesem Thema auf vielfältige</w:t>
      </w:r>
      <w:r w:rsidR="002035EE">
        <w:rPr>
          <w:rFonts w:ascii="Arial" w:hAnsi="Arial" w:cs="Arial"/>
          <w:sz w:val="18"/>
          <w:szCs w:val="18"/>
        </w:rPr>
        <w:t xml:space="preserve"> Art und</w:t>
      </w:r>
      <w:r w:rsidRPr="00F3608F">
        <w:rPr>
          <w:rFonts w:ascii="Arial" w:hAnsi="Arial" w:cs="Arial"/>
          <w:sz w:val="18"/>
          <w:szCs w:val="18"/>
        </w:rPr>
        <w:t xml:space="preserve"> Weise</w:t>
      </w:r>
      <w:r w:rsidR="002035EE">
        <w:rPr>
          <w:rFonts w:ascii="Arial" w:hAnsi="Arial" w:cs="Arial"/>
          <w:sz w:val="18"/>
          <w:szCs w:val="18"/>
        </w:rPr>
        <w:t xml:space="preserve"> zu beschäftigen und auseinanderzusetzen</w:t>
      </w:r>
      <w:r w:rsidR="009D56AC">
        <w:rPr>
          <w:rFonts w:ascii="Arial" w:hAnsi="Arial" w:cs="Arial"/>
          <w:sz w:val="18"/>
          <w:szCs w:val="18"/>
        </w:rPr>
        <w:t>.</w:t>
      </w:r>
    </w:p>
    <w:p w14:paraId="2AD91AF4" w14:textId="2EEF36F6" w:rsidR="00877A9D" w:rsidRPr="00F3608F" w:rsidRDefault="00877A9D" w:rsidP="00877A9D">
      <w:pPr>
        <w:tabs>
          <w:tab w:val="left" w:pos="357"/>
        </w:tabs>
        <w:spacing w:line="360" w:lineRule="auto"/>
        <w:ind w:left="357"/>
        <w:jc w:val="both"/>
        <w:rPr>
          <w:rFonts w:ascii="Arial" w:hAnsi="Arial" w:cs="Arial"/>
          <w:sz w:val="18"/>
          <w:szCs w:val="18"/>
        </w:rPr>
      </w:pPr>
      <w:r w:rsidRPr="00F3608F">
        <w:rPr>
          <w:rFonts w:ascii="Arial" w:hAnsi="Arial" w:cs="Arial"/>
          <w:sz w:val="18"/>
          <w:szCs w:val="18"/>
        </w:rPr>
        <w:t>Bei all unseren Angeboten sensibilisieren wir die Kinder, mit den vorhandenen Ressourcen verantwort</w:t>
      </w:r>
      <w:r w:rsidR="0054105F">
        <w:rPr>
          <w:rFonts w:ascii="Arial" w:hAnsi="Arial" w:cs="Arial"/>
          <w:sz w:val="18"/>
          <w:szCs w:val="18"/>
        </w:rPr>
        <w:t>ungsvoll</w:t>
      </w:r>
      <w:r w:rsidRPr="00F3608F">
        <w:rPr>
          <w:rFonts w:ascii="Arial" w:hAnsi="Arial" w:cs="Arial"/>
          <w:sz w:val="18"/>
          <w:szCs w:val="18"/>
        </w:rPr>
        <w:t xml:space="preserve"> umzugehen und sowohl die Mitmenschen als auch die Umgebung achtsam und respektvoll zu behandeln. So benutzen wir im Haus fast ausschließlich Recycling-Papier. Zeitgleich wird den Kindern </w:t>
      </w:r>
      <w:r w:rsidR="0054105F">
        <w:rPr>
          <w:rFonts w:ascii="Arial" w:hAnsi="Arial" w:cs="Arial"/>
          <w:sz w:val="18"/>
          <w:szCs w:val="18"/>
        </w:rPr>
        <w:t xml:space="preserve">bspw. </w:t>
      </w:r>
      <w:r w:rsidRPr="00F3608F">
        <w:rPr>
          <w:rFonts w:ascii="Arial" w:hAnsi="Arial" w:cs="Arial"/>
          <w:sz w:val="18"/>
          <w:szCs w:val="18"/>
        </w:rPr>
        <w:t>der Zusammenhang von Umweltprozessen während der</w:t>
      </w:r>
      <w:r w:rsidR="009D56AC">
        <w:rPr>
          <w:rFonts w:ascii="Arial" w:hAnsi="Arial" w:cs="Arial"/>
          <w:sz w:val="18"/>
          <w:szCs w:val="18"/>
        </w:rPr>
        <w:t xml:space="preserve"> Gestaltung von Bildern durch </w:t>
      </w:r>
      <w:r w:rsidR="002035EE">
        <w:rPr>
          <w:rFonts w:ascii="Arial" w:hAnsi="Arial" w:cs="Arial"/>
          <w:sz w:val="18"/>
          <w:szCs w:val="18"/>
        </w:rPr>
        <w:t>U</w:t>
      </w:r>
      <w:r w:rsidR="009D56AC">
        <w:rPr>
          <w:rFonts w:ascii="Arial" w:hAnsi="Arial" w:cs="Arial"/>
          <w:sz w:val="18"/>
          <w:szCs w:val="18"/>
        </w:rPr>
        <w:t xml:space="preserve">pcycling oder das Herstellen von Windlichtern aus Tetrapacks vermittelt. </w:t>
      </w:r>
    </w:p>
    <w:p w14:paraId="5BC9FDBB" w14:textId="6F3923C9" w:rsidR="00824B3A" w:rsidRPr="00824B3A" w:rsidRDefault="007E42FA" w:rsidP="00D4712C">
      <w:pPr>
        <w:pStyle w:val="berschrift2"/>
        <w:jc w:val="both"/>
      </w:pPr>
      <w:bookmarkStart w:id="39" w:name="_Toc129300446"/>
      <w:r w:rsidRPr="007D55E1">
        <w:t>Partizipation</w:t>
      </w:r>
      <w:r w:rsidRPr="00824B3A">
        <w:t>: Beteiligungs- und Beschwerdemöglichkeiten der Kinder</w:t>
      </w:r>
      <w:bookmarkEnd w:id="39"/>
    </w:p>
    <w:p w14:paraId="5127938A" w14:textId="4CF67846" w:rsidR="003E16E0" w:rsidRPr="002035EE" w:rsidRDefault="003E16E0" w:rsidP="00D4712C">
      <w:pPr>
        <w:spacing w:line="360" w:lineRule="auto"/>
        <w:ind w:left="357"/>
        <w:jc w:val="both"/>
        <w:rPr>
          <w:rFonts w:ascii="Arial" w:hAnsi="Arial" w:cs="Arial"/>
          <w:sz w:val="18"/>
          <w:szCs w:val="18"/>
        </w:rPr>
      </w:pPr>
      <w:r w:rsidRPr="002035EE">
        <w:rPr>
          <w:rFonts w:ascii="Arial" w:hAnsi="Arial" w:cs="Arial"/>
          <w:sz w:val="18"/>
          <w:szCs w:val="18"/>
        </w:rPr>
        <w:t xml:space="preserve">Unter dem Begriff der Partizipation verstehen wir die Einbeziehung und Mitbestimmung der Kinder in alle Ereignisse und Entscheidungsprozesse, die das Zusammenleben in der Kindertageseinrichtung betreffen. </w:t>
      </w:r>
    </w:p>
    <w:p w14:paraId="7654000D" w14:textId="77777777" w:rsidR="003E16E0" w:rsidRPr="002035EE" w:rsidRDefault="003E16E0" w:rsidP="00D4712C">
      <w:pPr>
        <w:spacing w:line="360" w:lineRule="auto"/>
        <w:ind w:left="357"/>
        <w:jc w:val="both"/>
        <w:rPr>
          <w:rFonts w:ascii="Arial" w:hAnsi="Arial" w:cs="Arial"/>
          <w:sz w:val="18"/>
          <w:szCs w:val="18"/>
        </w:rPr>
      </w:pPr>
      <w:r w:rsidRPr="002035EE">
        <w:rPr>
          <w:rFonts w:ascii="Arial" w:hAnsi="Arial" w:cs="Arial"/>
          <w:sz w:val="18"/>
          <w:szCs w:val="18"/>
        </w:rPr>
        <w:t>Hierbei ist uns wichtig, dass die Kinder lernen, ihre eigenen Wünsche, Bedürfnisse und Ideen wahrzunehmen, diese zu äußern und dafür einzutreten. Denn wir sehen die Kinder als Experten in eigener Sache an.</w:t>
      </w:r>
    </w:p>
    <w:p w14:paraId="0F92FAA5" w14:textId="272CCDBF" w:rsidR="003E16E0" w:rsidRPr="002035EE" w:rsidRDefault="003E16E0" w:rsidP="00D4712C">
      <w:pPr>
        <w:spacing w:line="360" w:lineRule="auto"/>
        <w:ind w:left="357"/>
        <w:jc w:val="both"/>
        <w:rPr>
          <w:rFonts w:ascii="Arial" w:hAnsi="Arial" w:cs="Arial"/>
          <w:sz w:val="18"/>
          <w:szCs w:val="18"/>
        </w:rPr>
      </w:pPr>
      <w:r w:rsidRPr="002035EE">
        <w:rPr>
          <w:rFonts w:ascii="Arial" w:hAnsi="Arial" w:cs="Arial"/>
          <w:sz w:val="18"/>
          <w:szCs w:val="18"/>
        </w:rPr>
        <w:t xml:space="preserve">Darüber hinaus sensibilisieren wir die Kinder auch für die Wahrnehmung der </w:t>
      </w:r>
      <w:r w:rsidR="00135829" w:rsidRPr="002035EE">
        <w:rPr>
          <w:rFonts w:ascii="Arial" w:hAnsi="Arial" w:cs="Arial"/>
          <w:sz w:val="18"/>
          <w:szCs w:val="18"/>
        </w:rPr>
        <w:t>Bedürfnisse anderer, begleiten s</w:t>
      </w:r>
      <w:r w:rsidRPr="002035EE">
        <w:rPr>
          <w:rFonts w:ascii="Arial" w:hAnsi="Arial" w:cs="Arial"/>
          <w:sz w:val="18"/>
          <w:szCs w:val="18"/>
        </w:rPr>
        <w:t>ie beim Prozess der Lösungsfindung und beim Erarbeiten von Kompromissen.</w:t>
      </w:r>
    </w:p>
    <w:p w14:paraId="1DA64C46" w14:textId="77777777" w:rsidR="00E8061F" w:rsidRPr="002035EE" w:rsidRDefault="003E16E0" w:rsidP="0054105F">
      <w:pPr>
        <w:spacing w:line="360" w:lineRule="auto"/>
        <w:ind w:left="357"/>
        <w:jc w:val="both"/>
        <w:rPr>
          <w:rFonts w:ascii="Arial" w:hAnsi="Arial" w:cs="Arial"/>
          <w:sz w:val="18"/>
          <w:szCs w:val="18"/>
        </w:rPr>
      </w:pPr>
      <w:r w:rsidRPr="002035EE">
        <w:rPr>
          <w:rFonts w:ascii="Arial" w:hAnsi="Arial" w:cs="Arial"/>
          <w:sz w:val="18"/>
          <w:szCs w:val="18"/>
        </w:rPr>
        <w:t>Die Beteiligung von Kindern beinhaltet auch das Recht auf Beschwerde. Wir ermutigen die Kinder, ihre Konflikte und ihre Zufriedenheit auszudrücken, adäquate Formen diesbezüglich zu erlernen, und unterstützen sie dabei mit den am Konflikt Beteiligten (Kindern, Erwachsenen) gemeinsame, konsensfähige Lösungen zu finden.</w:t>
      </w:r>
      <w:r w:rsidR="0054105F" w:rsidRPr="002035EE">
        <w:rPr>
          <w:rFonts w:ascii="Arial" w:hAnsi="Arial" w:cs="Arial"/>
          <w:sz w:val="18"/>
          <w:szCs w:val="18"/>
        </w:rPr>
        <w:t xml:space="preserve"> </w:t>
      </w:r>
    </w:p>
    <w:p w14:paraId="29C0AD8A" w14:textId="58EA379D" w:rsidR="0054105F" w:rsidRDefault="0054105F" w:rsidP="0054105F">
      <w:pPr>
        <w:tabs>
          <w:tab w:val="left" w:pos="357"/>
        </w:tabs>
        <w:autoSpaceDE w:val="0"/>
        <w:autoSpaceDN w:val="0"/>
        <w:adjustRightInd w:val="0"/>
        <w:spacing w:line="360" w:lineRule="auto"/>
        <w:ind w:left="357"/>
        <w:jc w:val="both"/>
        <w:rPr>
          <w:rFonts w:ascii="Arial" w:hAnsi="Arial" w:cs="Arial"/>
          <w:sz w:val="18"/>
          <w:szCs w:val="18"/>
        </w:rPr>
      </w:pPr>
      <w:r w:rsidRPr="00F3608F">
        <w:rPr>
          <w:rFonts w:ascii="Arial" w:hAnsi="Arial" w:cs="Arial"/>
          <w:bCs/>
          <w:kern w:val="1"/>
          <w:sz w:val="18"/>
          <w:szCs w:val="18"/>
        </w:rPr>
        <w:lastRenderedPageBreak/>
        <w:t>Im Kinderhort</w:t>
      </w:r>
      <w:r w:rsidRPr="00F3608F">
        <w:rPr>
          <w:rFonts w:ascii="Arial" w:hAnsi="Arial" w:cs="Arial"/>
          <w:sz w:val="18"/>
          <w:szCs w:val="18"/>
        </w:rPr>
        <w:t xml:space="preserve"> Gernlinden findet wöchentlich </w:t>
      </w:r>
      <w:r w:rsidR="00E8061F">
        <w:rPr>
          <w:rFonts w:ascii="Arial" w:hAnsi="Arial" w:cs="Arial"/>
          <w:sz w:val="18"/>
          <w:szCs w:val="18"/>
        </w:rPr>
        <w:t>di</w:t>
      </w:r>
      <w:r w:rsidR="00E8061F" w:rsidRPr="00F3608F">
        <w:rPr>
          <w:rFonts w:ascii="Arial" w:hAnsi="Arial" w:cs="Arial"/>
          <w:sz w:val="18"/>
          <w:szCs w:val="18"/>
        </w:rPr>
        <w:t xml:space="preserve">e </w:t>
      </w:r>
      <w:r w:rsidRPr="00F3608F">
        <w:rPr>
          <w:rFonts w:ascii="Arial" w:hAnsi="Arial" w:cs="Arial"/>
          <w:sz w:val="18"/>
          <w:szCs w:val="18"/>
        </w:rPr>
        <w:t>Kinderkonferenz zusammen mit allen Kindern statt. Dabei werden aktuelle Themen der Kinder</w:t>
      </w:r>
      <w:r w:rsidR="00E8061F">
        <w:rPr>
          <w:rFonts w:ascii="Arial" w:hAnsi="Arial" w:cs="Arial"/>
          <w:sz w:val="18"/>
          <w:szCs w:val="18"/>
        </w:rPr>
        <w:t>,</w:t>
      </w:r>
      <w:r w:rsidRPr="00F3608F">
        <w:rPr>
          <w:rFonts w:ascii="Arial" w:hAnsi="Arial" w:cs="Arial"/>
          <w:sz w:val="18"/>
          <w:szCs w:val="18"/>
        </w:rPr>
        <w:t xml:space="preserve"> wie z.B. die Sauberkeit auf den Toiletten</w:t>
      </w:r>
      <w:r w:rsidR="00E8061F">
        <w:rPr>
          <w:rFonts w:ascii="Arial" w:hAnsi="Arial" w:cs="Arial"/>
          <w:sz w:val="18"/>
          <w:szCs w:val="18"/>
        </w:rPr>
        <w:t>,</w:t>
      </w:r>
      <w:r w:rsidRPr="00F3608F">
        <w:rPr>
          <w:rFonts w:ascii="Arial" w:hAnsi="Arial" w:cs="Arial"/>
          <w:sz w:val="18"/>
          <w:szCs w:val="18"/>
        </w:rPr>
        <w:t xml:space="preserve"> aufgegriffen, Gesellschaftsthemen</w:t>
      </w:r>
      <w:r w:rsidR="00E8061F">
        <w:rPr>
          <w:rFonts w:ascii="Arial" w:hAnsi="Arial" w:cs="Arial"/>
          <w:sz w:val="18"/>
          <w:szCs w:val="18"/>
        </w:rPr>
        <w:t>,</w:t>
      </w:r>
      <w:r w:rsidRPr="00F3608F">
        <w:rPr>
          <w:rFonts w:ascii="Arial" w:hAnsi="Arial" w:cs="Arial"/>
          <w:sz w:val="18"/>
          <w:szCs w:val="18"/>
        </w:rPr>
        <w:t xml:space="preserve"> wie z.B. Freundschaft und Zusammenhalt</w:t>
      </w:r>
      <w:r w:rsidR="00E8061F">
        <w:rPr>
          <w:rFonts w:ascii="Arial" w:hAnsi="Arial" w:cs="Arial"/>
          <w:sz w:val="18"/>
          <w:szCs w:val="18"/>
        </w:rPr>
        <w:t>,</w:t>
      </w:r>
      <w:r w:rsidRPr="00F3608F">
        <w:rPr>
          <w:rFonts w:ascii="Arial" w:hAnsi="Arial" w:cs="Arial"/>
          <w:sz w:val="18"/>
          <w:szCs w:val="18"/>
        </w:rPr>
        <w:t xml:space="preserve"> besprochen</w:t>
      </w:r>
      <w:r w:rsidR="009D56AC">
        <w:rPr>
          <w:rFonts w:ascii="Arial" w:hAnsi="Arial" w:cs="Arial"/>
          <w:sz w:val="18"/>
          <w:szCs w:val="18"/>
        </w:rPr>
        <w:t>.</w:t>
      </w:r>
      <w:r w:rsidRPr="00F3608F">
        <w:rPr>
          <w:rFonts w:ascii="Arial" w:hAnsi="Arial" w:cs="Arial"/>
          <w:sz w:val="18"/>
          <w:szCs w:val="18"/>
        </w:rPr>
        <w:t xml:space="preserve"> . Die Kinder haben </w:t>
      </w:r>
      <w:r w:rsidR="00E8061F">
        <w:rPr>
          <w:rFonts w:ascii="Arial" w:hAnsi="Arial" w:cs="Arial"/>
          <w:sz w:val="18"/>
          <w:szCs w:val="18"/>
        </w:rPr>
        <w:t xml:space="preserve">zudem </w:t>
      </w:r>
      <w:r w:rsidRPr="00F3608F">
        <w:rPr>
          <w:rFonts w:ascii="Arial" w:hAnsi="Arial" w:cs="Arial"/>
          <w:sz w:val="18"/>
          <w:szCs w:val="18"/>
        </w:rPr>
        <w:t>die Möglichkeit, Vorschläge</w:t>
      </w:r>
      <w:r w:rsidR="00E8061F">
        <w:rPr>
          <w:rFonts w:ascii="Arial" w:hAnsi="Arial" w:cs="Arial"/>
          <w:sz w:val="18"/>
          <w:szCs w:val="18"/>
        </w:rPr>
        <w:t>,</w:t>
      </w:r>
      <w:r w:rsidRPr="00F3608F">
        <w:rPr>
          <w:rFonts w:ascii="Arial" w:hAnsi="Arial" w:cs="Arial"/>
          <w:sz w:val="18"/>
          <w:szCs w:val="18"/>
        </w:rPr>
        <w:t xml:space="preserve"> z.B. für Neuanschaffungen oder gewünschte Aktivitäten</w:t>
      </w:r>
      <w:r w:rsidR="00E8061F">
        <w:rPr>
          <w:rFonts w:ascii="Arial" w:hAnsi="Arial" w:cs="Arial"/>
          <w:sz w:val="18"/>
          <w:szCs w:val="18"/>
        </w:rPr>
        <w:t>,</w:t>
      </w:r>
      <w:r w:rsidRPr="00F3608F">
        <w:rPr>
          <w:rFonts w:ascii="Arial" w:hAnsi="Arial" w:cs="Arial"/>
          <w:sz w:val="18"/>
          <w:szCs w:val="18"/>
        </w:rPr>
        <w:t xml:space="preserve"> abzugeben, die dann im Gremium besprochen und gegebenenfalls mittels Mehrheitsentscheidungen beschlossen werden. Die Kinderkonferenz w</w:t>
      </w:r>
      <w:r w:rsidR="00E8061F">
        <w:rPr>
          <w:rFonts w:ascii="Arial" w:hAnsi="Arial" w:cs="Arial"/>
          <w:sz w:val="18"/>
          <w:szCs w:val="18"/>
        </w:rPr>
        <w:t>i</w:t>
      </w:r>
      <w:r w:rsidRPr="00F3608F">
        <w:rPr>
          <w:rFonts w:ascii="Arial" w:hAnsi="Arial" w:cs="Arial"/>
          <w:sz w:val="18"/>
          <w:szCs w:val="18"/>
        </w:rPr>
        <w:t>rd abwechselnd von den Kindern</w:t>
      </w:r>
      <w:r w:rsidR="002035EE">
        <w:rPr>
          <w:rFonts w:ascii="Arial" w:hAnsi="Arial" w:cs="Arial"/>
          <w:sz w:val="18"/>
          <w:szCs w:val="18"/>
        </w:rPr>
        <w:t>,</w:t>
      </w:r>
      <w:r w:rsidR="00D21345">
        <w:rPr>
          <w:rFonts w:ascii="Arial" w:hAnsi="Arial" w:cs="Arial"/>
          <w:sz w:val="18"/>
          <w:szCs w:val="18"/>
        </w:rPr>
        <w:t xml:space="preserve"> dem Kinderrat</w:t>
      </w:r>
      <w:r w:rsidRPr="00F3608F">
        <w:rPr>
          <w:rFonts w:ascii="Arial" w:hAnsi="Arial" w:cs="Arial"/>
          <w:sz w:val="18"/>
          <w:szCs w:val="18"/>
        </w:rPr>
        <w:t xml:space="preserve"> sowie den Pädagog*innen moderiert. </w:t>
      </w:r>
    </w:p>
    <w:p w14:paraId="05587DE4" w14:textId="6ED84578" w:rsidR="00D21345" w:rsidRPr="00F3608F" w:rsidRDefault="00D21345" w:rsidP="0054105F">
      <w:pPr>
        <w:tabs>
          <w:tab w:val="left" w:pos="357"/>
        </w:tabs>
        <w:autoSpaceDE w:val="0"/>
        <w:autoSpaceDN w:val="0"/>
        <w:adjustRightInd w:val="0"/>
        <w:spacing w:line="360" w:lineRule="auto"/>
        <w:ind w:left="357"/>
        <w:jc w:val="both"/>
        <w:rPr>
          <w:rFonts w:ascii="Arial" w:hAnsi="Arial" w:cs="Arial"/>
          <w:sz w:val="18"/>
          <w:szCs w:val="18"/>
        </w:rPr>
      </w:pPr>
      <w:r>
        <w:rPr>
          <w:rFonts w:ascii="Arial" w:hAnsi="Arial" w:cs="Arial"/>
          <w:sz w:val="18"/>
          <w:szCs w:val="18"/>
        </w:rPr>
        <w:t>Einmal jährlich wird im Hort der Kinderrat gewählt. Dieser besteht aus vier Kindern. Alle Kinder haben die Möglichkeit</w:t>
      </w:r>
      <w:r w:rsidR="002035EE">
        <w:rPr>
          <w:rFonts w:ascii="Arial" w:hAnsi="Arial" w:cs="Arial"/>
          <w:sz w:val="18"/>
          <w:szCs w:val="18"/>
        </w:rPr>
        <w:t>,</w:t>
      </w:r>
      <w:r>
        <w:rPr>
          <w:rFonts w:ascii="Arial" w:hAnsi="Arial" w:cs="Arial"/>
          <w:sz w:val="18"/>
          <w:szCs w:val="18"/>
        </w:rPr>
        <w:t xml:space="preserve"> sich aufstellen zu lassen. Am Wahltag erh</w:t>
      </w:r>
      <w:r w:rsidR="002035EE">
        <w:rPr>
          <w:rFonts w:ascii="Arial" w:hAnsi="Arial" w:cs="Arial"/>
          <w:sz w:val="18"/>
          <w:szCs w:val="18"/>
        </w:rPr>
        <w:t>ä</w:t>
      </w:r>
      <w:r>
        <w:rPr>
          <w:rFonts w:ascii="Arial" w:hAnsi="Arial" w:cs="Arial"/>
          <w:sz w:val="18"/>
          <w:szCs w:val="18"/>
        </w:rPr>
        <w:t xml:space="preserve">lt </w:t>
      </w:r>
      <w:r w:rsidR="002035EE">
        <w:rPr>
          <w:rFonts w:ascii="Arial" w:hAnsi="Arial" w:cs="Arial"/>
          <w:sz w:val="18"/>
          <w:szCs w:val="18"/>
        </w:rPr>
        <w:t>jed</w:t>
      </w:r>
      <w:r>
        <w:rPr>
          <w:rFonts w:ascii="Arial" w:hAnsi="Arial" w:cs="Arial"/>
          <w:sz w:val="18"/>
          <w:szCs w:val="18"/>
        </w:rPr>
        <w:t>e</w:t>
      </w:r>
      <w:r w:rsidR="002035EE">
        <w:rPr>
          <w:rFonts w:ascii="Arial" w:hAnsi="Arial" w:cs="Arial"/>
          <w:sz w:val="18"/>
          <w:szCs w:val="18"/>
        </w:rPr>
        <w:t>s</w:t>
      </w:r>
      <w:r>
        <w:rPr>
          <w:rFonts w:ascii="Arial" w:hAnsi="Arial" w:cs="Arial"/>
          <w:sz w:val="18"/>
          <w:szCs w:val="18"/>
        </w:rPr>
        <w:t xml:space="preserve"> Kind</w:t>
      </w:r>
      <w:r w:rsidR="002035EE">
        <w:rPr>
          <w:rFonts w:ascii="Arial" w:hAnsi="Arial" w:cs="Arial"/>
          <w:sz w:val="18"/>
          <w:szCs w:val="18"/>
        </w:rPr>
        <w:t xml:space="preserve"> einen</w:t>
      </w:r>
      <w:r>
        <w:rPr>
          <w:rFonts w:ascii="Arial" w:hAnsi="Arial" w:cs="Arial"/>
          <w:sz w:val="18"/>
          <w:szCs w:val="18"/>
        </w:rPr>
        <w:t xml:space="preserve"> Stimmzettel</w:t>
      </w:r>
      <w:r w:rsidR="002035EE">
        <w:rPr>
          <w:rFonts w:ascii="Arial" w:hAnsi="Arial" w:cs="Arial"/>
          <w:sz w:val="18"/>
          <w:szCs w:val="18"/>
        </w:rPr>
        <w:t>. D</w:t>
      </w:r>
      <w:r>
        <w:rPr>
          <w:rFonts w:ascii="Arial" w:hAnsi="Arial" w:cs="Arial"/>
          <w:sz w:val="18"/>
          <w:szCs w:val="18"/>
        </w:rPr>
        <w:t xml:space="preserve">ie </w:t>
      </w:r>
      <w:r w:rsidR="002035EE">
        <w:rPr>
          <w:rFonts w:ascii="Arial" w:hAnsi="Arial" w:cs="Arial"/>
          <w:sz w:val="18"/>
          <w:szCs w:val="18"/>
        </w:rPr>
        <w:t xml:space="preserve">geheime </w:t>
      </w:r>
      <w:r>
        <w:rPr>
          <w:rFonts w:ascii="Arial" w:hAnsi="Arial" w:cs="Arial"/>
          <w:sz w:val="18"/>
          <w:szCs w:val="18"/>
        </w:rPr>
        <w:t>Wahl findet in einem umgebauten Wahlraum mit Wahlurne statt. Nach Auszählung der Stimmzettel werden die Kinderrät</w:t>
      </w:r>
      <w:r w:rsidR="002035EE">
        <w:rPr>
          <w:rFonts w:ascii="Arial" w:hAnsi="Arial" w:cs="Arial"/>
          <w:sz w:val="18"/>
          <w:szCs w:val="18"/>
        </w:rPr>
        <w:t>*</w:t>
      </w:r>
      <w:r>
        <w:rPr>
          <w:rFonts w:ascii="Arial" w:hAnsi="Arial" w:cs="Arial"/>
          <w:sz w:val="18"/>
          <w:szCs w:val="18"/>
        </w:rPr>
        <w:t>innen bekannt gegeben.</w:t>
      </w:r>
      <w:r w:rsidR="00BA7390">
        <w:rPr>
          <w:rFonts w:ascii="Arial" w:hAnsi="Arial" w:cs="Arial"/>
          <w:sz w:val="18"/>
          <w:szCs w:val="18"/>
        </w:rPr>
        <w:t xml:space="preserve"> Dieser hat </w:t>
      </w:r>
      <w:r w:rsidR="002035EE">
        <w:rPr>
          <w:rFonts w:ascii="Arial" w:hAnsi="Arial" w:cs="Arial"/>
          <w:sz w:val="18"/>
          <w:szCs w:val="18"/>
        </w:rPr>
        <w:t xml:space="preserve">u.a. </w:t>
      </w:r>
      <w:r w:rsidR="00BA7390">
        <w:rPr>
          <w:rFonts w:ascii="Arial" w:hAnsi="Arial" w:cs="Arial"/>
          <w:sz w:val="18"/>
          <w:szCs w:val="18"/>
        </w:rPr>
        <w:t xml:space="preserve">die Aufgabe alle Kinder zu vertreten, bei Bedarf </w:t>
      </w:r>
      <w:r w:rsidR="002035EE">
        <w:rPr>
          <w:rFonts w:ascii="Arial" w:hAnsi="Arial" w:cs="Arial"/>
          <w:sz w:val="18"/>
          <w:szCs w:val="18"/>
        </w:rPr>
        <w:t>in</w:t>
      </w:r>
      <w:r w:rsidR="00BA7390">
        <w:rPr>
          <w:rFonts w:ascii="Arial" w:hAnsi="Arial" w:cs="Arial"/>
          <w:sz w:val="18"/>
          <w:szCs w:val="18"/>
        </w:rPr>
        <w:t xml:space="preserve"> Konflikten zu schlichten und vieles mehr. Alle sechs Wochen trifft sich der Kinderrat mit einem</w:t>
      </w:r>
      <w:r w:rsidR="002035EE">
        <w:rPr>
          <w:rFonts w:ascii="Arial" w:hAnsi="Arial" w:cs="Arial"/>
          <w:sz w:val="18"/>
          <w:szCs w:val="18"/>
        </w:rPr>
        <w:t>*</w:t>
      </w:r>
      <w:r w:rsidR="00BA7390">
        <w:rPr>
          <w:rFonts w:ascii="Arial" w:hAnsi="Arial" w:cs="Arial"/>
          <w:sz w:val="18"/>
          <w:szCs w:val="18"/>
        </w:rPr>
        <w:t>einer Pädagogen*</w:t>
      </w:r>
      <w:r w:rsidR="002035EE">
        <w:rPr>
          <w:rFonts w:ascii="Arial" w:hAnsi="Arial" w:cs="Arial"/>
          <w:sz w:val="18"/>
          <w:szCs w:val="18"/>
        </w:rPr>
        <w:t>i</w:t>
      </w:r>
      <w:r w:rsidR="00BA7390">
        <w:rPr>
          <w:rFonts w:ascii="Arial" w:hAnsi="Arial" w:cs="Arial"/>
          <w:sz w:val="18"/>
          <w:szCs w:val="18"/>
        </w:rPr>
        <w:t>n</w:t>
      </w:r>
      <w:r w:rsidR="002035EE">
        <w:rPr>
          <w:rFonts w:ascii="Arial" w:hAnsi="Arial" w:cs="Arial"/>
          <w:sz w:val="18"/>
          <w:szCs w:val="18"/>
        </w:rPr>
        <w:t>,</w:t>
      </w:r>
      <w:r w:rsidR="00BA7390">
        <w:rPr>
          <w:rFonts w:ascii="Arial" w:hAnsi="Arial" w:cs="Arial"/>
          <w:sz w:val="18"/>
          <w:szCs w:val="18"/>
        </w:rPr>
        <w:t xml:space="preserve"> um Themen</w:t>
      </w:r>
      <w:r w:rsidR="002035EE">
        <w:rPr>
          <w:rFonts w:ascii="Arial" w:hAnsi="Arial" w:cs="Arial"/>
          <w:sz w:val="18"/>
          <w:szCs w:val="18"/>
        </w:rPr>
        <w:t>,</w:t>
      </w:r>
      <w:r w:rsidR="00BA7390">
        <w:rPr>
          <w:rFonts w:ascii="Arial" w:hAnsi="Arial" w:cs="Arial"/>
          <w:sz w:val="18"/>
          <w:szCs w:val="18"/>
        </w:rPr>
        <w:t xml:space="preserve"> die die Kinder im Haus betreffen</w:t>
      </w:r>
      <w:r w:rsidR="002035EE">
        <w:rPr>
          <w:rFonts w:ascii="Arial" w:hAnsi="Arial" w:cs="Arial"/>
          <w:sz w:val="18"/>
          <w:szCs w:val="18"/>
        </w:rPr>
        <w:t>,</w:t>
      </w:r>
      <w:r w:rsidR="00BA7390">
        <w:rPr>
          <w:rFonts w:ascii="Arial" w:hAnsi="Arial" w:cs="Arial"/>
          <w:sz w:val="18"/>
          <w:szCs w:val="18"/>
        </w:rPr>
        <w:t xml:space="preserve"> zu besprechen.</w:t>
      </w:r>
    </w:p>
    <w:p w14:paraId="5FCE4EEA" w14:textId="72A2476C" w:rsidR="0054105F" w:rsidRPr="00F3608F" w:rsidRDefault="00BA7390" w:rsidP="0054105F">
      <w:pPr>
        <w:tabs>
          <w:tab w:val="left" w:pos="357"/>
        </w:tabs>
        <w:autoSpaceDE w:val="0"/>
        <w:autoSpaceDN w:val="0"/>
        <w:adjustRightInd w:val="0"/>
        <w:spacing w:line="360" w:lineRule="auto"/>
        <w:ind w:left="357"/>
        <w:jc w:val="both"/>
        <w:rPr>
          <w:rFonts w:ascii="Arial" w:hAnsi="Arial" w:cs="Arial"/>
          <w:sz w:val="18"/>
          <w:szCs w:val="18"/>
        </w:rPr>
      </w:pPr>
      <w:r>
        <w:rPr>
          <w:rFonts w:ascii="Arial" w:hAnsi="Arial" w:cs="Arial"/>
          <w:sz w:val="18"/>
          <w:szCs w:val="18"/>
        </w:rPr>
        <w:t>Bei Bedarf</w:t>
      </w:r>
      <w:r w:rsidR="0054105F" w:rsidRPr="00F3608F">
        <w:rPr>
          <w:rFonts w:ascii="Arial" w:hAnsi="Arial" w:cs="Arial"/>
          <w:sz w:val="18"/>
          <w:szCs w:val="18"/>
        </w:rPr>
        <w:t xml:space="preserve"> finde</w:t>
      </w:r>
      <w:r w:rsidR="0054105F">
        <w:rPr>
          <w:rFonts w:ascii="Arial" w:hAnsi="Arial" w:cs="Arial"/>
          <w:sz w:val="18"/>
          <w:szCs w:val="18"/>
        </w:rPr>
        <w:t>n</w:t>
      </w:r>
      <w:r w:rsidR="0054105F" w:rsidRPr="00F3608F">
        <w:rPr>
          <w:rFonts w:ascii="Arial" w:hAnsi="Arial" w:cs="Arial"/>
          <w:sz w:val="18"/>
          <w:szCs w:val="18"/>
        </w:rPr>
        <w:t xml:space="preserve"> </w:t>
      </w:r>
      <w:r>
        <w:rPr>
          <w:rFonts w:ascii="Arial" w:hAnsi="Arial" w:cs="Arial"/>
          <w:sz w:val="18"/>
          <w:szCs w:val="18"/>
        </w:rPr>
        <w:t>kurze</w:t>
      </w:r>
      <w:r w:rsidR="0054105F" w:rsidRPr="00F3608F">
        <w:rPr>
          <w:rFonts w:ascii="Arial" w:hAnsi="Arial" w:cs="Arial"/>
          <w:sz w:val="18"/>
          <w:szCs w:val="18"/>
        </w:rPr>
        <w:t xml:space="preserve"> Jour</w:t>
      </w:r>
      <w:r w:rsidR="002035EE">
        <w:rPr>
          <w:rFonts w:ascii="Arial" w:hAnsi="Arial" w:cs="Arial"/>
          <w:sz w:val="18"/>
          <w:szCs w:val="18"/>
        </w:rPr>
        <w:t xml:space="preserve"> </w:t>
      </w:r>
      <w:r w:rsidR="0054105F">
        <w:rPr>
          <w:rFonts w:ascii="Arial" w:hAnsi="Arial" w:cs="Arial"/>
          <w:sz w:val="18"/>
          <w:szCs w:val="18"/>
        </w:rPr>
        <w:t>f</w:t>
      </w:r>
      <w:r w:rsidR="0054105F" w:rsidRPr="00F3608F">
        <w:rPr>
          <w:rFonts w:ascii="Arial" w:hAnsi="Arial" w:cs="Arial"/>
          <w:sz w:val="18"/>
          <w:szCs w:val="18"/>
        </w:rPr>
        <w:t>ix</w:t>
      </w:r>
      <w:r w:rsidR="00E8061F">
        <w:rPr>
          <w:rFonts w:ascii="Arial" w:hAnsi="Arial" w:cs="Arial"/>
          <w:sz w:val="18"/>
          <w:szCs w:val="18"/>
        </w:rPr>
        <w:t>e</w:t>
      </w:r>
      <w:r w:rsidR="0054105F" w:rsidRPr="00F3608F">
        <w:rPr>
          <w:rFonts w:ascii="Arial" w:hAnsi="Arial" w:cs="Arial"/>
          <w:sz w:val="18"/>
          <w:szCs w:val="18"/>
        </w:rPr>
        <w:t xml:space="preserve"> statt, bei dem mit den Kindern</w:t>
      </w:r>
      <w:r w:rsidR="0054105F">
        <w:rPr>
          <w:rFonts w:ascii="Arial" w:hAnsi="Arial" w:cs="Arial"/>
          <w:sz w:val="18"/>
          <w:szCs w:val="18"/>
        </w:rPr>
        <w:t xml:space="preserve"> auf die individuellen Befindlichkeiten eingegangen und</w:t>
      </w:r>
      <w:r w:rsidR="0054105F" w:rsidRPr="00F3608F">
        <w:rPr>
          <w:rFonts w:ascii="Arial" w:hAnsi="Arial" w:cs="Arial"/>
          <w:sz w:val="18"/>
          <w:szCs w:val="18"/>
        </w:rPr>
        <w:t xml:space="preserve"> </w:t>
      </w:r>
      <w:r w:rsidR="00E8061F" w:rsidRPr="00F3608F">
        <w:rPr>
          <w:rFonts w:ascii="Arial" w:hAnsi="Arial" w:cs="Arial"/>
          <w:sz w:val="18"/>
          <w:szCs w:val="18"/>
        </w:rPr>
        <w:t>d</w:t>
      </w:r>
      <w:r w:rsidR="00E8061F">
        <w:rPr>
          <w:rFonts w:ascii="Arial" w:hAnsi="Arial" w:cs="Arial"/>
          <w:sz w:val="18"/>
          <w:szCs w:val="18"/>
        </w:rPr>
        <w:t>i</w:t>
      </w:r>
      <w:r w:rsidR="00E8061F" w:rsidRPr="00F3608F">
        <w:rPr>
          <w:rFonts w:ascii="Arial" w:hAnsi="Arial" w:cs="Arial"/>
          <w:sz w:val="18"/>
          <w:szCs w:val="18"/>
        </w:rPr>
        <w:t>e</w:t>
      </w:r>
      <w:r w:rsidR="00E8061F">
        <w:rPr>
          <w:rFonts w:ascii="Arial" w:hAnsi="Arial" w:cs="Arial"/>
          <w:sz w:val="18"/>
          <w:szCs w:val="18"/>
        </w:rPr>
        <w:t xml:space="preserve"> Gestaltung des</w:t>
      </w:r>
      <w:r w:rsidR="00E8061F" w:rsidRPr="00F3608F">
        <w:rPr>
          <w:rFonts w:ascii="Arial" w:hAnsi="Arial" w:cs="Arial"/>
          <w:sz w:val="18"/>
          <w:szCs w:val="18"/>
        </w:rPr>
        <w:t xml:space="preserve"> </w:t>
      </w:r>
      <w:r w:rsidR="0054105F" w:rsidRPr="00F3608F">
        <w:rPr>
          <w:rFonts w:ascii="Arial" w:hAnsi="Arial" w:cs="Arial"/>
          <w:sz w:val="18"/>
          <w:szCs w:val="18"/>
        </w:rPr>
        <w:t xml:space="preserve">Tages besprochen wird. Auch hier ist Platz für aktuelle Themen. </w:t>
      </w:r>
      <w:r w:rsidR="0054105F">
        <w:rPr>
          <w:rFonts w:ascii="Arial" w:hAnsi="Arial" w:cs="Arial"/>
          <w:sz w:val="18"/>
          <w:szCs w:val="18"/>
        </w:rPr>
        <w:t>Die Moderation wird überwiegend von den Kindern</w:t>
      </w:r>
      <w:r>
        <w:rPr>
          <w:rFonts w:ascii="Arial" w:hAnsi="Arial" w:cs="Arial"/>
          <w:sz w:val="18"/>
          <w:szCs w:val="18"/>
        </w:rPr>
        <w:t xml:space="preserve"> oder dem Kinderrat</w:t>
      </w:r>
      <w:r w:rsidR="0054105F">
        <w:rPr>
          <w:rFonts w:ascii="Arial" w:hAnsi="Arial" w:cs="Arial"/>
          <w:sz w:val="18"/>
          <w:szCs w:val="18"/>
        </w:rPr>
        <w:t xml:space="preserve"> in Unterstützung durch die Pädagog*innen übernommen. So lernen die Kinder, frei und sicher vor einer Menschengruppe zu sprechen.</w:t>
      </w:r>
    </w:p>
    <w:p w14:paraId="08B6414D" w14:textId="51093D58" w:rsidR="0054105F" w:rsidRPr="00F3608F" w:rsidRDefault="0054105F" w:rsidP="0054105F">
      <w:pPr>
        <w:tabs>
          <w:tab w:val="left" w:pos="357"/>
        </w:tabs>
        <w:autoSpaceDE w:val="0"/>
        <w:autoSpaceDN w:val="0"/>
        <w:adjustRightInd w:val="0"/>
        <w:spacing w:line="360" w:lineRule="auto"/>
        <w:ind w:left="357"/>
        <w:jc w:val="both"/>
        <w:rPr>
          <w:rFonts w:ascii="Arial" w:hAnsi="Arial" w:cs="Arial"/>
          <w:sz w:val="18"/>
          <w:szCs w:val="18"/>
        </w:rPr>
      </w:pPr>
      <w:r w:rsidRPr="00F3608F">
        <w:rPr>
          <w:rFonts w:ascii="Arial" w:hAnsi="Arial" w:cs="Arial"/>
          <w:sz w:val="18"/>
          <w:szCs w:val="18"/>
        </w:rPr>
        <w:t>Wir leben im Haus eine offene Beschwerdekultur</w:t>
      </w:r>
      <w:r w:rsidR="00E8061F">
        <w:rPr>
          <w:rFonts w:ascii="Arial" w:hAnsi="Arial" w:cs="Arial"/>
          <w:sz w:val="18"/>
          <w:szCs w:val="18"/>
        </w:rPr>
        <w:t>. D</w:t>
      </w:r>
      <w:r w:rsidRPr="00F3608F">
        <w:rPr>
          <w:rFonts w:ascii="Arial" w:hAnsi="Arial" w:cs="Arial"/>
          <w:sz w:val="18"/>
          <w:szCs w:val="18"/>
        </w:rPr>
        <w:t xml:space="preserve">as bedeutet, dass Kinder und Erwachsene jederzeit ihre Anliegen äußern dürfen und gemeinsam Lösungen gefunden werden. </w:t>
      </w:r>
    </w:p>
    <w:p w14:paraId="7BD57D36" w14:textId="59CC311B" w:rsidR="00C60367" w:rsidRPr="002035EE" w:rsidRDefault="0054105F" w:rsidP="002035EE">
      <w:pPr>
        <w:tabs>
          <w:tab w:val="left" w:pos="357"/>
        </w:tabs>
        <w:autoSpaceDE w:val="0"/>
        <w:autoSpaceDN w:val="0"/>
        <w:adjustRightInd w:val="0"/>
        <w:spacing w:line="360" w:lineRule="auto"/>
        <w:ind w:left="357"/>
        <w:jc w:val="both"/>
        <w:rPr>
          <w:rFonts w:ascii="Arial" w:hAnsi="Arial" w:cs="Arial"/>
          <w:sz w:val="18"/>
          <w:szCs w:val="18"/>
        </w:rPr>
      </w:pPr>
      <w:r w:rsidRPr="00F3608F">
        <w:rPr>
          <w:rFonts w:ascii="Arial" w:hAnsi="Arial" w:cs="Arial"/>
          <w:sz w:val="18"/>
          <w:szCs w:val="18"/>
        </w:rPr>
        <w:t>Die Kinder können ihre Anregungen oder Beschwerden zudem in den Kinder-Idee-Kasten werfe</w:t>
      </w:r>
      <w:r w:rsidR="002035EE">
        <w:rPr>
          <w:rFonts w:ascii="Arial" w:hAnsi="Arial" w:cs="Arial"/>
          <w:sz w:val="18"/>
          <w:szCs w:val="18"/>
        </w:rPr>
        <w:t>n</w:t>
      </w:r>
      <w:r w:rsidR="00BA7390">
        <w:rPr>
          <w:rFonts w:ascii="Arial" w:hAnsi="Arial" w:cs="Arial"/>
          <w:sz w:val="18"/>
          <w:szCs w:val="18"/>
        </w:rPr>
        <w:t xml:space="preserve"> oder sich mit ihrem Anliegen an den Kinderrat wenden.</w:t>
      </w:r>
      <w:r w:rsidRPr="00F3608F">
        <w:rPr>
          <w:rFonts w:ascii="Arial" w:hAnsi="Arial" w:cs="Arial"/>
          <w:sz w:val="18"/>
          <w:szCs w:val="18"/>
        </w:rPr>
        <w:t xml:space="preserve"> Dieser wird täglich geleert. Die Briefe werden je nach Anliegen entweder im Einzelkontakt, in einer Kleingruppe oder in der Kinderkonferenz zeitnah besprochen.</w:t>
      </w:r>
    </w:p>
    <w:p w14:paraId="39F034A9" w14:textId="0FA8EE89" w:rsidR="007E42FA" w:rsidRPr="002035EE" w:rsidRDefault="007E42FA" w:rsidP="00E8061F">
      <w:pPr>
        <w:pStyle w:val="berschrift2"/>
        <w:spacing w:after="200"/>
        <w:jc w:val="both"/>
      </w:pPr>
      <w:bookmarkStart w:id="40" w:name="_Toc129300447"/>
      <w:r w:rsidRPr="002035EE">
        <w:t>Integration/Inklusion: Kinder mit besonderem Förderbedarf</w:t>
      </w:r>
      <w:bookmarkEnd w:id="40"/>
    </w:p>
    <w:p w14:paraId="56FA8B8C" w14:textId="6B9B31A4" w:rsidR="00FA1466" w:rsidRPr="002035EE" w:rsidRDefault="003D3B6D" w:rsidP="00D4712C">
      <w:pPr>
        <w:tabs>
          <w:tab w:val="left" w:pos="357"/>
        </w:tabs>
        <w:spacing w:line="360" w:lineRule="auto"/>
        <w:ind w:left="357"/>
        <w:jc w:val="both"/>
        <w:rPr>
          <w:rFonts w:ascii="Arial" w:hAnsi="Arial" w:cs="Arial"/>
          <w:color w:val="000000" w:themeColor="text1"/>
          <w:sz w:val="18"/>
          <w:szCs w:val="18"/>
        </w:rPr>
      </w:pPr>
      <w:r w:rsidRPr="00E8061F">
        <w:rPr>
          <w:rFonts w:ascii="Arial" w:hAnsi="Arial" w:cs="Arial"/>
          <w:sz w:val="18"/>
          <w:szCs w:val="18"/>
        </w:rPr>
        <w:t xml:space="preserve">Integration/Inklusion steht für die Offenheit einer Gesellschaft, sich mit der sozialen Vielfalt auseinanderzusetzen und diese anzuerkennen. Integration/Inklusion bedeutet eine vorbehaltlose, ganzheitliche Förderung aller Kinder. </w:t>
      </w:r>
    </w:p>
    <w:p w14:paraId="3F20313D" w14:textId="4EAFCF1C" w:rsidR="0094772F" w:rsidRPr="002035EE" w:rsidRDefault="003D3B6D" w:rsidP="0094772F">
      <w:pPr>
        <w:tabs>
          <w:tab w:val="left" w:pos="357"/>
        </w:tabs>
        <w:spacing w:line="360" w:lineRule="auto"/>
        <w:ind w:left="357"/>
        <w:jc w:val="both"/>
        <w:rPr>
          <w:rFonts w:ascii="Arial" w:hAnsi="Arial" w:cs="Arial"/>
          <w:color w:val="000000" w:themeColor="text1"/>
          <w:sz w:val="18"/>
          <w:szCs w:val="18"/>
        </w:rPr>
      </w:pPr>
      <w:r w:rsidRPr="002035EE">
        <w:rPr>
          <w:rFonts w:ascii="Arial" w:hAnsi="Arial" w:cs="Arial"/>
          <w:color w:val="000000" w:themeColor="text1"/>
          <w:sz w:val="18"/>
          <w:szCs w:val="18"/>
        </w:rPr>
        <w:t xml:space="preserve">In unseren Integrationsgruppen </w:t>
      </w:r>
      <w:r w:rsidR="00E52721" w:rsidRPr="002035EE">
        <w:rPr>
          <w:rFonts w:ascii="Arial" w:hAnsi="Arial" w:cs="Arial"/>
          <w:color w:val="000000" w:themeColor="text1"/>
          <w:sz w:val="18"/>
          <w:szCs w:val="18"/>
        </w:rPr>
        <w:t xml:space="preserve">bieten wir </w:t>
      </w:r>
      <w:r w:rsidR="00912186" w:rsidRPr="002035EE">
        <w:rPr>
          <w:rFonts w:ascii="Arial" w:hAnsi="Arial" w:cs="Arial"/>
          <w:color w:val="000000" w:themeColor="text1"/>
          <w:sz w:val="18"/>
          <w:szCs w:val="18"/>
        </w:rPr>
        <w:t>den Kindern</w:t>
      </w:r>
      <w:r w:rsidRPr="002035EE">
        <w:rPr>
          <w:rFonts w:ascii="Arial" w:hAnsi="Arial" w:cs="Arial"/>
          <w:color w:val="000000" w:themeColor="text1"/>
          <w:sz w:val="18"/>
          <w:szCs w:val="18"/>
        </w:rPr>
        <w:t xml:space="preserve">, die in ihrer geistigen, körperlichen oder sozial-emotionalen Entwicklung verzögert oder beeinträchtigt sind, </w:t>
      </w:r>
      <w:r w:rsidR="00FA1466" w:rsidRPr="002035EE">
        <w:rPr>
          <w:rFonts w:ascii="Arial" w:hAnsi="Arial" w:cs="Arial"/>
          <w:color w:val="000000" w:themeColor="text1"/>
          <w:sz w:val="18"/>
          <w:szCs w:val="18"/>
        </w:rPr>
        <w:t>ein geeignetes Umfeld mit gezielten Förderangeboten, unter anderem durch einen spezialisierten Fachdienst.</w:t>
      </w:r>
      <w:r w:rsidRPr="002035EE">
        <w:rPr>
          <w:rFonts w:ascii="Arial" w:hAnsi="Arial" w:cs="Arial"/>
          <w:color w:val="000000" w:themeColor="text1"/>
          <w:sz w:val="18"/>
          <w:szCs w:val="18"/>
        </w:rPr>
        <w:t xml:space="preserve"> </w:t>
      </w:r>
      <w:r w:rsidR="0094772F" w:rsidRPr="002035EE">
        <w:rPr>
          <w:rFonts w:ascii="Arial" w:hAnsi="Arial" w:cs="Arial"/>
          <w:color w:val="000000" w:themeColor="text1"/>
          <w:sz w:val="18"/>
          <w:szCs w:val="18"/>
        </w:rPr>
        <w:t xml:space="preserve">Die pädagogische Förderung der Integrationskinder findet im regulären Alltag, dem Gruppengeschehen und den AGs statt. Parallel dazu findet die </w:t>
      </w:r>
      <w:r w:rsidR="002035EE">
        <w:rPr>
          <w:rFonts w:ascii="Arial" w:hAnsi="Arial" w:cs="Arial"/>
          <w:color w:val="000000" w:themeColor="text1"/>
          <w:sz w:val="18"/>
          <w:szCs w:val="18"/>
        </w:rPr>
        <w:t>i</w:t>
      </w:r>
      <w:r w:rsidR="0094772F" w:rsidRPr="002035EE">
        <w:rPr>
          <w:rFonts w:ascii="Arial" w:hAnsi="Arial" w:cs="Arial"/>
          <w:color w:val="000000" w:themeColor="text1"/>
          <w:sz w:val="18"/>
          <w:szCs w:val="18"/>
        </w:rPr>
        <w:t xml:space="preserve">ntegrationsspezifische Förderung durch den Fachdienst statt. Die Fachdienstarbeit ist dabei auf sechs Säulen gestützt. </w:t>
      </w:r>
    </w:p>
    <w:p w14:paraId="510DC767" w14:textId="69EDAD1C" w:rsidR="0094772F" w:rsidRPr="002035EE" w:rsidRDefault="00B95C71" w:rsidP="0094772F">
      <w:pPr>
        <w:tabs>
          <w:tab w:val="left" w:pos="357"/>
        </w:tabs>
        <w:spacing w:line="360" w:lineRule="auto"/>
        <w:ind w:left="357"/>
        <w:jc w:val="both"/>
        <w:rPr>
          <w:rFonts w:ascii="Arial" w:hAnsi="Arial" w:cs="Arial"/>
          <w:color w:val="000000" w:themeColor="text1"/>
          <w:sz w:val="18"/>
          <w:szCs w:val="18"/>
        </w:rPr>
      </w:pPr>
      <w:r>
        <w:rPr>
          <w:rFonts w:ascii="Arial" w:hAnsi="Arial" w:cs="Arial"/>
          <w:color w:val="000000" w:themeColor="text1"/>
          <w:sz w:val="18"/>
          <w:szCs w:val="18"/>
        </w:rPr>
        <w:t xml:space="preserve">Die ersten drei Säulen </w:t>
      </w:r>
      <w:r w:rsidR="0094772F" w:rsidRPr="002035EE">
        <w:rPr>
          <w:rFonts w:ascii="Arial" w:hAnsi="Arial" w:cs="Arial"/>
          <w:color w:val="000000" w:themeColor="text1"/>
          <w:sz w:val="18"/>
          <w:szCs w:val="18"/>
        </w:rPr>
        <w:t>finde</w:t>
      </w:r>
      <w:r>
        <w:rPr>
          <w:rFonts w:ascii="Arial" w:hAnsi="Arial" w:cs="Arial"/>
          <w:color w:val="000000" w:themeColor="text1"/>
          <w:sz w:val="18"/>
          <w:szCs w:val="18"/>
        </w:rPr>
        <w:t>n sich in der</w:t>
      </w:r>
      <w:r w:rsidR="0094772F" w:rsidRPr="002035EE">
        <w:rPr>
          <w:rFonts w:ascii="Arial" w:hAnsi="Arial" w:cs="Arial"/>
          <w:color w:val="000000" w:themeColor="text1"/>
          <w:sz w:val="18"/>
          <w:szCs w:val="18"/>
        </w:rPr>
        <w:t xml:space="preserve"> Begleitung im Alltag </w:t>
      </w:r>
      <w:r>
        <w:rPr>
          <w:rFonts w:ascii="Arial" w:hAnsi="Arial" w:cs="Arial"/>
          <w:color w:val="000000" w:themeColor="text1"/>
          <w:sz w:val="18"/>
          <w:szCs w:val="18"/>
        </w:rPr>
        <w:t>wieder</w:t>
      </w:r>
      <w:r w:rsidR="0094772F" w:rsidRPr="002035EE">
        <w:rPr>
          <w:rFonts w:ascii="Arial" w:hAnsi="Arial" w:cs="Arial"/>
          <w:color w:val="000000" w:themeColor="text1"/>
          <w:sz w:val="18"/>
          <w:szCs w:val="18"/>
        </w:rPr>
        <w:t xml:space="preserve">, </w:t>
      </w:r>
      <w:r>
        <w:rPr>
          <w:rFonts w:ascii="Arial" w:hAnsi="Arial" w:cs="Arial"/>
          <w:color w:val="000000" w:themeColor="text1"/>
          <w:sz w:val="18"/>
          <w:szCs w:val="18"/>
        </w:rPr>
        <w:t xml:space="preserve">in der das </w:t>
      </w:r>
      <w:r w:rsidR="0094772F" w:rsidRPr="002035EE">
        <w:rPr>
          <w:rFonts w:ascii="Arial" w:hAnsi="Arial" w:cs="Arial"/>
          <w:color w:val="000000" w:themeColor="text1"/>
          <w:sz w:val="18"/>
          <w:szCs w:val="18"/>
        </w:rPr>
        <w:t>Kind</w:t>
      </w:r>
      <w:r>
        <w:rPr>
          <w:rFonts w:ascii="Arial" w:hAnsi="Arial" w:cs="Arial"/>
          <w:color w:val="000000" w:themeColor="text1"/>
          <w:sz w:val="18"/>
          <w:szCs w:val="18"/>
        </w:rPr>
        <w:t xml:space="preserve"> gemeinsam mit den Pädagog*innen</w:t>
      </w:r>
      <w:r w:rsidR="0094772F" w:rsidRPr="002035EE">
        <w:rPr>
          <w:rFonts w:ascii="Arial" w:hAnsi="Arial" w:cs="Arial"/>
          <w:color w:val="000000" w:themeColor="text1"/>
          <w:sz w:val="18"/>
          <w:szCs w:val="18"/>
        </w:rPr>
        <w:t xml:space="preserve"> konkrete Strategien </w:t>
      </w:r>
      <w:r>
        <w:rPr>
          <w:rFonts w:ascii="Arial" w:hAnsi="Arial" w:cs="Arial"/>
          <w:color w:val="000000" w:themeColor="text1"/>
          <w:sz w:val="18"/>
          <w:szCs w:val="18"/>
        </w:rPr>
        <w:t>er</w:t>
      </w:r>
      <w:r w:rsidR="0094772F" w:rsidRPr="002035EE">
        <w:rPr>
          <w:rFonts w:ascii="Arial" w:hAnsi="Arial" w:cs="Arial"/>
          <w:color w:val="000000" w:themeColor="text1"/>
          <w:sz w:val="18"/>
          <w:szCs w:val="18"/>
        </w:rPr>
        <w:t>lern</w:t>
      </w:r>
      <w:r>
        <w:rPr>
          <w:rFonts w:ascii="Arial" w:hAnsi="Arial" w:cs="Arial"/>
          <w:color w:val="000000" w:themeColor="text1"/>
          <w:sz w:val="18"/>
          <w:szCs w:val="18"/>
        </w:rPr>
        <w:t>t</w:t>
      </w:r>
      <w:r w:rsidR="0094772F" w:rsidRPr="002035EE">
        <w:rPr>
          <w:rFonts w:ascii="Arial" w:hAnsi="Arial" w:cs="Arial"/>
          <w:color w:val="000000" w:themeColor="text1"/>
          <w:sz w:val="18"/>
          <w:szCs w:val="18"/>
        </w:rPr>
        <w:t>, festig</w:t>
      </w:r>
      <w:r>
        <w:rPr>
          <w:rFonts w:ascii="Arial" w:hAnsi="Arial" w:cs="Arial"/>
          <w:color w:val="000000" w:themeColor="text1"/>
          <w:sz w:val="18"/>
          <w:szCs w:val="18"/>
        </w:rPr>
        <w:t>t</w:t>
      </w:r>
      <w:r w:rsidR="0094772F" w:rsidRPr="002035EE">
        <w:rPr>
          <w:rFonts w:ascii="Arial" w:hAnsi="Arial" w:cs="Arial"/>
          <w:color w:val="000000" w:themeColor="text1"/>
          <w:sz w:val="18"/>
          <w:szCs w:val="18"/>
        </w:rPr>
        <w:t xml:space="preserve"> und direkt um</w:t>
      </w:r>
      <w:r>
        <w:rPr>
          <w:rFonts w:ascii="Arial" w:hAnsi="Arial" w:cs="Arial"/>
          <w:color w:val="000000" w:themeColor="text1"/>
          <w:sz w:val="18"/>
          <w:szCs w:val="18"/>
        </w:rPr>
        <w:t>zu</w:t>
      </w:r>
      <w:r w:rsidR="0094772F" w:rsidRPr="002035EE">
        <w:rPr>
          <w:rFonts w:ascii="Arial" w:hAnsi="Arial" w:cs="Arial"/>
          <w:color w:val="000000" w:themeColor="text1"/>
          <w:sz w:val="18"/>
          <w:szCs w:val="18"/>
        </w:rPr>
        <w:t xml:space="preserve">setzen </w:t>
      </w:r>
      <w:r>
        <w:rPr>
          <w:rFonts w:ascii="Arial" w:hAnsi="Arial" w:cs="Arial"/>
          <w:color w:val="000000" w:themeColor="text1"/>
          <w:sz w:val="18"/>
          <w:szCs w:val="18"/>
        </w:rPr>
        <w:t>lernt</w:t>
      </w:r>
      <w:r w:rsidR="0094772F" w:rsidRPr="002035EE">
        <w:rPr>
          <w:rFonts w:ascii="Arial" w:hAnsi="Arial" w:cs="Arial"/>
          <w:color w:val="000000" w:themeColor="text1"/>
          <w:sz w:val="18"/>
          <w:szCs w:val="18"/>
        </w:rPr>
        <w:t>. Im Einzelsetting sollen die Kinder den Raum bekommen</w:t>
      </w:r>
      <w:r>
        <w:rPr>
          <w:rFonts w:ascii="Arial" w:hAnsi="Arial" w:cs="Arial"/>
          <w:color w:val="000000" w:themeColor="text1"/>
          <w:sz w:val="18"/>
          <w:szCs w:val="18"/>
        </w:rPr>
        <w:t>,</w:t>
      </w:r>
      <w:r w:rsidR="0094772F" w:rsidRPr="002035EE">
        <w:rPr>
          <w:rFonts w:ascii="Arial" w:hAnsi="Arial" w:cs="Arial"/>
          <w:color w:val="000000" w:themeColor="text1"/>
          <w:sz w:val="18"/>
          <w:szCs w:val="18"/>
        </w:rPr>
        <w:t xml:space="preserve"> direkt mit dem Fachdienst interagieren zu können und tiefergreifende Themen aufzugreifen. Im Rahmen der Hausaufgabenfördergruppe sollen schulbezogene Themen der Integrationskinder begleitet und aufgearbeitet werden. Die vierte Säule der Fachdienstarbeit bezieht sich auf die Arbeit mit den Eltern. Hier werden gemeinsam Strategien erarbeitet, um bereits stattgefundene Fortschritte der Kinder zu festigen und einen positiven Umgang innerhalb der Familie zu ermöglichen. Die fünfte Säule der Fachdienstarbeit bezieht sich auf die Arbeit mit Kooperationspartner</w:t>
      </w:r>
      <w:r>
        <w:rPr>
          <w:rFonts w:ascii="Arial" w:hAnsi="Arial" w:cs="Arial"/>
          <w:color w:val="000000" w:themeColor="text1"/>
          <w:sz w:val="18"/>
          <w:szCs w:val="18"/>
        </w:rPr>
        <w:t>*inne</w:t>
      </w:r>
      <w:r w:rsidR="0094772F" w:rsidRPr="002035EE">
        <w:rPr>
          <w:rFonts w:ascii="Arial" w:hAnsi="Arial" w:cs="Arial"/>
          <w:color w:val="000000" w:themeColor="text1"/>
          <w:sz w:val="18"/>
          <w:szCs w:val="18"/>
        </w:rPr>
        <w:t>n, wie der Schule oder externen Therapeut*innen. Um das Kind ganzheitlich fördern zu können und gemeinsame Arbeitsgrundlagen und Ziele zu schaffen</w:t>
      </w:r>
      <w:r>
        <w:rPr>
          <w:rFonts w:ascii="Arial" w:hAnsi="Arial" w:cs="Arial"/>
          <w:color w:val="000000" w:themeColor="text1"/>
          <w:sz w:val="18"/>
          <w:szCs w:val="18"/>
        </w:rPr>
        <w:t>,</w:t>
      </w:r>
      <w:r w:rsidR="0094772F" w:rsidRPr="002035EE">
        <w:rPr>
          <w:rFonts w:ascii="Arial" w:hAnsi="Arial" w:cs="Arial"/>
          <w:color w:val="000000" w:themeColor="text1"/>
          <w:sz w:val="18"/>
          <w:szCs w:val="18"/>
        </w:rPr>
        <w:t xml:space="preserve"> findet hier ebenfalls fachlicher Austausch statt. </w:t>
      </w:r>
    </w:p>
    <w:p w14:paraId="18A796E2" w14:textId="77777777" w:rsidR="0094772F" w:rsidRPr="002035EE" w:rsidRDefault="0094772F" w:rsidP="0094772F">
      <w:pPr>
        <w:tabs>
          <w:tab w:val="left" w:pos="357"/>
        </w:tabs>
        <w:spacing w:line="360" w:lineRule="auto"/>
        <w:ind w:left="357"/>
        <w:jc w:val="both"/>
        <w:rPr>
          <w:rFonts w:ascii="Arial" w:hAnsi="Arial" w:cs="Arial"/>
          <w:color w:val="000000" w:themeColor="text1"/>
          <w:sz w:val="18"/>
          <w:szCs w:val="18"/>
        </w:rPr>
      </w:pPr>
      <w:r w:rsidRPr="002035EE">
        <w:rPr>
          <w:rFonts w:ascii="Arial" w:hAnsi="Arial" w:cs="Arial"/>
          <w:color w:val="000000" w:themeColor="text1"/>
          <w:sz w:val="18"/>
          <w:szCs w:val="18"/>
        </w:rPr>
        <w:lastRenderedPageBreak/>
        <w:t xml:space="preserve">Die sechste Säule der Fachdienstarbeit wird durch die täglichen Angebote und der Gestaltung des Tagesablaufs vom pädagogischen Personal geleistet. Während des gesamten Tages stehen alle Pädagog*innen als Ansprechpartner für die Kinder zur Verfügung. Sie können hierbei selbst entscheiden, mit welchem Anliegen sie sich an welche Pädagog*innen wenden. </w:t>
      </w:r>
    </w:p>
    <w:p w14:paraId="7054151F" w14:textId="77777777" w:rsidR="0094772F" w:rsidRPr="002035EE" w:rsidRDefault="0094772F" w:rsidP="0094772F">
      <w:pPr>
        <w:tabs>
          <w:tab w:val="left" w:pos="357"/>
        </w:tabs>
        <w:spacing w:line="360" w:lineRule="auto"/>
        <w:ind w:left="357"/>
        <w:jc w:val="both"/>
        <w:rPr>
          <w:rFonts w:ascii="Arial" w:hAnsi="Arial" w:cs="Arial"/>
          <w:color w:val="000000" w:themeColor="text1"/>
          <w:sz w:val="18"/>
          <w:szCs w:val="18"/>
        </w:rPr>
      </w:pPr>
      <w:r w:rsidRPr="002035EE">
        <w:rPr>
          <w:rFonts w:ascii="Arial" w:hAnsi="Arial" w:cs="Arial"/>
          <w:color w:val="000000" w:themeColor="text1"/>
          <w:sz w:val="18"/>
          <w:szCs w:val="18"/>
        </w:rPr>
        <w:t>Während der AG`s finden konkrete Förderungen der Kinder statt. Grundlegend liegt der Fokus auf der Stärkung von Sozial- und Selbstkompetenzen, die spielerisch in den Alltag integriert werden. In den AG`s können jeweils zwischen fünf und zwanzig Kinder gefördert werden.</w:t>
      </w:r>
    </w:p>
    <w:p w14:paraId="5AB13312" w14:textId="3A638639" w:rsidR="00E8061F" w:rsidRPr="00F3608F" w:rsidRDefault="00E8061F" w:rsidP="00E8061F">
      <w:pPr>
        <w:tabs>
          <w:tab w:val="left" w:pos="357"/>
        </w:tabs>
        <w:spacing w:line="360" w:lineRule="auto"/>
        <w:ind w:left="357"/>
        <w:jc w:val="both"/>
        <w:rPr>
          <w:rFonts w:ascii="Arial" w:hAnsi="Arial" w:cs="Arial"/>
          <w:sz w:val="18"/>
          <w:szCs w:val="18"/>
        </w:rPr>
      </w:pPr>
      <w:r w:rsidRPr="00F3608F">
        <w:rPr>
          <w:rFonts w:ascii="Arial" w:hAnsi="Arial" w:cs="Arial"/>
          <w:sz w:val="18"/>
          <w:szCs w:val="18"/>
        </w:rPr>
        <w:t xml:space="preserve">Aktuell bieten wir insgesamt </w:t>
      </w:r>
      <w:r>
        <w:rPr>
          <w:rFonts w:ascii="Arial" w:hAnsi="Arial" w:cs="Arial"/>
          <w:sz w:val="18"/>
          <w:szCs w:val="18"/>
        </w:rPr>
        <w:t>sechs</w:t>
      </w:r>
      <w:r w:rsidRPr="00F3608F">
        <w:rPr>
          <w:rFonts w:ascii="Arial" w:hAnsi="Arial" w:cs="Arial"/>
          <w:sz w:val="18"/>
          <w:szCs w:val="18"/>
        </w:rPr>
        <w:t xml:space="preserve"> Integrationsplätze an</w:t>
      </w:r>
      <w:r w:rsidR="00BA7390">
        <w:rPr>
          <w:rFonts w:ascii="Arial" w:hAnsi="Arial" w:cs="Arial"/>
          <w:sz w:val="18"/>
          <w:szCs w:val="18"/>
        </w:rPr>
        <w:t>.</w:t>
      </w:r>
      <w:r w:rsidRPr="00F3608F">
        <w:rPr>
          <w:rFonts w:ascii="Arial" w:hAnsi="Arial" w:cs="Arial"/>
          <w:sz w:val="18"/>
          <w:szCs w:val="18"/>
        </w:rPr>
        <w:t xml:space="preserve"> </w:t>
      </w:r>
    </w:p>
    <w:p w14:paraId="3D9AD69D" w14:textId="77777777" w:rsidR="00272213" w:rsidRPr="00F3608F" w:rsidRDefault="00272213" w:rsidP="00E8061F">
      <w:pPr>
        <w:tabs>
          <w:tab w:val="left" w:pos="357"/>
        </w:tabs>
        <w:spacing w:line="360" w:lineRule="auto"/>
        <w:ind w:left="357"/>
        <w:jc w:val="both"/>
        <w:rPr>
          <w:rFonts w:ascii="Arial" w:hAnsi="Arial" w:cs="Arial"/>
          <w:sz w:val="18"/>
          <w:szCs w:val="18"/>
        </w:rPr>
      </w:pPr>
    </w:p>
    <w:p w14:paraId="7BD30E1A" w14:textId="59606026" w:rsidR="007E42FA" w:rsidRPr="007D55E1" w:rsidRDefault="007E42FA" w:rsidP="00D4712C">
      <w:pPr>
        <w:pStyle w:val="berschrift1"/>
        <w:jc w:val="both"/>
      </w:pPr>
      <w:bookmarkStart w:id="41" w:name="_Toc129300448"/>
      <w:r w:rsidRPr="007D55E1">
        <w:t>Eintritt und Übergänge in der Kindertageseinrichtung</w:t>
      </w:r>
      <w:bookmarkEnd w:id="41"/>
    </w:p>
    <w:p w14:paraId="6AD0E9E3" w14:textId="77777777" w:rsidR="003D3B6D" w:rsidRPr="003D3B6D" w:rsidRDefault="003D3B6D" w:rsidP="00D4712C">
      <w:pPr>
        <w:tabs>
          <w:tab w:val="left" w:pos="357"/>
        </w:tabs>
        <w:spacing w:line="360" w:lineRule="auto"/>
        <w:ind w:left="357"/>
        <w:jc w:val="both"/>
        <w:rPr>
          <w:rFonts w:ascii="Arial" w:hAnsi="Arial" w:cs="Arial"/>
          <w:sz w:val="18"/>
          <w:szCs w:val="18"/>
        </w:rPr>
      </w:pPr>
      <w:r w:rsidRPr="003D3B6D">
        <w:rPr>
          <w:rFonts w:ascii="Arial" w:hAnsi="Arial" w:cs="Arial"/>
          <w:sz w:val="18"/>
          <w:szCs w:val="18"/>
        </w:rPr>
        <w:t xml:space="preserve">Kinder stehen im Laufe ihres Heranwachsens immer wieder neuen Herausforderungen gegenüber. Zum einen sind sie Teil einer sich rasch verändernden Gesellschaft, deren Konsequenzen vor dem familiären Zusammenleben nicht haltmachen (z.B. Trennung oder Scheidung, Geburt eines Geschwisterkindes, Wiederheirat der Eltern, Wohnortswechsel etc.). Zum anderen trägt ihre eigene Entwicklung immer neue altersspezifische Aufgaben und Veränderungen im motorischen, sozialen, kognitiven und emotionalen Bereich sowie in der Persönlichkeitsentwicklung an sie heran. Sollen Kinder gesund aufwachsen, ist es deshalb wichtig, dass sie lernen, kompetent mit Übergängen, Abschieden und Neuanfängen umzugehen und diese konstruktiv zu bewältigen. So werden Veränderungen zu Herausforderungen, an denen Kinder wachsen und neue Kompetenzen entwickeln können. </w:t>
      </w:r>
    </w:p>
    <w:p w14:paraId="6BA99FC6" w14:textId="1D5158CB" w:rsidR="003D3B6D" w:rsidRDefault="003D3B6D" w:rsidP="00D4712C">
      <w:pPr>
        <w:tabs>
          <w:tab w:val="left" w:pos="357"/>
        </w:tabs>
        <w:spacing w:line="360" w:lineRule="auto"/>
        <w:ind w:left="357"/>
        <w:jc w:val="both"/>
        <w:rPr>
          <w:rFonts w:ascii="Arial" w:hAnsi="Arial" w:cs="Arial"/>
          <w:sz w:val="18"/>
          <w:szCs w:val="18"/>
        </w:rPr>
      </w:pPr>
      <w:r w:rsidRPr="003D3B6D">
        <w:rPr>
          <w:rFonts w:ascii="Arial" w:hAnsi="Arial" w:cs="Arial"/>
          <w:sz w:val="18"/>
          <w:szCs w:val="18"/>
        </w:rPr>
        <w:t xml:space="preserve">Unter diesem Gesichtspunkt stellt auch der </w:t>
      </w:r>
      <w:r w:rsidRPr="00F13025">
        <w:rPr>
          <w:rFonts w:ascii="Arial" w:hAnsi="Arial" w:cs="Arial"/>
          <w:b/>
          <w:sz w:val="18"/>
          <w:szCs w:val="18"/>
        </w:rPr>
        <w:t>Ein</w:t>
      </w:r>
      <w:r w:rsidR="00FA1466" w:rsidRPr="00F13025">
        <w:rPr>
          <w:rFonts w:ascii="Arial" w:hAnsi="Arial" w:cs="Arial"/>
          <w:b/>
          <w:sz w:val="18"/>
          <w:szCs w:val="18"/>
        </w:rPr>
        <w:t>t</w:t>
      </w:r>
      <w:r w:rsidRPr="00F13025">
        <w:rPr>
          <w:rFonts w:ascii="Arial" w:hAnsi="Arial" w:cs="Arial"/>
          <w:b/>
          <w:sz w:val="18"/>
          <w:szCs w:val="18"/>
        </w:rPr>
        <w:t>ritt</w:t>
      </w:r>
      <w:r w:rsidRPr="003D3B6D">
        <w:rPr>
          <w:rFonts w:ascii="Arial" w:hAnsi="Arial" w:cs="Arial"/>
          <w:sz w:val="18"/>
          <w:szCs w:val="18"/>
        </w:rPr>
        <w:t xml:space="preserve"> </w:t>
      </w:r>
      <w:r w:rsidR="003A4DF9">
        <w:rPr>
          <w:rFonts w:ascii="Arial" w:hAnsi="Arial" w:cs="Arial"/>
          <w:sz w:val="18"/>
          <w:szCs w:val="18"/>
        </w:rPr>
        <w:t>des</w:t>
      </w:r>
      <w:r w:rsidRPr="003D3B6D">
        <w:rPr>
          <w:rFonts w:ascii="Arial" w:hAnsi="Arial" w:cs="Arial"/>
          <w:sz w:val="18"/>
          <w:szCs w:val="18"/>
        </w:rPr>
        <w:t xml:space="preserve"> Kindes in unsere Kindertageseinrichtung eine neue Herausforderung für </w:t>
      </w:r>
      <w:r w:rsidR="003A4DF9">
        <w:rPr>
          <w:rFonts w:ascii="Arial" w:hAnsi="Arial" w:cs="Arial"/>
          <w:sz w:val="18"/>
          <w:szCs w:val="18"/>
        </w:rPr>
        <w:t>das</w:t>
      </w:r>
      <w:r w:rsidRPr="003D3B6D">
        <w:rPr>
          <w:rFonts w:ascii="Arial" w:hAnsi="Arial" w:cs="Arial"/>
          <w:sz w:val="18"/>
          <w:szCs w:val="18"/>
        </w:rPr>
        <w:t xml:space="preserve"> Kind und gegebenenfalls auch für </w:t>
      </w:r>
      <w:r w:rsidR="003A4DF9">
        <w:rPr>
          <w:rFonts w:ascii="Arial" w:hAnsi="Arial" w:cs="Arial"/>
          <w:sz w:val="18"/>
          <w:szCs w:val="18"/>
        </w:rPr>
        <w:t>die Eltern</w:t>
      </w:r>
      <w:r w:rsidRPr="003D3B6D">
        <w:rPr>
          <w:rFonts w:ascii="Arial" w:hAnsi="Arial" w:cs="Arial"/>
          <w:sz w:val="18"/>
          <w:szCs w:val="18"/>
        </w:rPr>
        <w:t xml:space="preserve"> dar.</w:t>
      </w:r>
    </w:p>
    <w:p w14:paraId="0A2BA6A6" w14:textId="77777777" w:rsidR="00F13025" w:rsidRDefault="00F13025" w:rsidP="00D4712C">
      <w:pPr>
        <w:tabs>
          <w:tab w:val="left" w:pos="357"/>
        </w:tabs>
        <w:spacing w:line="360" w:lineRule="auto"/>
        <w:ind w:left="357"/>
        <w:jc w:val="both"/>
        <w:rPr>
          <w:rFonts w:ascii="Arial" w:hAnsi="Arial" w:cs="Arial"/>
          <w:sz w:val="18"/>
          <w:szCs w:val="18"/>
        </w:rPr>
      </w:pPr>
      <w:r w:rsidRPr="00F13025">
        <w:rPr>
          <w:rFonts w:ascii="Arial" w:hAnsi="Arial" w:cs="Arial"/>
          <w:sz w:val="18"/>
          <w:szCs w:val="18"/>
        </w:rPr>
        <w:t xml:space="preserve">Gemeinsam mit Ihnen wollen wir diesen Schritt gut vorbereiten: </w:t>
      </w:r>
    </w:p>
    <w:tbl>
      <w:tblPr>
        <w:tblW w:w="9061" w:type="dxa"/>
        <w:tblInd w:w="357" w:type="dxa"/>
        <w:tblCellMar>
          <w:top w:w="170" w:type="dxa"/>
          <w:left w:w="170" w:type="dxa"/>
          <w:bottom w:w="170" w:type="dxa"/>
          <w:right w:w="170" w:type="dxa"/>
        </w:tblCellMar>
        <w:tblLook w:val="04A0" w:firstRow="1" w:lastRow="0" w:firstColumn="1" w:lastColumn="0" w:noHBand="0" w:noVBand="1"/>
      </w:tblPr>
      <w:tblGrid>
        <w:gridCol w:w="9061"/>
      </w:tblGrid>
      <w:tr w:rsidR="000D2FD2" w:rsidRPr="0000216E" w14:paraId="561246C4" w14:textId="77777777" w:rsidTr="007764CC">
        <w:tc>
          <w:tcPr>
            <w:tcW w:w="9061" w:type="dxa"/>
            <w:shd w:val="clear" w:color="auto" w:fill="EDEDED"/>
          </w:tcPr>
          <w:p w14:paraId="426D0B03" w14:textId="0432C856" w:rsidR="000D2FD2" w:rsidRPr="00F13025" w:rsidRDefault="000D2FD2" w:rsidP="00D4712C">
            <w:pPr>
              <w:pStyle w:val="Listenabsatz"/>
              <w:numPr>
                <w:ilvl w:val="0"/>
                <w:numId w:val="22"/>
              </w:numPr>
              <w:tabs>
                <w:tab w:val="left" w:pos="357"/>
              </w:tabs>
              <w:spacing w:line="360" w:lineRule="auto"/>
              <w:ind w:left="352" w:hanging="352"/>
              <w:jc w:val="both"/>
              <w:rPr>
                <w:rFonts w:ascii="Arial" w:hAnsi="Arial" w:cs="Arial"/>
                <w:sz w:val="18"/>
                <w:szCs w:val="18"/>
              </w:rPr>
            </w:pPr>
            <w:r w:rsidRPr="00F13025">
              <w:rPr>
                <w:rFonts w:ascii="Arial" w:hAnsi="Arial" w:cs="Arial"/>
                <w:sz w:val="18"/>
                <w:szCs w:val="18"/>
              </w:rPr>
              <w:t>Wir bieten Informations- und Teilnahmeangebote für die ganze Familie an, wie z.B. Tage der offenen Tür, Schnuppertage, Möglichkeiten zur Teilnahme am Einrichtungsalltag (Hospitation) sowie Informations</w:t>
            </w:r>
            <w:r w:rsidR="005D4A1C">
              <w:rPr>
                <w:rFonts w:ascii="Arial" w:hAnsi="Arial" w:cs="Arial"/>
                <w:sz w:val="18"/>
                <w:szCs w:val="18"/>
              </w:rPr>
              <w:t>- und sonstige Veranstaltungen.</w:t>
            </w:r>
          </w:p>
          <w:p w14:paraId="6C4C579E" w14:textId="419526A3" w:rsidR="000D2FD2" w:rsidRPr="00F13025" w:rsidRDefault="000D2FD2" w:rsidP="00D4712C">
            <w:pPr>
              <w:pStyle w:val="Listenabsatz"/>
              <w:numPr>
                <w:ilvl w:val="0"/>
                <w:numId w:val="22"/>
              </w:numPr>
              <w:tabs>
                <w:tab w:val="left" w:pos="357"/>
              </w:tabs>
              <w:spacing w:line="360" w:lineRule="auto"/>
              <w:ind w:left="352" w:hanging="352"/>
              <w:jc w:val="both"/>
              <w:rPr>
                <w:rFonts w:ascii="Arial" w:hAnsi="Arial" w:cs="Arial"/>
                <w:sz w:val="18"/>
                <w:szCs w:val="18"/>
              </w:rPr>
            </w:pPr>
            <w:r w:rsidRPr="00F13025">
              <w:rPr>
                <w:rFonts w:ascii="Arial" w:hAnsi="Arial" w:cs="Arial"/>
                <w:sz w:val="18"/>
                <w:szCs w:val="18"/>
              </w:rPr>
              <w:t>In einem ausführlichen Aufnahmegespräch besprechen wir in Ruhe die formalen und organisatorischen Rahmenbedingungen der Aufnahme und die schrittweise Eingewöhnung Ihres Kindes sowie unsere wei</w:t>
            </w:r>
            <w:r w:rsidR="005D4A1C">
              <w:rPr>
                <w:rFonts w:ascii="Arial" w:hAnsi="Arial" w:cs="Arial"/>
                <w:sz w:val="18"/>
                <w:szCs w:val="18"/>
              </w:rPr>
              <w:t>tere Zusammenarbeit.</w:t>
            </w:r>
          </w:p>
          <w:p w14:paraId="47CA26F5" w14:textId="77777777" w:rsidR="000D2FD2" w:rsidRPr="00F13025" w:rsidRDefault="000D2FD2" w:rsidP="00D4712C">
            <w:pPr>
              <w:pStyle w:val="Listenabsatz"/>
              <w:numPr>
                <w:ilvl w:val="0"/>
                <w:numId w:val="22"/>
              </w:numPr>
              <w:tabs>
                <w:tab w:val="left" w:pos="357"/>
              </w:tabs>
              <w:spacing w:line="360" w:lineRule="auto"/>
              <w:ind w:left="352" w:hanging="352"/>
              <w:jc w:val="both"/>
              <w:rPr>
                <w:rFonts w:ascii="Arial" w:hAnsi="Arial" w:cs="Arial"/>
                <w:sz w:val="18"/>
                <w:szCs w:val="18"/>
              </w:rPr>
            </w:pPr>
            <w:r w:rsidRPr="00F13025">
              <w:rPr>
                <w:rFonts w:ascii="Arial" w:hAnsi="Arial" w:cs="Arial"/>
                <w:sz w:val="18"/>
                <w:szCs w:val="18"/>
              </w:rPr>
              <w:t>Die Eingewöhnungszeit wird in Abhängigkeit des Alters und der bisherigen Erfahrungen des Kindes mit anderen Betreuungspersonen gemeinsam mit Ihnen vereinbart und gestaltet. Dabei erhalten insbesondere Kinder im Krippen- und Kindergartenalter ausreichend Gelegenheit, sich behutsam, in Anwesenheit einer ihnen vertrauten Bezugsperson, an die neue Umgebung und seine neuen Bezugspersonen zu gewöhnen. In Abhängigkeit vom Alter des Kindes wird die Anwesenheit seiner Bezugsperson zeitlich gestaffelt. Je jünger das Kind ist, desto mehr Zeit ist für die Eingewöhnung zu veranschlagen und desto länger bedarf es der Mitanwesenheit der Bezugsperson im Alltag der Einrichtung.</w:t>
            </w:r>
            <w:r>
              <w:rPr>
                <w:rFonts w:ascii="Arial" w:hAnsi="Arial" w:cs="Arial"/>
                <w:sz w:val="18"/>
                <w:szCs w:val="18"/>
              </w:rPr>
              <w:t xml:space="preserve"> Als konzeptionelle Grundlage orientieren wir uns im Krippenbereich am sog. „Berliner Eingewöhnungsmodell“.</w:t>
            </w:r>
          </w:p>
          <w:p w14:paraId="1153C752" w14:textId="4E9B9669" w:rsidR="000D2FD2" w:rsidRPr="000D2FD2" w:rsidRDefault="000D2FD2" w:rsidP="00D4712C">
            <w:pPr>
              <w:pStyle w:val="Listenabsatz"/>
              <w:numPr>
                <w:ilvl w:val="0"/>
                <w:numId w:val="22"/>
              </w:numPr>
              <w:tabs>
                <w:tab w:val="left" w:pos="357"/>
              </w:tabs>
              <w:spacing w:line="360" w:lineRule="auto"/>
              <w:ind w:left="352" w:hanging="352"/>
              <w:jc w:val="both"/>
              <w:rPr>
                <w:rFonts w:ascii="Arial" w:hAnsi="Arial" w:cs="Arial"/>
                <w:sz w:val="18"/>
                <w:szCs w:val="18"/>
              </w:rPr>
            </w:pPr>
            <w:r w:rsidRPr="00F13025">
              <w:rPr>
                <w:rFonts w:ascii="Arial" w:hAnsi="Arial" w:cs="Arial"/>
                <w:sz w:val="18"/>
                <w:szCs w:val="18"/>
              </w:rPr>
              <w:t>Besonders in der Anfangszeit (aber auch später) findet ein intensiver Austausch mit Ihnen über das Verhalten und die Entwicklung Ihres Kindes im Rahmen regelmäßiger Elterngespräche statt.</w:t>
            </w:r>
          </w:p>
        </w:tc>
      </w:tr>
    </w:tbl>
    <w:p w14:paraId="33688717" w14:textId="77777777" w:rsidR="005D4A1C" w:rsidRDefault="005D4A1C" w:rsidP="00D4712C">
      <w:pPr>
        <w:jc w:val="both"/>
      </w:pPr>
    </w:p>
    <w:p w14:paraId="6219F4E2" w14:textId="77777777" w:rsidR="00F13025" w:rsidRPr="00F13025" w:rsidRDefault="00F13025" w:rsidP="00D4712C">
      <w:pPr>
        <w:widowControl w:val="0"/>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autoSpaceDE w:val="0"/>
        <w:autoSpaceDN w:val="0"/>
        <w:adjustRightInd w:val="0"/>
        <w:spacing w:line="360" w:lineRule="auto"/>
        <w:ind w:left="357"/>
        <w:jc w:val="both"/>
        <w:rPr>
          <w:rFonts w:ascii="Arial" w:hAnsi="Arial" w:cs="Arial"/>
          <w:kern w:val="1"/>
          <w:sz w:val="18"/>
          <w:szCs w:val="18"/>
        </w:rPr>
      </w:pPr>
      <w:r w:rsidRPr="00F13025">
        <w:rPr>
          <w:rFonts w:ascii="Arial" w:hAnsi="Arial" w:cs="Arial"/>
          <w:kern w:val="1"/>
          <w:sz w:val="18"/>
          <w:szCs w:val="18"/>
        </w:rPr>
        <w:t xml:space="preserve">Doch bereits jedem Anfang wohnt ein Ende inne ... </w:t>
      </w:r>
    </w:p>
    <w:p w14:paraId="6241467F" w14:textId="32F6F3AA" w:rsidR="00F13025" w:rsidRDefault="00F13025" w:rsidP="00D4712C">
      <w:pPr>
        <w:widowControl w:val="0"/>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autoSpaceDE w:val="0"/>
        <w:autoSpaceDN w:val="0"/>
        <w:adjustRightInd w:val="0"/>
        <w:spacing w:line="360" w:lineRule="auto"/>
        <w:ind w:left="357"/>
        <w:jc w:val="both"/>
        <w:rPr>
          <w:rFonts w:ascii="Arial" w:hAnsi="Arial" w:cs="Arial"/>
          <w:kern w:val="1"/>
          <w:sz w:val="18"/>
          <w:szCs w:val="18"/>
        </w:rPr>
      </w:pPr>
      <w:r w:rsidRPr="00F13025">
        <w:rPr>
          <w:rFonts w:ascii="Arial" w:hAnsi="Arial" w:cs="Arial"/>
          <w:kern w:val="1"/>
          <w:sz w:val="18"/>
          <w:szCs w:val="18"/>
        </w:rPr>
        <w:t xml:space="preserve">… und jeder Neubeginn bedarf des Abschieds vom Vertrauten und die Vorfreude auf das Neue. </w:t>
      </w:r>
    </w:p>
    <w:p w14:paraId="46EE9042" w14:textId="79C31389" w:rsidR="000F2861" w:rsidRPr="00F13025" w:rsidRDefault="000F2861" w:rsidP="00D4712C">
      <w:pPr>
        <w:widowControl w:val="0"/>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autoSpaceDE w:val="0"/>
        <w:autoSpaceDN w:val="0"/>
        <w:adjustRightInd w:val="0"/>
        <w:spacing w:line="360" w:lineRule="auto"/>
        <w:ind w:left="357"/>
        <w:jc w:val="both"/>
        <w:rPr>
          <w:rFonts w:ascii="Arial" w:hAnsi="Arial" w:cs="Arial"/>
          <w:kern w:val="1"/>
          <w:sz w:val="18"/>
          <w:szCs w:val="18"/>
        </w:rPr>
      </w:pPr>
      <w:r>
        <w:rPr>
          <w:rFonts w:ascii="Arial" w:hAnsi="Arial" w:cs="Arial"/>
          <w:kern w:val="1"/>
          <w:sz w:val="18"/>
          <w:szCs w:val="18"/>
        </w:rPr>
        <w:t xml:space="preserve">Deshalb möchten wir mit </w:t>
      </w:r>
      <w:r w:rsidR="00937DD3">
        <w:rPr>
          <w:rFonts w:ascii="Arial" w:hAnsi="Arial" w:cs="Arial"/>
          <w:kern w:val="1"/>
          <w:sz w:val="18"/>
          <w:szCs w:val="18"/>
        </w:rPr>
        <w:t>den</w:t>
      </w:r>
      <w:r>
        <w:rPr>
          <w:rFonts w:ascii="Arial" w:hAnsi="Arial" w:cs="Arial"/>
          <w:kern w:val="1"/>
          <w:sz w:val="18"/>
          <w:szCs w:val="18"/>
        </w:rPr>
        <w:t xml:space="preserve"> Kindern </w:t>
      </w:r>
      <w:r w:rsidR="00937DD3">
        <w:rPr>
          <w:rFonts w:ascii="Arial" w:hAnsi="Arial" w:cs="Arial"/>
          <w:kern w:val="1"/>
          <w:sz w:val="18"/>
          <w:szCs w:val="18"/>
        </w:rPr>
        <w:t xml:space="preserve">und ihren Eltern </w:t>
      </w:r>
      <w:r>
        <w:rPr>
          <w:rFonts w:ascii="Arial" w:hAnsi="Arial" w:cs="Arial"/>
          <w:kern w:val="1"/>
          <w:sz w:val="18"/>
          <w:szCs w:val="18"/>
        </w:rPr>
        <w:t xml:space="preserve">auch den </w:t>
      </w:r>
      <w:r w:rsidRPr="00947174">
        <w:rPr>
          <w:rFonts w:ascii="Arial" w:hAnsi="Arial" w:cs="Arial"/>
          <w:b/>
          <w:kern w:val="1"/>
          <w:sz w:val="18"/>
          <w:szCs w:val="18"/>
        </w:rPr>
        <w:t>Übergang</w:t>
      </w:r>
      <w:r>
        <w:rPr>
          <w:rFonts w:ascii="Arial" w:hAnsi="Arial" w:cs="Arial"/>
          <w:kern w:val="1"/>
          <w:sz w:val="18"/>
          <w:szCs w:val="18"/>
        </w:rPr>
        <w:t xml:space="preserve"> in die nachfolgende Gruppe, Einrichtung oder die Schule gestalten:</w:t>
      </w:r>
    </w:p>
    <w:p w14:paraId="502FF910" w14:textId="2B48D68F" w:rsidR="00F13025" w:rsidRPr="00F13025" w:rsidRDefault="00F13025" w:rsidP="00D4712C">
      <w:pPr>
        <w:widowControl w:val="0"/>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autoSpaceDE w:val="0"/>
        <w:autoSpaceDN w:val="0"/>
        <w:adjustRightInd w:val="0"/>
        <w:spacing w:line="360" w:lineRule="auto"/>
        <w:ind w:left="357"/>
        <w:jc w:val="both"/>
        <w:rPr>
          <w:rFonts w:ascii="Arial" w:hAnsi="Arial" w:cs="Arial"/>
          <w:kern w:val="1"/>
          <w:sz w:val="18"/>
        </w:rPr>
      </w:pPr>
      <w:r w:rsidRPr="00F13025">
        <w:rPr>
          <w:rFonts w:ascii="Arial" w:hAnsi="Arial" w:cs="Arial"/>
          <w:kern w:val="1"/>
          <w:sz w:val="18"/>
        </w:rPr>
        <w:t>Geht die gemeinsame Zeit in der Kindertageseinrichtung zu Ende, stimmen wir die Kinder langsam auf die bevorstehende Trennung ein. Wir begleiten und unterstützen aktiv ihren Loslösungsprozess. Hierfür geben wir dem bevorstehenden Übergang bewusst Raum, indem wir u. a. gemeinsame Abschiedsfeste feiern und uns der schönen gemeinsam verbrachten Zeit in vielfältiger Art und Weise erinnern, uns aber auch über die Weiterentwicklung – das Großwerden der Kinder – freuen. Wir</w:t>
      </w:r>
      <w:r w:rsidR="00AD6758">
        <w:rPr>
          <w:rFonts w:ascii="Arial" w:hAnsi="Arial" w:cs="Arial"/>
          <w:kern w:val="1"/>
          <w:sz w:val="18"/>
        </w:rPr>
        <w:t xml:space="preserve"> fördern die Vorfreude auf das n</w:t>
      </w:r>
      <w:r w:rsidRPr="00F13025">
        <w:rPr>
          <w:rFonts w:ascii="Arial" w:hAnsi="Arial" w:cs="Arial"/>
          <w:kern w:val="1"/>
          <w:sz w:val="18"/>
        </w:rPr>
        <w:t>eue, Unbekannte und geben ihnen die Zuversicht, dass sie die auf sie zu kommenden Veränderungen sicher bewältigen.</w:t>
      </w:r>
    </w:p>
    <w:p w14:paraId="79CCD0BC" w14:textId="77F32FC0" w:rsidR="00435F7D" w:rsidRDefault="00435F7D" w:rsidP="00D4712C">
      <w:pPr>
        <w:tabs>
          <w:tab w:val="left" w:pos="357"/>
        </w:tabs>
        <w:spacing w:line="360" w:lineRule="auto"/>
        <w:ind w:left="357"/>
        <w:jc w:val="both"/>
        <w:rPr>
          <w:rFonts w:ascii="Arial" w:hAnsi="Arial" w:cs="Arial"/>
          <w:sz w:val="18"/>
          <w:szCs w:val="18"/>
        </w:rPr>
      </w:pPr>
      <w:r w:rsidRPr="00272213">
        <w:rPr>
          <w:rFonts w:ascii="Arial" w:hAnsi="Arial" w:cs="Arial"/>
          <w:sz w:val="18"/>
          <w:szCs w:val="18"/>
        </w:rPr>
        <w:t xml:space="preserve">Am Ende der Betreuungszeit </w:t>
      </w:r>
      <w:r w:rsidR="00CA601B" w:rsidRPr="00272213">
        <w:rPr>
          <w:rFonts w:ascii="Arial" w:hAnsi="Arial" w:cs="Arial"/>
          <w:sz w:val="18"/>
          <w:szCs w:val="18"/>
        </w:rPr>
        <w:t xml:space="preserve">von Schulkindern </w:t>
      </w:r>
      <w:r w:rsidRPr="00272213">
        <w:rPr>
          <w:rFonts w:ascii="Arial" w:hAnsi="Arial" w:cs="Arial"/>
          <w:sz w:val="18"/>
          <w:szCs w:val="18"/>
        </w:rPr>
        <w:t xml:space="preserve">in unserer Einrichtung steht die Verselbstständigung des jungen Menschen. Durch die stete Förderung von Eigenverantwortung und Selbstständigkeit </w:t>
      </w:r>
      <w:r w:rsidR="00490932" w:rsidRPr="00272213">
        <w:rPr>
          <w:rFonts w:ascii="Arial" w:hAnsi="Arial" w:cs="Arial"/>
          <w:sz w:val="18"/>
          <w:szCs w:val="18"/>
        </w:rPr>
        <w:t xml:space="preserve">werden die Kinder in ihrer Fähigkeit unterstützt, </w:t>
      </w:r>
      <w:r w:rsidRPr="00272213">
        <w:rPr>
          <w:rFonts w:ascii="Arial" w:hAnsi="Arial" w:cs="Arial"/>
          <w:sz w:val="18"/>
          <w:szCs w:val="18"/>
        </w:rPr>
        <w:t xml:space="preserve">zunehmend eigenverantwortlich </w:t>
      </w:r>
      <w:r w:rsidR="00490932" w:rsidRPr="00272213">
        <w:rPr>
          <w:rFonts w:ascii="Arial" w:hAnsi="Arial" w:cs="Arial"/>
          <w:sz w:val="18"/>
          <w:szCs w:val="18"/>
        </w:rPr>
        <w:t xml:space="preserve">ihre </w:t>
      </w:r>
      <w:r w:rsidRPr="00272213">
        <w:rPr>
          <w:rFonts w:ascii="Arial" w:hAnsi="Arial" w:cs="Arial"/>
          <w:sz w:val="18"/>
          <w:szCs w:val="18"/>
        </w:rPr>
        <w:t>schulische</w:t>
      </w:r>
      <w:r w:rsidR="00490932" w:rsidRPr="00272213">
        <w:rPr>
          <w:rFonts w:ascii="Arial" w:hAnsi="Arial" w:cs="Arial"/>
          <w:sz w:val="18"/>
          <w:szCs w:val="18"/>
        </w:rPr>
        <w:t xml:space="preserve">n </w:t>
      </w:r>
      <w:r w:rsidRPr="00272213">
        <w:rPr>
          <w:rFonts w:ascii="Arial" w:hAnsi="Arial" w:cs="Arial"/>
          <w:sz w:val="18"/>
          <w:szCs w:val="18"/>
        </w:rPr>
        <w:t xml:space="preserve">Aufgaben </w:t>
      </w:r>
      <w:r w:rsidR="00490932" w:rsidRPr="00272213">
        <w:rPr>
          <w:rFonts w:ascii="Arial" w:hAnsi="Arial" w:cs="Arial"/>
          <w:sz w:val="18"/>
          <w:szCs w:val="18"/>
        </w:rPr>
        <w:t xml:space="preserve">zu erledigen </w:t>
      </w:r>
      <w:r w:rsidRPr="00272213">
        <w:rPr>
          <w:rFonts w:ascii="Arial" w:hAnsi="Arial" w:cs="Arial"/>
          <w:sz w:val="18"/>
          <w:szCs w:val="18"/>
        </w:rPr>
        <w:t xml:space="preserve">und </w:t>
      </w:r>
      <w:r w:rsidR="00490932" w:rsidRPr="00272213">
        <w:rPr>
          <w:rFonts w:ascii="Arial" w:hAnsi="Arial" w:cs="Arial"/>
          <w:sz w:val="18"/>
          <w:szCs w:val="18"/>
        </w:rPr>
        <w:t xml:space="preserve">ihre </w:t>
      </w:r>
      <w:r w:rsidRPr="00272213">
        <w:rPr>
          <w:rFonts w:ascii="Arial" w:hAnsi="Arial" w:cs="Arial"/>
          <w:sz w:val="18"/>
          <w:szCs w:val="18"/>
        </w:rPr>
        <w:t xml:space="preserve">Freizeit in der Familie und im Freundeskreis </w:t>
      </w:r>
      <w:r w:rsidR="00490932" w:rsidRPr="00272213">
        <w:rPr>
          <w:rFonts w:ascii="Arial" w:hAnsi="Arial" w:cs="Arial"/>
          <w:sz w:val="18"/>
          <w:szCs w:val="18"/>
        </w:rPr>
        <w:t>eigenständig zu gestalten</w:t>
      </w:r>
      <w:r w:rsidRPr="00272213">
        <w:rPr>
          <w:rFonts w:ascii="Arial" w:hAnsi="Arial" w:cs="Arial"/>
          <w:sz w:val="18"/>
          <w:szCs w:val="18"/>
        </w:rPr>
        <w:t xml:space="preserve">. </w:t>
      </w:r>
    </w:p>
    <w:p w14:paraId="477BCACA" w14:textId="77777777" w:rsidR="00A21406" w:rsidRPr="00272213" w:rsidRDefault="00A21406" w:rsidP="00D4712C">
      <w:pPr>
        <w:tabs>
          <w:tab w:val="left" w:pos="357"/>
        </w:tabs>
        <w:spacing w:line="360" w:lineRule="auto"/>
        <w:ind w:left="357"/>
        <w:jc w:val="both"/>
        <w:rPr>
          <w:rFonts w:ascii="Arial" w:hAnsi="Arial" w:cs="Arial"/>
          <w:sz w:val="18"/>
          <w:szCs w:val="18"/>
        </w:rPr>
      </w:pPr>
    </w:p>
    <w:p w14:paraId="6F03331C" w14:textId="77777777" w:rsidR="00435F7D" w:rsidRPr="00435F7D" w:rsidRDefault="00435F7D" w:rsidP="00D4712C">
      <w:pPr>
        <w:tabs>
          <w:tab w:val="left" w:pos="357"/>
        </w:tabs>
        <w:ind w:left="357"/>
        <w:jc w:val="both"/>
        <w:rPr>
          <w:rFonts w:ascii="Arial" w:hAnsi="Arial" w:cs="Arial"/>
          <w:color w:val="FF0000"/>
          <w:sz w:val="24"/>
          <w:szCs w:val="24"/>
        </w:rPr>
      </w:pPr>
      <w:r w:rsidRPr="00435F7D">
        <w:rPr>
          <w:rFonts w:ascii="Arial" w:hAnsi="Arial" w:cs="Arial"/>
          <w:color w:val="FF0000"/>
          <w:sz w:val="24"/>
          <w:szCs w:val="24"/>
        </w:rPr>
        <w:t>Weiterhin Willkommen</w:t>
      </w:r>
    </w:p>
    <w:p w14:paraId="68CCAB6F" w14:textId="77777777" w:rsidR="003D3B6D" w:rsidRPr="00272213" w:rsidRDefault="00435F7D" w:rsidP="00D4712C">
      <w:pPr>
        <w:tabs>
          <w:tab w:val="left" w:pos="357"/>
        </w:tabs>
        <w:spacing w:line="360" w:lineRule="auto"/>
        <w:ind w:left="357"/>
        <w:jc w:val="both"/>
        <w:rPr>
          <w:rFonts w:ascii="Arial" w:hAnsi="Arial" w:cs="Arial"/>
          <w:sz w:val="18"/>
          <w:szCs w:val="18"/>
        </w:rPr>
      </w:pPr>
      <w:r w:rsidRPr="00272213">
        <w:rPr>
          <w:rFonts w:ascii="Arial" w:hAnsi="Arial" w:cs="Arial"/>
          <w:sz w:val="18"/>
          <w:szCs w:val="18"/>
        </w:rPr>
        <w:t>Obgleich die gemeinsame Zeit zu Ende geht, freuen wir uns über den Fortbestand des Kontakts. Ehemalige Kinder unserer Einrichtung sind auch weiterhin zu Festen oder Besuchen in der Einrichtung herzlich willkommen.</w:t>
      </w:r>
    </w:p>
    <w:p w14:paraId="0ED9C1AE" w14:textId="2CE74F45" w:rsidR="003D3B6D" w:rsidRDefault="003D3B6D" w:rsidP="00272213">
      <w:pPr>
        <w:tabs>
          <w:tab w:val="left" w:pos="357"/>
        </w:tabs>
        <w:ind w:left="357"/>
        <w:jc w:val="center"/>
        <w:rPr>
          <w:rFonts w:ascii="Arial" w:hAnsi="Arial" w:cs="Arial"/>
          <w:sz w:val="20"/>
          <w:szCs w:val="20"/>
        </w:rPr>
      </w:pPr>
    </w:p>
    <w:p w14:paraId="1C7D1BA5" w14:textId="4C83217D" w:rsidR="007E42FA" w:rsidRPr="003D3B6D" w:rsidRDefault="007E42FA" w:rsidP="00D4712C">
      <w:pPr>
        <w:pStyle w:val="berschrift1"/>
        <w:jc w:val="both"/>
        <w:rPr>
          <w:rFonts w:cs="Arial"/>
          <w:color w:val="FF0000"/>
          <w:szCs w:val="30"/>
        </w:rPr>
      </w:pPr>
      <w:bookmarkStart w:id="42" w:name="_Toc129300449"/>
      <w:r w:rsidRPr="003D3B6D">
        <w:rPr>
          <w:rFonts w:cs="Arial"/>
          <w:color w:val="FF0000"/>
          <w:szCs w:val="30"/>
        </w:rPr>
        <w:t>Zusammenarbeit</w:t>
      </w:r>
      <w:bookmarkEnd w:id="42"/>
    </w:p>
    <w:p w14:paraId="069A4DA8" w14:textId="1E87E79B" w:rsidR="007E42FA" w:rsidRPr="007D55E1" w:rsidRDefault="00A62761" w:rsidP="00D4712C">
      <w:pPr>
        <w:pStyle w:val="berschrift2"/>
        <w:jc w:val="both"/>
      </w:pPr>
      <w:bookmarkStart w:id="43" w:name="_Toc129300450"/>
      <w:r w:rsidRPr="007D55E1">
        <w:t xml:space="preserve">Bildungs- und Erziehungspartnerschaft mit </w:t>
      </w:r>
      <w:r w:rsidR="007E42FA" w:rsidRPr="007D55E1">
        <w:t>den Eltern</w:t>
      </w:r>
      <w:bookmarkEnd w:id="43"/>
    </w:p>
    <w:p w14:paraId="2BD7FD98" w14:textId="77777777" w:rsidR="009D28D9" w:rsidRPr="00495F48" w:rsidRDefault="009D28D9" w:rsidP="00D4712C">
      <w:pPr>
        <w:tabs>
          <w:tab w:val="left" w:pos="357"/>
        </w:tabs>
        <w:spacing w:line="360" w:lineRule="auto"/>
        <w:ind w:left="357"/>
        <w:jc w:val="both"/>
        <w:rPr>
          <w:rFonts w:ascii="Arial" w:hAnsi="Arial" w:cs="Arial"/>
          <w:sz w:val="18"/>
          <w:szCs w:val="18"/>
        </w:rPr>
      </w:pPr>
      <w:r w:rsidRPr="00495F48">
        <w:rPr>
          <w:rFonts w:ascii="Arial" w:hAnsi="Arial" w:cs="Arial"/>
          <w:sz w:val="18"/>
          <w:szCs w:val="18"/>
        </w:rPr>
        <w:t>Eltern und pädagogische Fachkräfte sind Partner in der Bildung, Erziehung und Betreuung der Kinder. Zum Wohle Ihrer Kinder und mit dem Ziel, gemeinsam mit Ihnen eine</w:t>
      </w:r>
      <w:r>
        <w:rPr>
          <w:rFonts w:ascii="Arial" w:hAnsi="Arial" w:cs="Arial"/>
          <w:sz w:val="18"/>
          <w:szCs w:val="18"/>
        </w:rPr>
        <w:t>,</w:t>
      </w:r>
      <w:r w:rsidRPr="00495F48">
        <w:rPr>
          <w:rFonts w:ascii="Arial" w:hAnsi="Arial" w:cs="Arial"/>
          <w:sz w:val="18"/>
          <w:szCs w:val="18"/>
        </w:rPr>
        <w:t xml:space="preserve"> die individuelle Entwicklung Ihres Kindes förderliche</w:t>
      </w:r>
      <w:r>
        <w:rPr>
          <w:rFonts w:ascii="Arial" w:hAnsi="Arial" w:cs="Arial"/>
          <w:sz w:val="18"/>
          <w:szCs w:val="18"/>
        </w:rPr>
        <w:t>,</w:t>
      </w:r>
      <w:r w:rsidRPr="00495F48">
        <w:rPr>
          <w:rFonts w:ascii="Arial" w:hAnsi="Arial" w:cs="Arial"/>
          <w:sz w:val="18"/>
          <w:szCs w:val="18"/>
        </w:rPr>
        <w:t xml:space="preserve"> Umwelt zu gestalten, wollen wir mit Ihnen eine Erziehungspartnerschaft pflegen, deren Grundlage gegenseitiger Respekt und Interesse an der Sichtweise des anderen ist. Wir laden Sie herzlich ein, unsere Arbeit durch Ihre Beteiligung und Mitwirkung zu bereichern und Ihre Kompetenzen in das Angebot unserer Kindertageseinrichtung einzubringen. Durch eine enge Kooperation wird dem Kind signalisiert, dass die Kindertageseinrichtung und sein Elternhaus seine Bildung und Erziehung als gemeinsame Aufgabe sehen. </w:t>
      </w:r>
    </w:p>
    <w:p w14:paraId="4BF9231B" w14:textId="1096DAF9" w:rsidR="003D0C40" w:rsidRPr="00256BF1" w:rsidRDefault="009D28D9" w:rsidP="00AB58DF">
      <w:pPr>
        <w:tabs>
          <w:tab w:val="left" w:pos="357"/>
        </w:tabs>
        <w:spacing w:after="0" w:line="360" w:lineRule="auto"/>
        <w:ind w:left="357"/>
        <w:jc w:val="both"/>
        <w:rPr>
          <w:rFonts w:ascii="Arial" w:hAnsi="Arial" w:cs="Arial"/>
          <w:sz w:val="18"/>
          <w:szCs w:val="18"/>
        </w:rPr>
      </w:pPr>
      <w:r w:rsidRPr="00495F48">
        <w:rPr>
          <w:rFonts w:ascii="Arial" w:hAnsi="Arial" w:cs="Arial"/>
          <w:sz w:val="18"/>
          <w:szCs w:val="18"/>
        </w:rPr>
        <w:t>Grundlage einer engen und positiven Zusammenarbeit ist gegenseitiges Vertrauen und das Wissen voneinander. Aus diesem Grunde achten wir auf eine regelmäßige Information über aktuelle Geschehnisse und auf den kontinuierlichen Austausch mit Ihnen.</w:t>
      </w:r>
      <w:r>
        <w:rPr>
          <w:rFonts w:ascii="Arial" w:hAnsi="Arial" w:cs="Arial"/>
          <w:sz w:val="18"/>
          <w:szCs w:val="18"/>
        </w:rPr>
        <w:t xml:space="preserve"> </w:t>
      </w:r>
    </w:p>
    <w:tbl>
      <w:tblPr>
        <w:tblpPr w:leftFromText="141" w:rightFromText="141" w:vertAnchor="text" w:horzAnchor="margin" w:tblpX="596" w:tblpY="357"/>
        <w:tblW w:w="8665" w:type="dxa"/>
        <w:tblCellMar>
          <w:top w:w="170" w:type="dxa"/>
          <w:left w:w="170" w:type="dxa"/>
          <w:bottom w:w="170" w:type="dxa"/>
          <w:right w:w="170" w:type="dxa"/>
        </w:tblCellMar>
        <w:tblLook w:val="04A0" w:firstRow="1" w:lastRow="0" w:firstColumn="1" w:lastColumn="0" w:noHBand="0" w:noVBand="1"/>
      </w:tblPr>
      <w:tblGrid>
        <w:gridCol w:w="8665"/>
      </w:tblGrid>
      <w:tr w:rsidR="009D28D9" w:rsidRPr="005D4A1C" w14:paraId="308E5BAF" w14:textId="77777777" w:rsidTr="00E7533A">
        <w:trPr>
          <w:trHeight w:val="15"/>
        </w:trPr>
        <w:tc>
          <w:tcPr>
            <w:tcW w:w="8665" w:type="dxa"/>
            <w:shd w:val="clear" w:color="auto" w:fill="DBE5F1" w:themeFill="accent1" w:themeFillTint="33"/>
          </w:tcPr>
          <w:p w14:paraId="65EC1721" w14:textId="77777777" w:rsidR="009D28D9" w:rsidRDefault="009D28D9" w:rsidP="00D4712C">
            <w:pPr>
              <w:shd w:val="clear" w:color="auto" w:fill="DBE5F1" w:themeFill="accent1" w:themeFillTint="33"/>
              <w:tabs>
                <w:tab w:val="left" w:pos="709"/>
              </w:tabs>
              <w:spacing w:line="360" w:lineRule="auto"/>
              <w:jc w:val="both"/>
              <w:rPr>
                <w:rFonts w:ascii="Arial" w:hAnsi="Arial" w:cs="Arial"/>
                <w:sz w:val="18"/>
                <w:szCs w:val="18"/>
              </w:rPr>
            </w:pPr>
            <w:r>
              <w:rPr>
                <w:rFonts w:ascii="Arial" w:hAnsi="Arial" w:cs="Arial"/>
                <w:sz w:val="18"/>
                <w:szCs w:val="18"/>
              </w:rPr>
              <w:lastRenderedPageBreak/>
              <w:t xml:space="preserve">Einen besonderen Stellenwert bilden hier die regelmäßigen Einzelgespräche </w:t>
            </w:r>
            <w:r w:rsidRPr="00256BF1">
              <w:rPr>
                <w:rFonts w:ascii="Arial" w:hAnsi="Arial" w:cs="Arial"/>
                <w:sz w:val="18"/>
                <w:szCs w:val="18"/>
              </w:rPr>
              <w:t>über die aktuelle Entwicklung, Interessen und Bedürfnisse Ihres Kindes</w:t>
            </w:r>
            <w:r>
              <w:rPr>
                <w:rFonts w:ascii="Arial" w:hAnsi="Arial" w:cs="Arial"/>
                <w:sz w:val="18"/>
                <w:szCs w:val="18"/>
              </w:rPr>
              <w:t xml:space="preserve"> auf der Grundlage von</w:t>
            </w:r>
          </w:p>
          <w:p w14:paraId="2D40330B" w14:textId="77777777" w:rsidR="009D28D9" w:rsidRDefault="009D28D9" w:rsidP="00D4712C">
            <w:pPr>
              <w:pStyle w:val="Listenabsatz"/>
              <w:numPr>
                <w:ilvl w:val="0"/>
                <w:numId w:val="30"/>
              </w:numPr>
              <w:shd w:val="clear" w:color="auto" w:fill="DBE5F1" w:themeFill="accent1" w:themeFillTint="33"/>
              <w:tabs>
                <w:tab w:val="left" w:pos="709"/>
              </w:tabs>
              <w:spacing w:line="360" w:lineRule="auto"/>
              <w:jc w:val="both"/>
              <w:rPr>
                <w:rFonts w:ascii="Arial" w:hAnsi="Arial" w:cs="Arial"/>
                <w:sz w:val="18"/>
                <w:szCs w:val="18"/>
              </w:rPr>
            </w:pPr>
            <w:r>
              <w:rPr>
                <w:rFonts w:ascii="Arial" w:hAnsi="Arial" w:cs="Arial"/>
                <w:sz w:val="18"/>
                <w:szCs w:val="18"/>
              </w:rPr>
              <w:t>Beobachtungen und Dokumentationen aus dem Alltag,</w:t>
            </w:r>
          </w:p>
          <w:p w14:paraId="12F2EF9C" w14:textId="77777777" w:rsidR="009D28D9" w:rsidRDefault="009D28D9" w:rsidP="00D4712C">
            <w:pPr>
              <w:pStyle w:val="Listenabsatz"/>
              <w:numPr>
                <w:ilvl w:val="0"/>
                <w:numId w:val="30"/>
              </w:numPr>
              <w:shd w:val="clear" w:color="auto" w:fill="DBE5F1" w:themeFill="accent1" w:themeFillTint="33"/>
              <w:tabs>
                <w:tab w:val="left" w:pos="709"/>
              </w:tabs>
              <w:spacing w:line="360" w:lineRule="auto"/>
              <w:jc w:val="both"/>
              <w:rPr>
                <w:rFonts w:ascii="Arial" w:hAnsi="Arial" w:cs="Arial"/>
                <w:sz w:val="18"/>
                <w:szCs w:val="18"/>
              </w:rPr>
            </w:pPr>
            <w:r>
              <w:rPr>
                <w:rFonts w:ascii="Arial" w:hAnsi="Arial" w:cs="Arial"/>
                <w:sz w:val="18"/>
                <w:szCs w:val="18"/>
              </w:rPr>
              <w:t xml:space="preserve">trägerinternen und gesetzlich vorgeschriebenen </w:t>
            </w:r>
            <w:r w:rsidRPr="000D6145">
              <w:rPr>
                <w:rFonts w:ascii="Arial" w:hAnsi="Arial" w:cs="Arial"/>
                <w:sz w:val="18"/>
                <w:szCs w:val="18"/>
              </w:rPr>
              <w:t xml:space="preserve">Beobachtungsbögen, wie. </w:t>
            </w:r>
            <w:r>
              <w:rPr>
                <w:rFonts w:ascii="Arial" w:hAnsi="Arial" w:cs="Arial"/>
                <w:sz w:val="18"/>
                <w:szCs w:val="18"/>
              </w:rPr>
              <w:t>z</w:t>
            </w:r>
            <w:r w:rsidRPr="000D6145">
              <w:rPr>
                <w:rFonts w:ascii="Arial" w:hAnsi="Arial" w:cs="Arial"/>
                <w:sz w:val="18"/>
                <w:szCs w:val="18"/>
              </w:rPr>
              <w:t>.</w:t>
            </w:r>
            <w:r>
              <w:rPr>
                <w:rFonts w:ascii="Arial" w:hAnsi="Arial" w:cs="Arial"/>
                <w:sz w:val="18"/>
                <w:szCs w:val="18"/>
              </w:rPr>
              <w:t xml:space="preserve">B. </w:t>
            </w:r>
            <w:r w:rsidRPr="000D6145">
              <w:rPr>
                <w:rFonts w:ascii="Arial" w:hAnsi="Arial" w:cs="Arial"/>
                <w:sz w:val="18"/>
                <w:szCs w:val="18"/>
              </w:rPr>
              <w:t>Sismik, Seldak, Perik</w:t>
            </w:r>
            <w:r>
              <w:rPr>
                <w:rFonts w:ascii="Arial" w:hAnsi="Arial" w:cs="Arial"/>
                <w:sz w:val="18"/>
                <w:szCs w:val="18"/>
              </w:rPr>
              <w:t>.</w:t>
            </w:r>
          </w:p>
          <w:p w14:paraId="0CDEF982" w14:textId="77777777" w:rsidR="009D28D9" w:rsidRPr="000D6145" w:rsidRDefault="009D28D9" w:rsidP="00E32AA2">
            <w:pPr>
              <w:pStyle w:val="Listenabsatz"/>
              <w:shd w:val="clear" w:color="auto" w:fill="DBE5F1" w:themeFill="accent1" w:themeFillTint="33"/>
              <w:tabs>
                <w:tab w:val="left" w:pos="709"/>
              </w:tabs>
              <w:spacing w:line="360" w:lineRule="auto"/>
              <w:ind w:left="0"/>
              <w:jc w:val="both"/>
              <w:rPr>
                <w:rFonts w:ascii="Arial" w:hAnsi="Arial" w:cs="Arial"/>
                <w:sz w:val="18"/>
                <w:szCs w:val="18"/>
              </w:rPr>
            </w:pPr>
            <w:r w:rsidRPr="000D6145">
              <w:rPr>
                <w:rFonts w:ascii="Arial" w:hAnsi="Arial" w:cs="Arial"/>
                <w:sz w:val="18"/>
                <w:szCs w:val="18"/>
              </w:rPr>
              <w:t xml:space="preserve">Ebenso dienen diese Gespräche zur gegenseitigen Information über eventuelle Veränderungen in </w:t>
            </w:r>
            <w:r>
              <w:rPr>
                <w:rFonts w:ascii="Arial" w:hAnsi="Arial" w:cs="Arial"/>
                <w:sz w:val="18"/>
                <w:szCs w:val="18"/>
              </w:rPr>
              <w:t xml:space="preserve">der </w:t>
            </w:r>
            <w:r w:rsidRPr="000D6145">
              <w:rPr>
                <w:rFonts w:ascii="Arial" w:hAnsi="Arial" w:cs="Arial"/>
                <w:sz w:val="18"/>
                <w:szCs w:val="18"/>
              </w:rPr>
              <w:t>Lebens</w:t>
            </w:r>
            <w:r>
              <w:rPr>
                <w:rFonts w:ascii="Arial" w:hAnsi="Arial" w:cs="Arial"/>
                <w:sz w:val="18"/>
                <w:szCs w:val="18"/>
              </w:rPr>
              <w:t>welt des Kindes.</w:t>
            </w:r>
          </w:p>
          <w:p w14:paraId="6116AECA" w14:textId="77777777" w:rsidR="009D28D9" w:rsidRPr="00256BF1" w:rsidRDefault="009D28D9" w:rsidP="00D4712C">
            <w:pPr>
              <w:shd w:val="clear" w:color="auto" w:fill="DBE5F1" w:themeFill="accent1" w:themeFillTint="33"/>
              <w:tabs>
                <w:tab w:val="left" w:pos="709"/>
              </w:tabs>
              <w:spacing w:line="360" w:lineRule="auto"/>
              <w:jc w:val="both"/>
              <w:rPr>
                <w:rFonts w:ascii="Arial" w:hAnsi="Arial" w:cs="Arial"/>
                <w:sz w:val="18"/>
                <w:szCs w:val="18"/>
              </w:rPr>
            </w:pPr>
            <w:r>
              <w:rPr>
                <w:rFonts w:ascii="Arial" w:hAnsi="Arial" w:cs="Arial"/>
                <w:sz w:val="18"/>
                <w:szCs w:val="18"/>
              </w:rPr>
              <w:t>Ergänzt wird dieser Austausch durch folgende Angebote:</w:t>
            </w:r>
          </w:p>
          <w:p w14:paraId="3E3C6EEC" w14:textId="77777777" w:rsidR="009D28D9" w:rsidRPr="005D4A1C" w:rsidRDefault="009D28D9" w:rsidP="00D4712C">
            <w:pPr>
              <w:pStyle w:val="Listenabsatz"/>
              <w:numPr>
                <w:ilvl w:val="0"/>
                <w:numId w:val="30"/>
              </w:numPr>
              <w:shd w:val="clear" w:color="auto" w:fill="DBE5F1" w:themeFill="accent1" w:themeFillTint="33"/>
              <w:tabs>
                <w:tab w:val="left" w:pos="284"/>
              </w:tabs>
              <w:spacing w:after="280" w:line="360" w:lineRule="auto"/>
              <w:jc w:val="both"/>
              <w:rPr>
                <w:rFonts w:ascii="Arial" w:hAnsi="Arial" w:cs="Arial"/>
                <w:sz w:val="18"/>
                <w:szCs w:val="18"/>
              </w:rPr>
            </w:pPr>
            <w:r w:rsidRPr="005F46D7">
              <w:rPr>
                <w:rFonts w:ascii="Arial" w:hAnsi="Arial" w:cs="Arial"/>
                <w:sz w:val="18"/>
                <w:szCs w:val="18"/>
              </w:rPr>
              <w:t>Spontane Tür- und Angelgespräche im Alltag,</w:t>
            </w:r>
            <w:r w:rsidRPr="00256BF1">
              <w:rPr>
                <w:rFonts w:ascii="Arial" w:hAnsi="Arial" w:cs="Arial"/>
                <w:sz w:val="18"/>
                <w:szCs w:val="18"/>
              </w:rPr>
              <w:t xml:space="preserve"> diverse Veranstaltungen zu aktuellen oder grundlegenden Thematiken unserer pädagogischen Arbeit </w:t>
            </w:r>
            <w:r w:rsidRPr="005D4A1C">
              <w:rPr>
                <w:rFonts w:ascii="Arial" w:hAnsi="Arial" w:cs="Arial"/>
                <w:sz w:val="18"/>
                <w:szCs w:val="18"/>
              </w:rPr>
              <w:t>(z.B. Elternabende),</w:t>
            </w:r>
          </w:p>
          <w:p w14:paraId="2F783105" w14:textId="77777777" w:rsidR="009D28D9" w:rsidRPr="00256BF1" w:rsidRDefault="009D28D9" w:rsidP="00D4712C">
            <w:pPr>
              <w:pStyle w:val="Listenabsatz"/>
              <w:numPr>
                <w:ilvl w:val="0"/>
                <w:numId w:val="30"/>
              </w:numPr>
              <w:shd w:val="clear" w:color="auto" w:fill="DBE5F1" w:themeFill="accent1" w:themeFillTint="33"/>
              <w:tabs>
                <w:tab w:val="left" w:pos="284"/>
              </w:tabs>
              <w:spacing w:after="280" w:line="360" w:lineRule="auto"/>
              <w:jc w:val="both"/>
              <w:rPr>
                <w:rFonts w:ascii="Arial" w:hAnsi="Arial" w:cs="Arial"/>
                <w:sz w:val="18"/>
                <w:szCs w:val="18"/>
              </w:rPr>
            </w:pPr>
            <w:r w:rsidRPr="00256BF1">
              <w:rPr>
                <w:rFonts w:ascii="Arial" w:hAnsi="Arial" w:cs="Arial"/>
                <w:sz w:val="18"/>
                <w:szCs w:val="18"/>
              </w:rPr>
              <w:t>Möglichkeiten zur Hospitation am Alltag unserer Einrichtung,</w:t>
            </w:r>
          </w:p>
          <w:p w14:paraId="30FD6C20" w14:textId="77777777" w:rsidR="009D28D9" w:rsidRPr="00256BF1" w:rsidRDefault="009D28D9" w:rsidP="00D4712C">
            <w:pPr>
              <w:pStyle w:val="Listenabsatz"/>
              <w:numPr>
                <w:ilvl w:val="0"/>
                <w:numId w:val="30"/>
              </w:numPr>
              <w:shd w:val="clear" w:color="auto" w:fill="DBE5F1" w:themeFill="accent1" w:themeFillTint="33"/>
              <w:tabs>
                <w:tab w:val="left" w:pos="284"/>
              </w:tabs>
              <w:spacing w:after="280" w:line="360" w:lineRule="auto"/>
              <w:jc w:val="both"/>
              <w:rPr>
                <w:rFonts w:ascii="Arial" w:hAnsi="Arial" w:cs="Arial"/>
                <w:sz w:val="18"/>
                <w:szCs w:val="18"/>
              </w:rPr>
            </w:pPr>
            <w:r w:rsidRPr="00256BF1">
              <w:rPr>
                <w:rFonts w:ascii="Arial" w:hAnsi="Arial" w:cs="Arial"/>
                <w:sz w:val="18"/>
                <w:szCs w:val="18"/>
              </w:rPr>
              <w:t>mündliche oder schriftliche Informationen zu den unterschiedlichsten Themengebieten,</w:t>
            </w:r>
          </w:p>
          <w:p w14:paraId="0529E344" w14:textId="77777777" w:rsidR="009D28D9" w:rsidRPr="00256BF1" w:rsidRDefault="009D28D9" w:rsidP="00D4712C">
            <w:pPr>
              <w:pStyle w:val="Listenabsatz"/>
              <w:numPr>
                <w:ilvl w:val="0"/>
                <w:numId w:val="30"/>
              </w:numPr>
              <w:shd w:val="clear" w:color="auto" w:fill="DBE5F1" w:themeFill="accent1" w:themeFillTint="33"/>
              <w:tabs>
                <w:tab w:val="left" w:pos="284"/>
              </w:tabs>
              <w:spacing w:after="280" w:line="360" w:lineRule="auto"/>
              <w:jc w:val="both"/>
              <w:rPr>
                <w:rFonts w:ascii="Arial" w:hAnsi="Arial" w:cs="Arial"/>
                <w:sz w:val="18"/>
                <w:szCs w:val="18"/>
              </w:rPr>
            </w:pPr>
            <w:r w:rsidRPr="00256BF1">
              <w:rPr>
                <w:rFonts w:ascii="Arial" w:hAnsi="Arial" w:cs="Arial"/>
                <w:sz w:val="18"/>
                <w:szCs w:val="18"/>
              </w:rPr>
              <w:t>eine frei zugängliche Dokumentation der Arbeiten und Aktivitäten Ihrer Kinder in unserem Haus,</w:t>
            </w:r>
          </w:p>
          <w:p w14:paraId="330060CD" w14:textId="77777777" w:rsidR="009D28D9" w:rsidRPr="005D4A1C" w:rsidRDefault="009D28D9" w:rsidP="00D4712C">
            <w:pPr>
              <w:pStyle w:val="Listenabsatz"/>
              <w:numPr>
                <w:ilvl w:val="0"/>
                <w:numId w:val="30"/>
              </w:numPr>
              <w:shd w:val="clear" w:color="auto" w:fill="DBE5F1" w:themeFill="accent1" w:themeFillTint="33"/>
              <w:tabs>
                <w:tab w:val="left" w:pos="284"/>
              </w:tabs>
              <w:spacing w:after="280" w:line="360" w:lineRule="auto"/>
              <w:jc w:val="both"/>
              <w:rPr>
                <w:rFonts w:ascii="Arial" w:hAnsi="Arial" w:cs="Arial"/>
                <w:sz w:val="18"/>
                <w:szCs w:val="18"/>
              </w:rPr>
            </w:pPr>
            <w:r w:rsidRPr="00256BF1">
              <w:rPr>
                <w:rFonts w:ascii="Arial" w:hAnsi="Arial" w:cs="Arial"/>
                <w:sz w:val="18"/>
                <w:szCs w:val="18"/>
              </w:rPr>
              <w:t>eine jährliche Elternbefragung.</w:t>
            </w:r>
          </w:p>
        </w:tc>
      </w:tr>
    </w:tbl>
    <w:p w14:paraId="60601FCA" w14:textId="77777777" w:rsidR="009D28D9" w:rsidRDefault="009D28D9" w:rsidP="00D4712C">
      <w:pPr>
        <w:jc w:val="both"/>
        <w:rPr>
          <w:rFonts w:ascii="Arial" w:hAnsi="Arial" w:cs="Arial"/>
          <w:sz w:val="18"/>
          <w:szCs w:val="18"/>
        </w:rPr>
      </w:pPr>
    </w:p>
    <w:p w14:paraId="62B072B4" w14:textId="77777777" w:rsidR="009D28D9" w:rsidRPr="00495F48" w:rsidRDefault="009D28D9" w:rsidP="00A21406">
      <w:pPr>
        <w:tabs>
          <w:tab w:val="left" w:pos="357"/>
        </w:tabs>
        <w:spacing w:before="480" w:line="360" w:lineRule="auto"/>
        <w:ind w:left="357"/>
        <w:jc w:val="both"/>
        <w:rPr>
          <w:rFonts w:ascii="Arial" w:hAnsi="Arial" w:cs="Arial"/>
          <w:sz w:val="18"/>
          <w:szCs w:val="18"/>
        </w:rPr>
      </w:pPr>
      <w:r w:rsidRPr="00495F48">
        <w:rPr>
          <w:rFonts w:ascii="Arial" w:hAnsi="Arial" w:cs="Arial"/>
          <w:sz w:val="18"/>
          <w:szCs w:val="18"/>
        </w:rPr>
        <w:t>Wir freuen uns auf Ihre Mitarbeit und Ihr Mitwirken – sei es durch Anregungen zu konzeptionellen Fragen, durch die praktische Hilfe und Unterstützung bei Festen oder durch Ihre Mithilfe im Alltag unserer Einrichtung. Gemeinsam mit Ihnen wollen wir eine gute Basis für die gesunde Entwicklung Ihres Kindes schaffen. Das Bildungsangebot und der Lebensraum unserer Kindertageseinrichtung können durch Ihre Kompetenzen, Ihr Wissen und Ihre Interessen bereichert und ergänzt werden.</w:t>
      </w:r>
    </w:p>
    <w:p w14:paraId="262D59EE" w14:textId="77777777" w:rsidR="009D28D9" w:rsidRPr="00F413F0" w:rsidRDefault="009D28D9" w:rsidP="00D4712C">
      <w:pPr>
        <w:tabs>
          <w:tab w:val="left" w:pos="357"/>
        </w:tabs>
        <w:spacing w:after="280" w:line="250" w:lineRule="atLeast"/>
        <w:ind w:left="357"/>
        <w:jc w:val="both"/>
        <w:rPr>
          <w:rFonts w:ascii="Arial" w:hAnsi="Arial" w:cs="Arial"/>
          <w:color w:val="FF0000"/>
          <w:szCs w:val="18"/>
        </w:rPr>
      </w:pPr>
      <w:r w:rsidRPr="00F413F0">
        <w:rPr>
          <w:rFonts w:ascii="Arial" w:hAnsi="Arial" w:cs="Arial"/>
          <w:color w:val="FF0000"/>
          <w:szCs w:val="18"/>
        </w:rPr>
        <w:t>Der Elternbeirat</w:t>
      </w:r>
    </w:p>
    <w:p w14:paraId="34DFC093" w14:textId="580AF792" w:rsidR="009D28D9" w:rsidRDefault="009D28D9" w:rsidP="00D4712C">
      <w:pPr>
        <w:autoSpaceDE w:val="0"/>
        <w:autoSpaceDN w:val="0"/>
        <w:adjustRightInd w:val="0"/>
        <w:spacing w:after="0" w:line="360" w:lineRule="auto"/>
        <w:ind w:left="357"/>
        <w:jc w:val="both"/>
        <w:rPr>
          <w:rFonts w:ascii="Arial" w:hAnsi="Arial" w:cs="Arial"/>
          <w:color w:val="000000"/>
          <w:sz w:val="18"/>
          <w:szCs w:val="18"/>
        </w:rPr>
      </w:pPr>
      <w:r w:rsidRPr="000D6145">
        <w:rPr>
          <w:rFonts w:ascii="Arial" w:hAnsi="Arial" w:cs="Arial"/>
          <w:color w:val="000000"/>
          <w:sz w:val="18"/>
          <w:szCs w:val="18"/>
        </w:rPr>
        <w:t>In jeder Kindertageseinrichtung wird jährlich ein Elternbeirat gewählt. Funktion de</w:t>
      </w:r>
      <w:r>
        <w:rPr>
          <w:rFonts w:ascii="Arial" w:hAnsi="Arial" w:cs="Arial"/>
          <w:color w:val="000000"/>
          <w:sz w:val="18"/>
          <w:szCs w:val="18"/>
        </w:rPr>
        <w:t>r Elternvertreter*innen</w:t>
      </w:r>
      <w:r w:rsidRPr="000D6145">
        <w:rPr>
          <w:rFonts w:ascii="Arial" w:hAnsi="Arial" w:cs="Arial"/>
          <w:color w:val="000000"/>
          <w:sz w:val="18"/>
          <w:szCs w:val="18"/>
        </w:rPr>
        <w:t xml:space="preserve"> ist es, als Ansprechpartner</w:t>
      </w:r>
      <w:r>
        <w:rPr>
          <w:rFonts w:ascii="Arial" w:hAnsi="Arial" w:cs="Arial"/>
          <w:color w:val="000000"/>
          <w:sz w:val="18"/>
          <w:szCs w:val="18"/>
        </w:rPr>
        <w:t>*innen</w:t>
      </w:r>
      <w:r w:rsidRPr="000D6145">
        <w:rPr>
          <w:rFonts w:ascii="Arial" w:hAnsi="Arial" w:cs="Arial"/>
          <w:color w:val="000000"/>
          <w:sz w:val="18"/>
          <w:szCs w:val="18"/>
        </w:rPr>
        <w:t xml:space="preserve"> für die Eltern, als Förderer</w:t>
      </w:r>
      <w:r>
        <w:rPr>
          <w:rFonts w:ascii="Arial" w:hAnsi="Arial" w:cs="Arial"/>
          <w:color w:val="000000"/>
          <w:sz w:val="18"/>
          <w:szCs w:val="18"/>
        </w:rPr>
        <w:t>*innen</w:t>
      </w:r>
      <w:r w:rsidRPr="000D6145">
        <w:rPr>
          <w:rFonts w:ascii="Arial" w:hAnsi="Arial" w:cs="Arial"/>
          <w:color w:val="000000"/>
          <w:sz w:val="18"/>
          <w:szCs w:val="18"/>
        </w:rPr>
        <w:t xml:space="preserve"> der Zusammenarbeit zwischen Eltern,</w:t>
      </w:r>
      <w:r>
        <w:rPr>
          <w:rFonts w:ascii="Arial" w:hAnsi="Arial" w:cs="Arial"/>
          <w:color w:val="000000"/>
          <w:sz w:val="18"/>
          <w:szCs w:val="18"/>
        </w:rPr>
        <w:t xml:space="preserve"> </w:t>
      </w:r>
      <w:r w:rsidRPr="000D6145">
        <w:rPr>
          <w:rFonts w:ascii="Arial" w:hAnsi="Arial" w:cs="Arial"/>
          <w:color w:val="000000"/>
          <w:sz w:val="18"/>
          <w:szCs w:val="18"/>
        </w:rPr>
        <w:t>Einrichtung, Träger und Schule sowie als Vermittler</w:t>
      </w:r>
      <w:r>
        <w:rPr>
          <w:rFonts w:ascii="Arial" w:hAnsi="Arial" w:cs="Arial"/>
          <w:color w:val="000000"/>
          <w:sz w:val="18"/>
          <w:szCs w:val="18"/>
        </w:rPr>
        <w:t>*innen</w:t>
      </w:r>
      <w:r w:rsidRPr="000D6145">
        <w:rPr>
          <w:rFonts w:ascii="Arial" w:hAnsi="Arial" w:cs="Arial"/>
          <w:color w:val="000000"/>
          <w:sz w:val="18"/>
          <w:szCs w:val="18"/>
        </w:rPr>
        <w:t xml:space="preserve"> bei Konflikten zu fungieren. In dieser Aufgabe ist der Elternbeirat ein wichtiges und unerlässliches Gremium. Er setzt sich für die Belange der Gesamteinrichtung und aller Familien ein. Belange und Wünsche aus dem Umfeld der Kindertageseinrichtung kann er gegebenenfalls aufnehmen und an die Einrichtung herantragen. </w:t>
      </w:r>
      <w:r w:rsidRPr="00991856">
        <w:rPr>
          <w:rFonts w:ascii="Arial" w:hAnsi="Arial" w:cs="Arial"/>
          <w:sz w:val="18"/>
          <w:szCs w:val="18"/>
        </w:rPr>
        <w:t xml:space="preserve">Ein großer Teil der Arbeit im Elternbeirat ist die Planung und Organisation </w:t>
      </w:r>
      <w:r>
        <w:rPr>
          <w:rFonts w:ascii="Arial" w:hAnsi="Arial" w:cs="Arial"/>
          <w:sz w:val="18"/>
          <w:szCs w:val="18"/>
        </w:rPr>
        <w:t xml:space="preserve">von </w:t>
      </w:r>
      <w:r w:rsidRPr="00991856">
        <w:rPr>
          <w:rFonts w:ascii="Arial" w:hAnsi="Arial" w:cs="Arial"/>
          <w:sz w:val="18"/>
          <w:szCs w:val="18"/>
        </w:rPr>
        <w:t>und das Mitwirken an Festen, Feiern, Aktion</w:t>
      </w:r>
      <w:r>
        <w:rPr>
          <w:rFonts w:ascii="Arial" w:hAnsi="Arial" w:cs="Arial"/>
          <w:sz w:val="18"/>
          <w:szCs w:val="18"/>
        </w:rPr>
        <w:t>en und Repräsentations</w:t>
      </w:r>
      <w:r w:rsidRPr="00991856">
        <w:rPr>
          <w:rFonts w:ascii="Arial" w:hAnsi="Arial" w:cs="Arial"/>
          <w:sz w:val="18"/>
          <w:szCs w:val="18"/>
        </w:rPr>
        <w:t>verans</w:t>
      </w:r>
      <w:r>
        <w:rPr>
          <w:rFonts w:ascii="Arial" w:hAnsi="Arial" w:cs="Arial"/>
          <w:sz w:val="18"/>
          <w:szCs w:val="18"/>
        </w:rPr>
        <w:t>taltungen der Kindertageseinrichtung.</w:t>
      </w:r>
      <w:r w:rsidRPr="000D6145">
        <w:rPr>
          <w:rFonts w:ascii="Arial" w:hAnsi="Arial" w:cs="Arial"/>
          <w:color w:val="000000"/>
          <w:sz w:val="18"/>
          <w:szCs w:val="18"/>
        </w:rPr>
        <w:t xml:space="preserve"> Das Engagement der Elternvertreter</w:t>
      </w:r>
      <w:r>
        <w:rPr>
          <w:rFonts w:ascii="Arial" w:hAnsi="Arial" w:cs="Arial"/>
          <w:color w:val="000000"/>
          <w:sz w:val="18"/>
          <w:szCs w:val="18"/>
        </w:rPr>
        <w:t>*innen</w:t>
      </w:r>
      <w:r w:rsidRPr="000D6145">
        <w:rPr>
          <w:rFonts w:ascii="Arial" w:hAnsi="Arial" w:cs="Arial"/>
          <w:color w:val="000000"/>
          <w:sz w:val="18"/>
          <w:szCs w:val="18"/>
        </w:rPr>
        <w:t xml:space="preserve"> wird von der Kindertageseinrichtung und dem Träger unterstützt und wertgeschätzt. </w:t>
      </w:r>
      <w:r>
        <w:rPr>
          <w:rFonts w:ascii="Arial" w:hAnsi="Arial" w:cs="Arial"/>
          <w:color w:val="000000"/>
          <w:sz w:val="18"/>
          <w:szCs w:val="18"/>
        </w:rPr>
        <w:t xml:space="preserve">Weitere </w:t>
      </w:r>
      <w:r w:rsidRPr="000D6145">
        <w:rPr>
          <w:rFonts w:ascii="Arial" w:hAnsi="Arial" w:cs="Arial"/>
          <w:color w:val="000000"/>
          <w:sz w:val="18"/>
          <w:szCs w:val="18"/>
        </w:rPr>
        <w:t xml:space="preserve">Ausführungen </w:t>
      </w:r>
      <w:r>
        <w:rPr>
          <w:rFonts w:ascii="Arial" w:hAnsi="Arial" w:cs="Arial"/>
          <w:color w:val="000000"/>
          <w:sz w:val="18"/>
          <w:szCs w:val="18"/>
        </w:rPr>
        <w:t xml:space="preserve">zur Elternbeiratstätigkeit </w:t>
      </w:r>
      <w:r w:rsidRPr="000D6145">
        <w:rPr>
          <w:rFonts w:ascii="Arial" w:hAnsi="Arial" w:cs="Arial"/>
          <w:color w:val="000000"/>
          <w:sz w:val="18"/>
          <w:szCs w:val="18"/>
        </w:rPr>
        <w:t xml:space="preserve">macht </w:t>
      </w:r>
      <w:r>
        <w:rPr>
          <w:rFonts w:ascii="Arial" w:hAnsi="Arial" w:cs="Arial"/>
          <w:color w:val="000000"/>
          <w:sz w:val="18"/>
          <w:szCs w:val="18"/>
        </w:rPr>
        <w:t>die Handreichung „</w:t>
      </w:r>
      <w:r w:rsidRPr="000D6145">
        <w:rPr>
          <w:rFonts w:ascii="Arial" w:hAnsi="Arial" w:cs="Arial"/>
          <w:color w:val="000000"/>
          <w:sz w:val="18"/>
          <w:szCs w:val="18"/>
        </w:rPr>
        <w:t>Bildungs- und Erziehungspartnerschaft</w:t>
      </w:r>
      <w:r>
        <w:rPr>
          <w:rFonts w:ascii="Arial" w:hAnsi="Arial" w:cs="Arial"/>
          <w:color w:val="000000"/>
          <w:sz w:val="18"/>
          <w:szCs w:val="18"/>
        </w:rPr>
        <w:t xml:space="preserve"> </w:t>
      </w:r>
      <w:r w:rsidRPr="000D6145">
        <w:rPr>
          <w:rFonts w:ascii="Arial" w:hAnsi="Arial" w:cs="Arial"/>
          <w:color w:val="000000"/>
          <w:sz w:val="18"/>
          <w:szCs w:val="18"/>
        </w:rPr>
        <w:t>zwischen</w:t>
      </w:r>
      <w:r>
        <w:rPr>
          <w:rFonts w:ascii="Arial" w:hAnsi="Arial" w:cs="Arial"/>
          <w:color w:val="000000"/>
          <w:sz w:val="18"/>
          <w:szCs w:val="18"/>
        </w:rPr>
        <w:t xml:space="preserve"> </w:t>
      </w:r>
      <w:r w:rsidRPr="000D6145">
        <w:rPr>
          <w:rFonts w:ascii="Arial" w:hAnsi="Arial" w:cs="Arial"/>
          <w:color w:val="000000"/>
          <w:sz w:val="18"/>
          <w:szCs w:val="18"/>
        </w:rPr>
        <w:t>Eltern und Kindertageseinrichtungen</w:t>
      </w:r>
      <w:r>
        <w:rPr>
          <w:rFonts w:ascii="Arial" w:hAnsi="Arial" w:cs="Arial"/>
          <w:color w:val="000000"/>
          <w:sz w:val="18"/>
          <w:szCs w:val="18"/>
        </w:rPr>
        <w:t xml:space="preserve">- </w:t>
      </w:r>
      <w:r w:rsidRPr="000D6145">
        <w:rPr>
          <w:rFonts w:ascii="Arial" w:hAnsi="Arial" w:cs="Arial"/>
          <w:color w:val="000000"/>
          <w:sz w:val="18"/>
          <w:szCs w:val="18"/>
        </w:rPr>
        <w:t>Information f</w:t>
      </w:r>
      <w:r w:rsidRPr="000D6145">
        <w:rPr>
          <w:rFonts w:ascii="Arial" w:hAnsi="Arial" w:cs="Arial" w:hint="eastAsia"/>
          <w:color w:val="000000"/>
          <w:sz w:val="18"/>
          <w:szCs w:val="18"/>
        </w:rPr>
        <w:t>ü</w:t>
      </w:r>
      <w:r w:rsidRPr="000D6145">
        <w:rPr>
          <w:rFonts w:ascii="Arial" w:hAnsi="Arial" w:cs="Arial"/>
          <w:color w:val="000000"/>
          <w:sz w:val="18"/>
          <w:szCs w:val="18"/>
        </w:rPr>
        <w:t>r Elternbeir</w:t>
      </w:r>
      <w:r w:rsidRPr="000D6145">
        <w:rPr>
          <w:rFonts w:ascii="Arial" w:hAnsi="Arial" w:cs="Arial" w:hint="eastAsia"/>
          <w:color w:val="000000"/>
          <w:sz w:val="18"/>
          <w:szCs w:val="18"/>
        </w:rPr>
        <w:t>ä</w:t>
      </w:r>
      <w:r w:rsidRPr="000D6145">
        <w:rPr>
          <w:rFonts w:ascii="Arial" w:hAnsi="Arial" w:cs="Arial"/>
          <w:color w:val="000000"/>
          <w:sz w:val="18"/>
          <w:szCs w:val="18"/>
        </w:rPr>
        <w:t>te und Interessenten</w:t>
      </w:r>
      <w:r>
        <w:rPr>
          <w:rFonts w:ascii="Arial" w:hAnsi="Arial" w:cs="Arial"/>
          <w:color w:val="000000"/>
          <w:sz w:val="18"/>
          <w:szCs w:val="18"/>
        </w:rPr>
        <w:t xml:space="preserve"> </w:t>
      </w:r>
      <w:r w:rsidRPr="000D6145">
        <w:rPr>
          <w:rFonts w:ascii="Arial" w:hAnsi="Arial" w:cs="Arial"/>
          <w:color w:val="000000"/>
          <w:sz w:val="18"/>
          <w:szCs w:val="18"/>
        </w:rPr>
        <w:t>zu BayKiBiG, BayBEP und Elternmitwirkung</w:t>
      </w:r>
      <w:r>
        <w:rPr>
          <w:rFonts w:ascii="Arial" w:hAnsi="Arial" w:cs="Arial"/>
          <w:color w:val="000000"/>
          <w:sz w:val="18"/>
          <w:szCs w:val="18"/>
        </w:rPr>
        <w:t xml:space="preserve">“ des bayerischen Staatsministeriums für Arbeit und Sozialordnung, Familie und Frauen. </w:t>
      </w:r>
    </w:p>
    <w:p w14:paraId="37C891C1" w14:textId="77777777" w:rsidR="009D28D9" w:rsidRDefault="009D28D9" w:rsidP="00D4712C">
      <w:pPr>
        <w:autoSpaceDE w:val="0"/>
        <w:autoSpaceDN w:val="0"/>
        <w:adjustRightInd w:val="0"/>
        <w:spacing w:after="0" w:line="360" w:lineRule="auto"/>
        <w:ind w:left="357"/>
        <w:jc w:val="both"/>
        <w:rPr>
          <w:rFonts w:ascii="Arial" w:hAnsi="Arial" w:cs="Arial"/>
          <w:color w:val="000000"/>
          <w:sz w:val="18"/>
          <w:szCs w:val="18"/>
        </w:rPr>
      </w:pPr>
    </w:p>
    <w:p w14:paraId="72F264D2" w14:textId="1956A86C" w:rsidR="007E42FA" w:rsidRPr="003D3B6D" w:rsidRDefault="007E42FA" w:rsidP="00D4712C">
      <w:pPr>
        <w:pStyle w:val="berschrift2"/>
        <w:jc w:val="both"/>
      </w:pPr>
      <w:bookmarkStart w:id="44" w:name="_Toc129300451"/>
      <w:r w:rsidRPr="003D3B6D">
        <w:t xml:space="preserve">Sozialraumorientierung - Formen regionaler Zusammenarbeit und </w:t>
      </w:r>
      <w:r w:rsidRPr="007D55E1">
        <w:t>Vernetzung</w:t>
      </w:r>
      <w:bookmarkEnd w:id="44"/>
    </w:p>
    <w:p w14:paraId="5812CA51" w14:textId="77777777" w:rsidR="00737B01" w:rsidRDefault="00737B01" w:rsidP="00B95C71">
      <w:pPr>
        <w:tabs>
          <w:tab w:val="left" w:pos="357"/>
        </w:tabs>
        <w:spacing w:after="0" w:line="360" w:lineRule="auto"/>
        <w:ind w:left="357"/>
        <w:jc w:val="both"/>
        <w:rPr>
          <w:rFonts w:ascii="Arial" w:hAnsi="Arial" w:cs="Arial"/>
          <w:sz w:val="18"/>
          <w:szCs w:val="18"/>
        </w:rPr>
      </w:pPr>
      <w:r w:rsidRPr="00737B01">
        <w:rPr>
          <w:rFonts w:ascii="Arial" w:hAnsi="Arial" w:cs="Arial"/>
          <w:sz w:val="18"/>
          <w:szCs w:val="18"/>
        </w:rPr>
        <w:t xml:space="preserve">In unserer Einrichtung legen wir darauf Wert, dass sich die Erziehung und die Bildung der Kinder an deren Lebenswelt und an aktuellen Erfahrungen orientieren. Unter Einbezug des umliegenden Gemeinwesens und </w:t>
      </w:r>
      <w:r w:rsidRPr="00737B01">
        <w:rPr>
          <w:rFonts w:ascii="Arial" w:hAnsi="Arial" w:cs="Arial"/>
          <w:sz w:val="18"/>
          <w:szCs w:val="18"/>
        </w:rPr>
        <w:lastRenderedPageBreak/>
        <w:t xml:space="preserve">der uns umgebenden Natur wollen wir den Erfahrungshorizont der uns anvertrauten Kinder erweitern und diesen mit vielfältigen Lern- und Erfahrungsmöglichkeiten unseres Umfeldes ergänzen. </w:t>
      </w:r>
    </w:p>
    <w:tbl>
      <w:tblPr>
        <w:tblpPr w:leftFromText="141" w:rightFromText="141" w:vertAnchor="text" w:horzAnchor="margin" w:tblpX="596" w:tblpY="357"/>
        <w:tblW w:w="8665" w:type="dxa"/>
        <w:tblCellMar>
          <w:top w:w="170" w:type="dxa"/>
          <w:left w:w="170" w:type="dxa"/>
          <w:bottom w:w="170" w:type="dxa"/>
          <w:right w:w="170" w:type="dxa"/>
        </w:tblCellMar>
        <w:tblLook w:val="04A0" w:firstRow="1" w:lastRow="0" w:firstColumn="1" w:lastColumn="0" w:noHBand="0" w:noVBand="1"/>
      </w:tblPr>
      <w:tblGrid>
        <w:gridCol w:w="8665"/>
      </w:tblGrid>
      <w:tr w:rsidR="00852B2D" w:rsidRPr="00242B1A" w14:paraId="25CF8C6C" w14:textId="77777777" w:rsidTr="00B27168">
        <w:trPr>
          <w:trHeight w:val="3402"/>
        </w:trPr>
        <w:tc>
          <w:tcPr>
            <w:tcW w:w="8665" w:type="dxa"/>
            <w:shd w:val="clear" w:color="auto" w:fill="DBE5F1" w:themeFill="accent1" w:themeFillTint="33"/>
          </w:tcPr>
          <w:p w14:paraId="7418D5EA" w14:textId="77777777" w:rsidR="00852B2D" w:rsidRPr="00737B01" w:rsidRDefault="00852B2D" w:rsidP="00D4712C">
            <w:pPr>
              <w:tabs>
                <w:tab w:val="left" w:pos="357"/>
              </w:tabs>
              <w:spacing w:line="360" w:lineRule="auto"/>
              <w:jc w:val="both"/>
              <w:rPr>
                <w:rFonts w:ascii="Arial" w:hAnsi="Arial" w:cs="Arial"/>
                <w:sz w:val="18"/>
                <w:szCs w:val="18"/>
              </w:rPr>
            </w:pPr>
            <w:r w:rsidRPr="00737B01">
              <w:rPr>
                <w:rFonts w:ascii="Arial" w:hAnsi="Arial" w:cs="Arial"/>
                <w:sz w:val="18"/>
                <w:szCs w:val="18"/>
              </w:rPr>
              <w:t xml:space="preserve">Hierzu machen wir uns auf den Weg und </w:t>
            </w:r>
          </w:p>
          <w:p w14:paraId="77D3628C" w14:textId="77777777" w:rsidR="00852B2D" w:rsidRPr="00B27168" w:rsidRDefault="00852B2D" w:rsidP="00D4712C">
            <w:pPr>
              <w:pStyle w:val="Listenabsatz"/>
              <w:numPr>
                <w:ilvl w:val="0"/>
                <w:numId w:val="17"/>
              </w:numPr>
              <w:tabs>
                <w:tab w:val="left" w:pos="357"/>
              </w:tabs>
              <w:spacing w:after="280" w:line="360" w:lineRule="auto"/>
              <w:jc w:val="both"/>
              <w:rPr>
                <w:rFonts w:ascii="Arial" w:hAnsi="Arial" w:cs="Arial"/>
                <w:sz w:val="18"/>
                <w:szCs w:val="18"/>
              </w:rPr>
            </w:pPr>
            <w:r w:rsidRPr="00B27168">
              <w:rPr>
                <w:rFonts w:ascii="Arial" w:hAnsi="Arial" w:cs="Arial"/>
                <w:sz w:val="18"/>
                <w:szCs w:val="18"/>
              </w:rPr>
              <w:t>erkunden die soziale wie natürliche Umwelt unserer Einrichtung,</w:t>
            </w:r>
          </w:p>
          <w:p w14:paraId="03788E79" w14:textId="77777777" w:rsidR="00852B2D" w:rsidRPr="00B27168" w:rsidRDefault="00852B2D" w:rsidP="00D4712C">
            <w:pPr>
              <w:pStyle w:val="Listenabsatz"/>
              <w:numPr>
                <w:ilvl w:val="0"/>
                <w:numId w:val="17"/>
              </w:numPr>
              <w:tabs>
                <w:tab w:val="left" w:pos="357"/>
              </w:tabs>
              <w:spacing w:after="280" w:line="360" w:lineRule="auto"/>
              <w:jc w:val="both"/>
              <w:rPr>
                <w:rFonts w:ascii="Arial" w:hAnsi="Arial" w:cs="Arial"/>
                <w:sz w:val="18"/>
                <w:szCs w:val="18"/>
              </w:rPr>
            </w:pPr>
            <w:r w:rsidRPr="00B27168">
              <w:rPr>
                <w:rFonts w:ascii="Arial" w:hAnsi="Arial" w:cs="Arial"/>
                <w:sz w:val="18"/>
                <w:szCs w:val="18"/>
              </w:rPr>
              <w:t>nutzen das kulturelle Angebot der Gemeinde, wie die Bücherei, Ausstellungen etc.,</w:t>
            </w:r>
          </w:p>
          <w:p w14:paraId="42FE63F1" w14:textId="77777777" w:rsidR="00852B2D" w:rsidRPr="00B27168" w:rsidRDefault="00852B2D" w:rsidP="00D4712C">
            <w:pPr>
              <w:pStyle w:val="Listenabsatz"/>
              <w:numPr>
                <w:ilvl w:val="0"/>
                <w:numId w:val="17"/>
              </w:numPr>
              <w:tabs>
                <w:tab w:val="left" w:pos="357"/>
              </w:tabs>
              <w:spacing w:after="280" w:line="360" w:lineRule="auto"/>
              <w:jc w:val="both"/>
              <w:rPr>
                <w:rFonts w:ascii="Arial" w:hAnsi="Arial" w:cs="Arial"/>
                <w:sz w:val="18"/>
                <w:szCs w:val="18"/>
              </w:rPr>
            </w:pPr>
            <w:r w:rsidRPr="00B27168">
              <w:rPr>
                <w:rFonts w:ascii="Arial" w:hAnsi="Arial" w:cs="Arial"/>
                <w:sz w:val="18"/>
                <w:szCs w:val="18"/>
              </w:rPr>
              <w:t>suchen interessante Orte des öffentlichen Lebens auf, wie z.B. das Rathaus, die Feuerwehr oder Sehenswürdigkeiten,</w:t>
            </w:r>
          </w:p>
          <w:p w14:paraId="344CDFEE" w14:textId="77777777" w:rsidR="00852B2D" w:rsidRPr="00B27168" w:rsidRDefault="00852B2D" w:rsidP="00D4712C">
            <w:pPr>
              <w:pStyle w:val="Listenabsatz"/>
              <w:numPr>
                <w:ilvl w:val="0"/>
                <w:numId w:val="17"/>
              </w:numPr>
              <w:tabs>
                <w:tab w:val="left" w:pos="357"/>
              </w:tabs>
              <w:spacing w:after="280" w:line="360" w:lineRule="auto"/>
              <w:jc w:val="both"/>
              <w:rPr>
                <w:rFonts w:ascii="Arial" w:hAnsi="Arial" w:cs="Arial"/>
                <w:sz w:val="18"/>
                <w:szCs w:val="18"/>
              </w:rPr>
            </w:pPr>
            <w:r w:rsidRPr="00B27168">
              <w:rPr>
                <w:rFonts w:ascii="Arial" w:hAnsi="Arial" w:cs="Arial"/>
                <w:sz w:val="18"/>
                <w:szCs w:val="18"/>
              </w:rPr>
              <w:t>pflegen Kontakte zu Vereinen, Initiativen, örtlichen Einrichtungen und der Nachbarschaft sowie zu Betrieben und regionalen Unternehmen,</w:t>
            </w:r>
          </w:p>
          <w:p w14:paraId="04377CF7" w14:textId="77777777" w:rsidR="00852B2D" w:rsidRPr="00B27168" w:rsidRDefault="00852B2D" w:rsidP="00D4712C">
            <w:pPr>
              <w:pStyle w:val="Listenabsatz"/>
              <w:numPr>
                <w:ilvl w:val="0"/>
                <w:numId w:val="17"/>
              </w:numPr>
              <w:tabs>
                <w:tab w:val="left" w:pos="357"/>
              </w:tabs>
              <w:spacing w:after="280" w:line="360" w:lineRule="auto"/>
              <w:jc w:val="both"/>
              <w:rPr>
                <w:rFonts w:ascii="Arial" w:hAnsi="Arial" w:cs="Arial"/>
                <w:sz w:val="18"/>
                <w:szCs w:val="18"/>
              </w:rPr>
            </w:pPr>
            <w:r w:rsidRPr="00B27168">
              <w:rPr>
                <w:rFonts w:ascii="Arial" w:hAnsi="Arial" w:cs="Arial"/>
                <w:sz w:val="18"/>
                <w:szCs w:val="18"/>
              </w:rPr>
              <w:t>fördern den Austausch zwischen den Generationen und stellen altersübergreifende Kontakte und Bezüge her</w:t>
            </w:r>
          </w:p>
          <w:p w14:paraId="5FC1B87D" w14:textId="77777777" w:rsidR="00852B2D" w:rsidRPr="00242B1A" w:rsidRDefault="00852B2D" w:rsidP="00D4712C">
            <w:pPr>
              <w:pStyle w:val="Listenabsatz"/>
              <w:numPr>
                <w:ilvl w:val="0"/>
                <w:numId w:val="17"/>
              </w:numPr>
              <w:tabs>
                <w:tab w:val="left" w:pos="357"/>
              </w:tabs>
              <w:spacing w:after="280" w:line="360" w:lineRule="auto"/>
              <w:jc w:val="both"/>
            </w:pPr>
            <w:r w:rsidRPr="00B27168">
              <w:rPr>
                <w:rFonts w:ascii="Arial" w:hAnsi="Arial" w:cs="Arial"/>
                <w:sz w:val="18"/>
                <w:szCs w:val="18"/>
              </w:rPr>
              <w:t>und geben außerdem allen Menschen, die unserer Einrichtung Zeit zur Verfügung stellen wollen, die Möglichkeit, durch ihre Fähigkeiten und ihr Wissen die Lern- und Erfahrungsmöglichkeiten unserer Kinder zu erweitern (beispielsweise im Rahmen von Vorlesepatenschaften, Koch-, Holzarbeits- oder sonstigen Kursangeboten und vieles andere mehr).</w:t>
            </w:r>
          </w:p>
        </w:tc>
      </w:tr>
    </w:tbl>
    <w:p w14:paraId="2AD588FF" w14:textId="77777777" w:rsidR="00B95C71" w:rsidRDefault="00B95C71" w:rsidP="00B95C71">
      <w:pPr>
        <w:tabs>
          <w:tab w:val="left" w:pos="357"/>
        </w:tabs>
        <w:spacing w:after="120" w:line="360" w:lineRule="auto"/>
        <w:ind w:left="357"/>
        <w:jc w:val="both"/>
        <w:rPr>
          <w:rFonts w:ascii="Arial" w:hAnsi="Arial" w:cs="Arial"/>
          <w:sz w:val="18"/>
          <w:szCs w:val="18"/>
        </w:rPr>
      </w:pPr>
    </w:p>
    <w:p w14:paraId="2CCB38D6" w14:textId="7F744705" w:rsidR="009D111D" w:rsidRDefault="00737B01" w:rsidP="00272213">
      <w:pPr>
        <w:tabs>
          <w:tab w:val="left" w:pos="357"/>
        </w:tabs>
        <w:spacing w:line="360" w:lineRule="auto"/>
        <w:ind w:left="357"/>
        <w:jc w:val="both"/>
        <w:rPr>
          <w:rFonts w:ascii="Arial" w:hAnsi="Arial" w:cs="Arial"/>
          <w:sz w:val="18"/>
          <w:szCs w:val="18"/>
        </w:rPr>
      </w:pPr>
      <w:r w:rsidRPr="00737B01">
        <w:rPr>
          <w:rFonts w:ascii="Arial" w:hAnsi="Arial" w:cs="Arial"/>
          <w:sz w:val="18"/>
          <w:szCs w:val="18"/>
        </w:rPr>
        <w:t xml:space="preserve">Unsere Einrichtung ist ein wichtiger Teil der sozialen Infrastruktur der Kommune, an deren Aktivitäten und Veranstaltungen wir uns aktiv beteiligen. </w:t>
      </w:r>
    </w:p>
    <w:p w14:paraId="6DC141A6" w14:textId="08AF4A49" w:rsidR="00A356C8" w:rsidRPr="00A356C8" w:rsidRDefault="00A356C8" w:rsidP="00A356C8">
      <w:pPr>
        <w:pStyle w:val="berschrift2"/>
        <w:jc w:val="both"/>
      </w:pPr>
      <w:bookmarkStart w:id="45" w:name="_Toc523303811"/>
      <w:bookmarkStart w:id="46" w:name="_Toc129300452"/>
      <w:r w:rsidRPr="00A356C8">
        <w:t>Kooperation mit der Schule</w:t>
      </w:r>
      <w:bookmarkEnd w:id="45"/>
      <w:bookmarkEnd w:id="46"/>
    </w:p>
    <w:p w14:paraId="2C5F3D28" w14:textId="77777777" w:rsidR="00A356C8" w:rsidRDefault="00A356C8" w:rsidP="00AB58DF">
      <w:pPr>
        <w:spacing w:line="360" w:lineRule="auto"/>
        <w:ind w:left="360"/>
        <w:jc w:val="both"/>
        <w:rPr>
          <w:rFonts w:ascii="Arial" w:hAnsi="Arial" w:cs="Arial"/>
          <w:sz w:val="18"/>
          <w:szCs w:val="18"/>
        </w:rPr>
      </w:pPr>
      <w:r w:rsidRPr="005571F2">
        <w:rPr>
          <w:rFonts w:ascii="Arial" w:hAnsi="Arial" w:cs="Arial"/>
          <w:sz w:val="18"/>
          <w:szCs w:val="18"/>
        </w:rPr>
        <w:t>Eine vertrauensvolle und informative Zusammenarbeit mit der Grundschule Gernlinden</w:t>
      </w:r>
      <w:r>
        <w:rPr>
          <w:rFonts w:ascii="Arial" w:hAnsi="Arial" w:cs="Arial"/>
          <w:sz w:val="18"/>
          <w:szCs w:val="18"/>
        </w:rPr>
        <w:t xml:space="preserve"> sowie der Grundschule Maisach</w:t>
      </w:r>
      <w:r w:rsidRPr="005571F2">
        <w:rPr>
          <w:rFonts w:ascii="Arial" w:hAnsi="Arial" w:cs="Arial"/>
          <w:sz w:val="18"/>
          <w:szCs w:val="18"/>
        </w:rPr>
        <w:t xml:space="preserve"> ist uns besonders wichtig. Um diese zu gewährleisten, besuchen unsere Hort-Mitarbeiter*innen regelmäßig die offenen Elternabende und Veranstaltungen der Schule. </w:t>
      </w:r>
    </w:p>
    <w:p w14:paraId="2A007BC9" w14:textId="73A6E0B2" w:rsidR="00A356C8" w:rsidRDefault="00A356C8" w:rsidP="00AB58DF">
      <w:pPr>
        <w:spacing w:line="360" w:lineRule="auto"/>
        <w:ind w:left="360"/>
        <w:jc w:val="both"/>
        <w:rPr>
          <w:rFonts w:ascii="Arial" w:hAnsi="Arial" w:cs="Arial"/>
          <w:sz w:val="18"/>
          <w:szCs w:val="18"/>
        </w:rPr>
      </w:pPr>
      <w:r w:rsidRPr="005571F2">
        <w:rPr>
          <w:rFonts w:ascii="Arial" w:hAnsi="Arial" w:cs="Arial"/>
          <w:sz w:val="18"/>
          <w:szCs w:val="18"/>
        </w:rPr>
        <w:t>Überdies gehört das jährliche Gespräch mit den Klassenleiter*innen unserer Kinder zum festen Bestandteil der Kooperationsarbeit. Zusätzlich nutzen wir bei Bedarf die Sprechstunden der Lehrkräfte</w:t>
      </w:r>
      <w:r>
        <w:rPr>
          <w:rFonts w:ascii="Arial" w:hAnsi="Arial" w:cs="Arial"/>
          <w:sz w:val="18"/>
          <w:szCs w:val="18"/>
        </w:rPr>
        <w:t xml:space="preserve"> für einen allgemeinen Austausch, wenn wir bspw.</w:t>
      </w:r>
      <w:r w:rsidRPr="005571F2">
        <w:rPr>
          <w:rFonts w:ascii="Arial" w:hAnsi="Arial" w:cs="Arial"/>
          <w:sz w:val="18"/>
          <w:szCs w:val="18"/>
        </w:rPr>
        <w:t xml:space="preserve">  bei Kindern Probleme im Zusammenhang mit der Schule beobachten (z.B. Mobbing, Ängste, schwerwiegende Lernprobleme o.ä.)</w:t>
      </w:r>
      <w:r>
        <w:rPr>
          <w:rFonts w:ascii="Arial" w:hAnsi="Arial" w:cs="Arial"/>
          <w:sz w:val="18"/>
          <w:szCs w:val="18"/>
        </w:rPr>
        <w:t>.</w:t>
      </w:r>
    </w:p>
    <w:p w14:paraId="6406FC9B" w14:textId="77777777" w:rsidR="003D0C40" w:rsidRPr="005571F2" w:rsidRDefault="003D0C40" w:rsidP="00A356C8">
      <w:pPr>
        <w:spacing w:after="120" w:line="360" w:lineRule="auto"/>
        <w:ind w:left="360"/>
        <w:jc w:val="both"/>
        <w:rPr>
          <w:rFonts w:ascii="Arial" w:hAnsi="Arial" w:cs="Arial"/>
          <w:sz w:val="18"/>
          <w:szCs w:val="18"/>
        </w:rPr>
      </w:pPr>
    </w:p>
    <w:p w14:paraId="308E4077" w14:textId="751FC9A2" w:rsidR="001D2C80" w:rsidRDefault="007E42FA" w:rsidP="00B95C71">
      <w:pPr>
        <w:pStyle w:val="berschrift1"/>
        <w:spacing w:before="360"/>
        <w:jc w:val="both"/>
      </w:pPr>
      <w:bookmarkStart w:id="47" w:name="_Toc129300453"/>
      <w:r w:rsidRPr="007D55E1">
        <w:t>Qualitätsmanagement</w:t>
      </w:r>
      <w:bookmarkEnd w:id="47"/>
    </w:p>
    <w:p w14:paraId="0B503ABE" w14:textId="07DB7C39" w:rsidR="007E42FA" w:rsidRPr="0099629D" w:rsidRDefault="001D2C80" w:rsidP="00AB58DF">
      <w:pPr>
        <w:spacing w:before="100" w:beforeAutospacing="1" w:after="120" w:line="360" w:lineRule="auto"/>
        <w:ind w:firstLine="360"/>
        <w:jc w:val="both"/>
        <w:rPr>
          <w:rFonts w:ascii="Arial" w:hAnsi="Arial" w:cs="Arial"/>
          <w:b/>
          <w:sz w:val="18"/>
          <w:szCs w:val="18"/>
        </w:rPr>
      </w:pPr>
      <w:r w:rsidRPr="0099629D">
        <w:rPr>
          <w:rFonts w:ascii="Arial" w:hAnsi="Arial" w:cs="Arial"/>
          <w:b/>
          <w:sz w:val="18"/>
          <w:szCs w:val="18"/>
        </w:rPr>
        <w:t>Qualitätsmanag</w:t>
      </w:r>
      <w:r w:rsidR="00912186">
        <w:rPr>
          <w:rFonts w:ascii="Arial" w:hAnsi="Arial" w:cs="Arial"/>
          <w:b/>
          <w:sz w:val="18"/>
          <w:szCs w:val="18"/>
        </w:rPr>
        <w:t>e</w:t>
      </w:r>
      <w:r w:rsidRPr="0099629D">
        <w:rPr>
          <w:rFonts w:ascii="Arial" w:hAnsi="Arial" w:cs="Arial"/>
          <w:b/>
          <w:sz w:val="18"/>
          <w:szCs w:val="18"/>
        </w:rPr>
        <w:t>ment</w:t>
      </w:r>
    </w:p>
    <w:p w14:paraId="786525E5" w14:textId="39611106" w:rsidR="001B531B" w:rsidRPr="001B531B" w:rsidRDefault="00737B01" w:rsidP="00AB58DF">
      <w:pPr>
        <w:spacing w:line="360" w:lineRule="auto"/>
        <w:ind w:left="360"/>
        <w:jc w:val="both"/>
        <w:rPr>
          <w:rFonts w:ascii="Arial" w:hAnsi="Arial" w:cs="Arial"/>
          <w:sz w:val="18"/>
          <w:szCs w:val="18"/>
        </w:rPr>
      </w:pPr>
      <w:r w:rsidRPr="00737B01">
        <w:rPr>
          <w:rFonts w:ascii="Arial" w:hAnsi="Arial" w:cs="Arial"/>
          <w:sz w:val="18"/>
          <w:szCs w:val="18"/>
        </w:rPr>
        <w:t xml:space="preserve">Die Qualität in unserer Einrichtung entwickeln wir stetig weiter. Angewandt wird das Qualitätsmanagement des AWO-Bezirksverbands Oberbayern e.V. Dieses orientiert sich an den Forderungen der internationalen Qualitätsnorm DIN EN ISO 9001 und den AWO-Qualitätskriterien, die auf der Ebene des </w:t>
      </w:r>
      <w:r w:rsidR="005F4F19">
        <w:rPr>
          <w:rFonts w:ascii="Arial" w:hAnsi="Arial" w:cs="Arial"/>
          <w:sz w:val="18"/>
          <w:szCs w:val="18"/>
        </w:rPr>
        <w:t>AWO-</w:t>
      </w:r>
      <w:r w:rsidRPr="00737B01">
        <w:rPr>
          <w:rFonts w:ascii="Arial" w:hAnsi="Arial" w:cs="Arial"/>
          <w:sz w:val="18"/>
          <w:szCs w:val="18"/>
        </w:rPr>
        <w:t xml:space="preserve">Bundesverbands entwickelt wurden. Gesetzliche sowie trägerinterne Vorgaben und Standards sind im Qualitätsmanagement-Handbuch geregelt. </w:t>
      </w:r>
      <w:r w:rsidR="00810EB0" w:rsidRPr="0099629D">
        <w:rPr>
          <w:rFonts w:ascii="Arial" w:hAnsi="Arial" w:cs="Arial"/>
          <w:sz w:val="18"/>
          <w:szCs w:val="18"/>
        </w:rPr>
        <w:t>Es dokumentiert die Struktur, die Prozesse und Verfahren zur Qualitätsentwicklung und –sicherung sowie die Einrichtungsergebnisse. Über das QMH sichern wir Transparenz, Verbindlichkeit, Vergleichbarkeit und die Verpflichtung zur Überprüfung und Ve</w:t>
      </w:r>
      <w:r w:rsidR="001B531B" w:rsidRPr="0099629D">
        <w:rPr>
          <w:rFonts w:ascii="Arial" w:hAnsi="Arial" w:cs="Arial"/>
          <w:sz w:val="18"/>
          <w:szCs w:val="18"/>
        </w:rPr>
        <w:t xml:space="preserve">rbesserung, so z.B. </w:t>
      </w:r>
      <w:r w:rsidR="001B531B" w:rsidRPr="00737B01">
        <w:rPr>
          <w:rFonts w:ascii="Arial" w:hAnsi="Arial" w:cs="Arial"/>
          <w:sz w:val="18"/>
          <w:szCs w:val="18"/>
        </w:rPr>
        <w:t>das Beschwerdemanagement,</w:t>
      </w:r>
      <w:r w:rsidR="001B531B">
        <w:rPr>
          <w:rFonts w:ascii="Arial" w:hAnsi="Arial" w:cs="Arial"/>
          <w:sz w:val="18"/>
          <w:szCs w:val="18"/>
        </w:rPr>
        <w:t xml:space="preserve"> </w:t>
      </w:r>
      <w:r w:rsidR="001B531B" w:rsidRPr="001B531B">
        <w:rPr>
          <w:rFonts w:ascii="Arial" w:hAnsi="Arial" w:cs="Arial"/>
          <w:sz w:val="18"/>
          <w:szCs w:val="18"/>
        </w:rPr>
        <w:t>die Mitarbeiter*innen-Qualifizierung</w:t>
      </w:r>
      <w:r w:rsidR="001B531B">
        <w:rPr>
          <w:rFonts w:ascii="Arial" w:hAnsi="Arial" w:cs="Arial"/>
          <w:sz w:val="18"/>
          <w:szCs w:val="18"/>
        </w:rPr>
        <w:t xml:space="preserve"> </w:t>
      </w:r>
      <w:r w:rsidR="001B531B" w:rsidRPr="001B531B">
        <w:rPr>
          <w:rFonts w:ascii="Arial" w:hAnsi="Arial" w:cs="Arial"/>
          <w:sz w:val="18"/>
          <w:szCs w:val="18"/>
        </w:rPr>
        <w:t>sowie</w:t>
      </w:r>
      <w:r w:rsidR="001B531B">
        <w:rPr>
          <w:rFonts w:ascii="Arial" w:hAnsi="Arial" w:cs="Arial"/>
          <w:sz w:val="18"/>
          <w:szCs w:val="18"/>
        </w:rPr>
        <w:t xml:space="preserve"> </w:t>
      </w:r>
      <w:r w:rsidR="001B531B" w:rsidRPr="001B531B">
        <w:rPr>
          <w:rFonts w:ascii="Arial" w:hAnsi="Arial" w:cs="Arial"/>
          <w:sz w:val="18"/>
          <w:szCs w:val="18"/>
        </w:rPr>
        <w:t>das Schutzkonzept, u.a. das Vorgehen bei Kindeswohlgefährdung (§ 8a SGBVIII).</w:t>
      </w:r>
    </w:p>
    <w:p w14:paraId="33744633" w14:textId="31D19930" w:rsidR="00810EB0" w:rsidRDefault="00810EB0" w:rsidP="00AB58DF">
      <w:pPr>
        <w:spacing w:before="100" w:beforeAutospacing="1" w:after="120" w:line="360" w:lineRule="auto"/>
        <w:ind w:left="360"/>
        <w:jc w:val="both"/>
        <w:rPr>
          <w:rFonts w:ascii="Arial" w:hAnsi="Arial" w:cs="Arial"/>
          <w:b/>
          <w:sz w:val="18"/>
          <w:szCs w:val="18"/>
        </w:rPr>
      </w:pPr>
      <w:r>
        <w:rPr>
          <w:rFonts w:ascii="Arial" w:hAnsi="Arial" w:cs="Arial"/>
          <w:b/>
          <w:sz w:val="18"/>
          <w:szCs w:val="18"/>
        </w:rPr>
        <w:lastRenderedPageBreak/>
        <w:t>Fachberatung und Fachaufsicht durch den Träger</w:t>
      </w:r>
      <w:r w:rsidR="00584362">
        <w:rPr>
          <w:rFonts w:ascii="Arial" w:hAnsi="Arial" w:cs="Arial"/>
          <w:b/>
          <w:sz w:val="18"/>
          <w:szCs w:val="18"/>
        </w:rPr>
        <w:t xml:space="preserve"> sowie externe Begleitung und Unterstützung</w:t>
      </w:r>
    </w:p>
    <w:p w14:paraId="4CBD3947" w14:textId="0C7C520C" w:rsidR="00810EB0" w:rsidRPr="00810EB0" w:rsidRDefault="00810EB0" w:rsidP="00AB58DF">
      <w:pPr>
        <w:spacing w:line="360" w:lineRule="auto"/>
        <w:ind w:left="360"/>
        <w:jc w:val="both"/>
        <w:rPr>
          <w:rFonts w:ascii="Arial" w:eastAsia="Times New Roman" w:hAnsi="Arial" w:cs="Arial"/>
          <w:color w:val="333333"/>
          <w:sz w:val="18"/>
          <w:szCs w:val="18"/>
          <w:lang w:eastAsia="de-DE"/>
        </w:rPr>
      </w:pPr>
      <w:r w:rsidRPr="00810EB0">
        <w:rPr>
          <w:rFonts w:ascii="Arial" w:hAnsi="Arial" w:cs="Arial"/>
          <w:sz w:val="18"/>
          <w:szCs w:val="18"/>
        </w:rPr>
        <w:t>Zur Qual</w:t>
      </w:r>
      <w:r w:rsidR="00912186">
        <w:rPr>
          <w:rFonts w:ascii="Arial" w:hAnsi="Arial" w:cs="Arial"/>
          <w:sz w:val="18"/>
          <w:szCs w:val="18"/>
        </w:rPr>
        <w:t>i</w:t>
      </w:r>
      <w:r w:rsidRPr="00810EB0">
        <w:rPr>
          <w:rFonts w:ascii="Arial" w:hAnsi="Arial" w:cs="Arial"/>
          <w:sz w:val="18"/>
          <w:szCs w:val="18"/>
        </w:rPr>
        <w:t xml:space="preserve">tätssicherung und </w:t>
      </w:r>
      <w:r w:rsidRPr="00810EB0">
        <w:rPr>
          <w:rFonts w:ascii="Arial" w:eastAsia="Times New Roman" w:hAnsi="Arial" w:cs="Arial"/>
          <w:color w:val="333333"/>
          <w:sz w:val="18"/>
          <w:szCs w:val="18"/>
          <w:lang w:eastAsia="de-DE"/>
        </w:rPr>
        <w:t xml:space="preserve">Umsetzung der fachlichen und organisatorischen Qualitätsstandards der AWO gibt es die </w:t>
      </w:r>
      <w:r w:rsidRPr="00E7533A">
        <w:rPr>
          <w:rStyle w:val="xxxZchn"/>
          <w:rFonts w:eastAsiaTheme="minorHAnsi"/>
        </w:rPr>
        <w:t>Fachberatung und -aufsicht durch den Träger. Durch sie wird die Einhaltung der fachlichen Standards und der Qualitätszusagen überprüft. Sie übernimmt die Beratung in fachlichen, organisatorischen und administrativen Fragen durch Organisation von</w:t>
      </w:r>
      <w:r w:rsidR="00266475" w:rsidRPr="00E7533A">
        <w:rPr>
          <w:rStyle w:val="xxxZchn"/>
          <w:rFonts w:eastAsiaTheme="minorHAnsi"/>
        </w:rPr>
        <w:t xml:space="preserve"> </w:t>
      </w:r>
      <w:r w:rsidRPr="00E7533A">
        <w:rPr>
          <w:rStyle w:val="xxxZchn"/>
          <w:rFonts w:eastAsiaTheme="minorHAnsi"/>
        </w:rPr>
        <w:t>Arbeitszusammenhängen für Kita-Leitungen und M</w:t>
      </w:r>
      <w:r w:rsidR="00266475" w:rsidRPr="00E7533A">
        <w:rPr>
          <w:rStyle w:val="xxxZchn"/>
          <w:rFonts w:eastAsiaTheme="minorHAnsi"/>
        </w:rPr>
        <w:t xml:space="preserve">itarbeiter*innen, sowie die </w:t>
      </w:r>
      <w:r w:rsidRPr="00E7533A">
        <w:rPr>
          <w:rStyle w:val="xxxZchn"/>
          <w:rFonts w:eastAsiaTheme="minorHAnsi"/>
        </w:rPr>
        <w:t xml:space="preserve">Unterstützung </w:t>
      </w:r>
      <w:r w:rsidR="00266475" w:rsidRPr="00E7533A">
        <w:rPr>
          <w:rStyle w:val="xxxZchn"/>
          <w:rFonts w:eastAsiaTheme="minorHAnsi"/>
        </w:rPr>
        <w:t xml:space="preserve">und </w:t>
      </w:r>
      <w:r w:rsidRPr="00E7533A">
        <w:rPr>
          <w:rStyle w:val="xxxZchn"/>
          <w:rFonts w:eastAsiaTheme="minorHAnsi"/>
        </w:rPr>
        <w:t>Begleitung der einzelnen Einrichtungen (Jahreszielvereinbarungsgespräche mit Leitungen, Teilnahme an Te</w:t>
      </w:r>
      <w:r w:rsidR="00266475" w:rsidRPr="00E7533A">
        <w:rPr>
          <w:rStyle w:val="xxxZchn"/>
          <w:rFonts w:eastAsiaTheme="minorHAnsi"/>
        </w:rPr>
        <w:t>amsitzungen</w:t>
      </w:r>
      <w:r w:rsidR="00266475">
        <w:rPr>
          <w:rFonts w:ascii="Arial" w:eastAsia="Times New Roman" w:hAnsi="Arial" w:cs="Arial"/>
          <w:color w:val="333333"/>
          <w:sz w:val="18"/>
          <w:szCs w:val="18"/>
          <w:lang w:eastAsia="de-DE"/>
        </w:rPr>
        <w:t xml:space="preserve">, Einzelberatungen). </w:t>
      </w:r>
      <w:r w:rsidR="00584362">
        <w:rPr>
          <w:rFonts w:ascii="Arial" w:eastAsia="Times New Roman" w:hAnsi="Arial" w:cs="Arial"/>
          <w:color w:val="333333"/>
          <w:sz w:val="18"/>
          <w:szCs w:val="18"/>
          <w:lang w:eastAsia="de-DE"/>
        </w:rPr>
        <w:t xml:space="preserve">Ebenso besteht die Möglichkeit zur externen Unterstützung und Begleitung (Beratung/Supervision/Coaching) für einzelne Mitarbeiter*innen oder das Team zu ausgewählten Aspekten der pädagogischen Arbeit und Zusammenarbeit. </w:t>
      </w:r>
    </w:p>
    <w:p w14:paraId="63C252AF" w14:textId="5E8BF62C" w:rsidR="00810EB0" w:rsidRPr="002C455C" w:rsidRDefault="00810EB0" w:rsidP="00D4712C">
      <w:pPr>
        <w:tabs>
          <w:tab w:val="left" w:pos="357"/>
        </w:tabs>
        <w:spacing w:after="120" w:line="360" w:lineRule="auto"/>
        <w:ind w:left="360"/>
        <w:jc w:val="both"/>
        <w:rPr>
          <w:rFonts w:ascii="Arial" w:hAnsi="Arial" w:cs="Arial"/>
          <w:b/>
          <w:sz w:val="18"/>
          <w:szCs w:val="18"/>
        </w:rPr>
      </w:pPr>
      <w:r w:rsidRPr="00810EB0">
        <w:rPr>
          <w:rFonts w:ascii="Arial" w:hAnsi="Arial" w:cs="Arial"/>
          <w:b/>
          <w:sz w:val="18"/>
          <w:szCs w:val="18"/>
        </w:rPr>
        <w:t>Mitarbeiter*innen</w:t>
      </w:r>
      <w:r w:rsidR="0099629D">
        <w:rPr>
          <w:rFonts w:ascii="Arial" w:hAnsi="Arial" w:cs="Arial"/>
          <w:b/>
          <w:sz w:val="18"/>
          <w:szCs w:val="18"/>
        </w:rPr>
        <w:t>-</w:t>
      </w:r>
      <w:r w:rsidRPr="00810EB0">
        <w:rPr>
          <w:rFonts w:ascii="Arial" w:hAnsi="Arial" w:cs="Arial"/>
          <w:b/>
          <w:sz w:val="18"/>
          <w:szCs w:val="18"/>
        </w:rPr>
        <w:t>Qualif</w:t>
      </w:r>
      <w:r w:rsidR="001B531B">
        <w:rPr>
          <w:rFonts w:ascii="Arial" w:hAnsi="Arial" w:cs="Arial"/>
          <w:b/>
          <w:sz w:val="18"/>
          <w:szCs w:val="18"/>
        </w:rPr>
        <w:t>i</w:t>
      </w:r>
      <w:r w:rsidRPr="00810EB0">
        <w:rPr>
          <w:rFonts w:ascii="Arial" w:hAnsi="Arial" w:cs="Arial"/>
          <w:b/>
          <w:sz w:val="18"/>
          <w:szCs w:val="18"/>
        </w:rPr>
        <w:t xml:space="preserve">zierung </w:t>
      </w:r>
      <w:r w:rsidR="0099629D">
        <w:rPr>
          <w:rFonts w:ascii="Arial" w:hAnsi="Arial" w:cs="Arial"/>
          <w:b/>
          <w:sz w:val="18"/>
          <w:szCs w:val="18"/>
        </w:rPr>
        <w:t>und Kommunikation</w:t>
      </w:r>
    </w:p>
    <w:p w14:paraId="0F860900" w14:textId="0A02D73A" w:rsidR="003D3B6D" w:rsidRDefault="00CC2AB8" w:rsidP="00AB58DF">
      <w:pPr>
        <w:tabs>
          <w:tab w:val="left" w:pos="357"/>
        </w:tabs>
        <w:spacing w:line="360" w:lineRule="auto"/>
        <w:ind w:left="357"/>
        <w:jc w:val="both"/>
        <w:rPr>
          <w:rFonts w:ascii="Arial" w:hAnsi="Arial" w:cs="Arial"/>
          <w:sz w:val="18"/>
          <w:szCs w:val="18"/>
        </w:rPr>
      </w:pPr>
      <w:r w:rsidRPr="00266475">
        <w:rPr>
          <w:rFonts w:ascii="Arial" w:hAnsi="Arial" w:cs="Arial"/>
          <w:sz w:val="18"/>
          <w:szCs w:val="18"/>
        </w:rPr>
        <w:t>Zur Qualitätsentwi</w:t>
      </w:r>
      <w:r w:rsidR="00584362" w:rsidRPr="00266475">
        <w:rPr>
          <w:rFonts w:ascii="Arial" w:hAnsi="Arial" w:cs="Arial"/>
          <w:sz w:val="18"/>
          <w:szCs w:val="18"/>
        </w:rPr>
        <w:t>c</w:t>
      </w:r>
      <w:r w:rsidRPr="00266475">
        <w:rPr>
          <w:rFonts w:ascii="Arial" w:hAnsi="Arial" w:cs="Arial"/>
          <w:sz w:val="18"/>
          <w:szCs w:val="18"/>
        </w:rPr>
        <w:t>klung und –sicherung besuchen u</w:t>
      </w:r>
      <w:r w:rsidR="00243A0B" w:rsidRPr="00266475">
        <w:rPr>
          <w:rFonts w:ascii="Arial" w:hAnsi="Arial" w:cs="Arial"/>
          <w:sz w:val="18"/>
          <w:szCs w:val="18"/>
        </w:rPr>
        <w:t>nsere Mitarbeiter*innen</w:t>
      </w:r>
      <w:r w:rsidR="00584362" w:rsidRPr="00266475">
        <w:rPr>
          <w:rFonts w:ascii="Arial" w:hAnsi="Arial" w:cs="Arial"/>
          <w:sz w:val="18"/>
          <w:szCs w:val="18"/>
        </w:rPr>
        <w:t xml:space="preserve"> </w:t>
      </w:r>
      <w:r w:rsidR="00243A0B" w:rsidRPr="00266475">
        <w:rPr>
          <w:rFonts w:ascii="Arial" w:hAnsi="Arial" w:cs="Arial"/>
          <w:sz w:val="18"/>
          <w:szCs w:val="18"/>
        </w:rPr>
        <w:t xml:space="preserve">regelmäßig Fort- </w:t>
      </w:r>
      <w:r w:rsidR="0099629D" w:rsidRPr="00266475">
        <w:rPr>
          <w:rFonts w:ascii="Arial" w:hAnsi="Arial" w:cs="Arial"/>
          <w:sz w:val="18"/>
          <w:szCs w:val="18"/>
        </w:rPr>
        <w:t>u</w:t>
      </w:r>
      <w:r w:rsidR="00243A0B" w:rsidRPr="00266475">
        <w:rPr>
          <w:rFonts w:ascii="Arial" w:hAnsi="Arial" w:cs="Arial"/>
          <w:sz w:val="18"/>
          <w:szCs w:val="18"/>
        </w:rPr>
        <w:t>nd Weiterbildung</w:t>
      </w:r>
      <w:r w:rsidR="0099629D" w:rsidRPr="00266475">
        <w:rPr>
          <w:rFonts w:ascii="Arial" w:hAnsi="Arial" w:cs="Arial"/>
          <w:sz w:val="18"/>
          <w:szCs w:val="18"/>
        </w:rPr>
        <w:t>en</w:t>
      </w:r>
      <w:r w:rsidR="00243A0B" w:rsidRPr="00266475">
        <w:rPr>
          <w:rFonts w:ascii="Arial" w:hAnsi="Arial" w:cs="Arial"/>
          <w:sz w:val="18"/>
          <w:szCs w:val="18"/>
        </w:rPr>
        <w:t xml:space="preserve">. </w:t>
      </w:r>
      <w:r w:rsidR="00FA4420" w:rsidRPr="00266475">
        <w:rPr>
          <w:rFonts w:ascii="Arial" w:hAnsi="Arial" w:cs="Arial"/>
          <w:sz w:val="18"/>
          <w:szCs w:val="18"/>
        </w:rPr>
        <w:t>Zudem gibt es verschieden</w:t>
      </w:r>
      <w:r w:rsidR="00FD412E">
        <w:rPr>
          <w:rFonts w:ascii="Arial" w:hAnsi="Arial" w:cs="Arial"/>
          <w:sz w:val="18"/>
          <w:szCs w:val="18"/>
        </w:rPr>
        <w:t>e träger- und einrichtungsinter</w:t>
      </w:r>
      <w:r w:rsidR="00FA4420" w:rsidRPr="00266475">
        <w:rPr>
          <w:rFonts w:ascii="Arial" w:hAnsi="Arial" w:cs="Arial"/>
          <w:sz w:val="18"/>
          <w:szCs w:val="18"/>
        </w:rPr>
        <w:t>ne Besprechungs- und Austauschformen</w:t>
      </w:r>
      <w:r w:rsidR="0099629D" w:rsidRPr="00266475">
        <w:rPr>
          <w:rFonts w:ascii="Arial" w:hAnsi="Arial" w:cs="Arial"/>
          <w:sz w:val="18"/>
          <w:szCs w:val="18"/>
        </w:rPr>
        <w:t xml:space="preserve"> wie z.B. </w:t>
      </w:r>
      <w:r w:rsidR="00266475">
        <w:rPr>
          <w:rFonts w:ascii="Arial" w:hAnsi="Arial" w:cs="Arial"/>
          <w:sz w:val="18"/>
          <w:szCs w:val="18"/>
        </w:rPr>
        <w:t xml:space="preserve">das </w:t>
      </w:r>
      <w:r w:rsidR="00266475" w:rsidRPr="00266475">
        <w:rPr>
          <w:rFonts w:ascii="Arial" w:hAnsi="Arial" w:cs="Arial"/>
          <w:sz w:val="18"/>
          <w:szCs w:val="18"/>
        </w:rPr>
        <w:t>Gesamtteam für alle pädagogischen Mitarbeiter*innen unserer Kindertageseinrichtung, Gruppenteam für alle Mitarbeiter einer Gruppe bzw. eines Bereiches, Konzeptionstage, einrichtungsübergreifende Leitungsbesprechungen und Arbeitskreise</w:t>
      </w:r>
      <w:r w:rsidR="00F40859">
        <w:rPr>
          <w:rFonts w:ascii="Arial" w:hAnsi="Arial" w:cs="Arial"/>
          <w:sz w:val="18"/>
          <w:szCs w:val="18"/>
        </w:rPr>
        <w:t>.</w:t>
      </w:r>
      <w:r>
        <w:rPr>
          <w:rFonts w:ascii="Arial" w:hAnsi="Arial" w:cs="Arial"/>
          <w:b/>
          <w:sz w:val="18"/>
          <w:szCs w:val="18"/>
        </w:rPr>
        <w:tab/>
      </w:r>
      <w:r w:rsidR="00256BF1" w:rsidRPr="00EA22C8">
        <w:rPr>
          <w:rFonts w:ascii="Arial" w:hAnsi="Arial" w:cs="Arial"/>
          <w:sz w:val="18"/>
          <w:szCs w:val="18"/>
        </w:rPr>
        <w:br w:type="page"/>
      </w:r>
    </w:p>
    <w:p w14:paraId="24141001" w14:textId="36B29FAC" w:rsidR="005433E4" w:rsidRDefault="005322C0" w:rsidP="00D4712C">
      <w:pPr>
        <w:tabs>
          <w:tab w:val="left" w:pos="357"/>
        </w:tabs>
        <w:ind w:left="357"/>
        <w:jc w:val="both"/>
        <w:rPr>
          <w:rFonts w:ascii="Arial" w:hAnsi="Arial" w:cs="Arial"/>
          <w:sz w:val="18"/>
          <w:szCs w:val="18"/>
        </w:rPr>
      </w:pPr>
      <w:r>
        <w:rPr>
          <w:rFonts w:ascii="Arial" w:hAnsi="Arial" w:cs="Arial"/>
          <w:noProof/>
          <w:sz w:val="18"/>
          <w:szCs w:val="18"/>
          <w:lang w:eastAsia="de-DE"/>
        </w:rPr>
        <w:lastRenderedPageBreak/>
        <mc:AlternateContent>
          <mc:Choice Requires="wps">
            <w:drawing>
              <wp:anchor distT="0" distB="0" distL="114300" distR="114300" simplePos="0" relativeHeight="251659776" behindDoc="0" locked="0" layoutInCell="1" allowOverlap="1" wp14:anchorId="67DFE762" wp14:editId="642A6D7A">
                <wp:simplePos x="0" y="0"/>
                <wp:positionH relativeFrom="column">
                  <wp:posOffset>-891540</wp:posOffset>
                </wp:positionH>
                <wp:positionV relativeFrom="paragraph">
                  <wp:posOffset>-878512</wp:posOffset>
                </wp:positionV>
                <wp:extent cx="1080135" cy="10675620"/>
                <wp:effectExtent l="0" t="0" r="5715" b="0"/>
                <wp:wrapNone/>
                <wp:docPr id="11"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0675620"/>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9D449E" id="Rechteck 27" o:spid="_x0000_s1026" style="position:absolute;margin-left:-70.2pt;margin-top:-69.15pt;width:85.05pt;height:84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" fillcolor="#ed1c24" stroked="f" strokeweight="2pt"/>
            </w:pict>
          </mc:Fallback>
        </mc:AlternateContent>
      </w:r>
      <w:r w:rsidR="00330E13">
        <w:rPr>
          <w:rFonts w:ascii="Arial" w:hAnsi="Arial" w:cs="Arial"/>
          <w:noProof/>
          <w:sz w:val="18"/>
          <w:szCs w:val="18"/>
          <w:lang w:eastAsia="de-DE"/>
        </w:rPr>
        <w:drawing>
          <wp:anchor distT="0" distB="0" distL="114300" distR="114300" simplePos="0" relativeHeight="251656704" behindDoc="0" locked="0" layoutInCell="1" allowOverlap="1" wp14:anchorId="1DFFE97B" wp14:editId="6A4948E9">
            <wp:simplePos x="0" y="0"/>
            <wp:positionH relativeFrom="column">
              <wp:posOffset>-900154</wp:posOffset>
            </wp:positionH>
            <wp:positionV relativeFrom="paragraph">
              <wp:posOffset>-908105</wp:posOffset>
            </wp:positionV>
            <wp:extent cx="7584440" cy="405701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84440" cy="4057015"/>
                    </a:xfrm>
                    <a:prstGeom prst="rect">
                      <a:avLst/>
                    </a:prstGeom>
                    <a:noFill/>
                  </pic:spPr>
                </pic:pic>
              </a:graphicData>
            </a:graphic>
            <wp14:sizeRelH relativeFrom="page">
              <wp14:pctWidth>0</wp14:pctWidth>
            </wp14:sizeRelH>
            <wp14:sizeRelV relativeFrom="page">
              <wp14:pctHeight>0</wp14:pctHeight>
            </wp14:sizeRelV>
          </wp:anchor>
        </w:drawing>
      </w:r>
    </w:p>
    <w:p w14:paraId="30B6C963" w14:textId="77777777" w:rsidR="005433E4" w:rsidRDefault="005433E4" w:rsidP="00D4712C">
      <w:pPr>
        <w:tabs>
          <w:tab w:val="left" w:pos="357"/>
        </w:tabs>
        <w:ind w:left="357"/>
        <w:jc w:val="both"/>
        <w:rPr>
          <w:rFonts w:ascii="Arial" w:hAnsi="Arial" w:cs="Arial"/>
          <w:sz w:val="18"/>
          <w:szCs w:val="18"/>
        </w:rPr>
      </w:pPr>
    </w:p>
    <w:p w14:paraId="6F589854" w14:textId="77777777" w:rsidR="005433E4" w:rsidRDefault="005433E4" w:rsidP="00D4712C">
      <w:pPr>
        <w:tabs>
          <w:tab w:val="left" w:pos="357"/>
        </w:tabs>
        <w:ind w:left="357"/>
        <w:jc w:val="both"/>
        <w:rPr>
          <w:rFonts w:ascii="Arial" w:hAnsi="Arial" w:cs="Arial"/>
          <w:sz w:val="18"/>
          <w:szCs w:val="18"/>
        </w:rPr>
      </w:pPr>
    </w:p>
    <w:p w14:paraId="34D8C5A7" w14:textId="77777777" w:rsidR="005433E4" w:rsidRDefault="005433E4" w:rsidP="00D4712C">
      <w:pPr>
        <w:tabs>
          <w:tab w:val="left" w:pos="357"/>
        </w:tabs>
        <w:ind w:left="357"/>
        <w:jc w:val="both"/>
        <w:rPr>
          <w:rFonts w:ascii="Arial" w:hAnsi="Arial" w:cs="Arial"/>
          <w:sz w:val="18"/>
          <w:szCs w:val="18"/>
        </w:rPr>
      </w:pPr>
    </w:p>
    <w:p w14:paraId="7B236A50" w14:textId="77777777" w:rsidR="005433E4" w:rsidRDefault="005433E4" w:rsidP="00D4712C">
      <w:pPr>
        <w:tabs>
          <w:tab w:val="left" w:pos="357"/>
        </w:tabs>
        <w:ind w:left="357"/>
        <w:jc w:val="both"/>
        <w:rPr>
          <w:rFonts w:ascii="Arial" w:hAnsi="Arial" w:cs="Arial"/>
          <w:sz w:val="18"/>
          <w:szCs w:val="18"/>
        </w:rPr>
      </w:pPr>
    </w:p>
    <w:p w14:paraId="18B26651" w14:textId="77777777" w:rsidR="005433E4" w:rsidRDefault="005433E4" w:rsidP="00D4712C">
      <w:pPr>
        <w:tabs>
          <w:tab w:val="left" w:pos="357"/>
        </w:tabs>
        <w:ind w:left="357"/>
        <w:jc w:val="both"/>
        <w:rPr>
          <w:rFonts w:ascii="Arial" w:hAnsi="Arial" w:cs="Arial"/>
          <w:sz w:val="18"/>
          <w:szCs w:val="18"/>
        </w:rPr>
      </w:pPr>
    </w:p>
    <w:p w14:paraId="0F0BF098" w14:textId="77777777" w:rsidR="005433E4" w:rsidRDefault="005433E4" w:rsidP="00D4712C">
      <w:pPr>
        <w:tabs>
          <w:tab w:val="left" w:pos="357"/>
        </w:tabs>
        <w:ind w:left="357"/>
        <w:jc w:val="both"/>
        <w:rPr>
          <w:rFonts w:ascii="Arial" w:hAnsi="Arial" w:cs="Arial"/>
          <w:sz w:val="18"/>
          <w:szCs w:val="18"/>
        </w:rPr>
      </w:pPr>
    </w:p>
    <w:p w14:paraId="5819AF6A" w14:textId="77777777" w:rsidR="005433E4" w:rsidRDefault="005433E4" w:rsidP="00D4712C">
      <w:pPr>
        <w:tabs>
          <w:tab w:val="left" w:pos="357"/>
        </w:tabs>
        <w:ind w:left="357"/>
        <w:jc w:val="both"/>
        <w:rPr>
          <w:rFonts w:ascii="Arial" w:hAnsi="Arial" w:cs="Arial"/>
          <w:sz w:val="18"/>
          <w:szCs w:val="18"/>
        </w:rPr>
      </w:pPr>
    </w:p>
    <w:p w14:paraId="6C6B5830" w14:textId="77777777" w:rsidR="005433E4" w:rsidRDefault="005433E4" w:rsidP="00D4712C">
      <w:pPr>
        <w:tabs>
          <w:tab w:val="left" w:pos="357"/>
        </w:tabs>
        <w:ind w:left="357"/>
        <w:jc w:val="both"/>
        <w:rPr>
          <w:rFonts w:ascii="Arial" w:hAnsi="Arial" w:cs="Arial"/>
          <w:sz w:val="18"/>
          <w:szCs w:val="18"/>
        </w:rPr>
      </w:pPr>
    </w:p>
    <w:p w14:paraId="6D230BBE" w14:textId="77777777" w:rsidR="005433E4" w:rsidRDefault="005433E4" w:rsidP="00D4712C">
      <w:pPr>
        <w:tabs>
          <w:tab w:val="left" w:pos="357"/>
        </w:tabs>
        <w:ind w:left="357"/>
        <w:jc w:val="both"/>
        <w:rPr>
          <w:rFonts w:ascii="Arial" w:hAnsi="Arial" w:cs="Arial"/>
          <w:sz w:val="18"/>
          <w:szCs w:val="18"/>
        </w:rPr>
      </w:pPr>
    </w:p>
    <w:p w14:paraId="74865DD9" w14:textId="77777777" w:rsidR="005433E4" w:rsidRDefault="005433E4" w:rsidP="00D4712C">
      <w:pPr>
        <w:tabs>
          <w:tab w:val="left" w:pos="357"/>
        </w:tabs>
        <w:ind w:left="357"/>
        <w:jc w:val="both"/>
        <w:rPr>
          <w:rFonts w:ascii="Arial" w:hAnsi="Arial" w:cs="Arial"/>
          <w:sz w:val="18"/>
          <w:szCs w:val="18"/>
        </w:rPr>
      </w:pPr>
    </w:p>
    <w:p w14:paraId="61CB4857" w14:textId="77777777" w:rsidR="005433E4" w:rsidRDefault="005433E4" w:rsidP="00D4712C">
      <w:pPr>
        <w:tabs>
          <w:tab w:val="left" w:pos="357"/>
        </w:tabs>
        <w:ind w:left="357"/>
        <w:jc w:val="both"/>
        <w:rPr>
          <w:rFonts w:ascii="Arial" w:hAnsi="Arial" w:cs="Arial"/>
          <w:sz w:val="18"/>
          <w:szCs w:val="18"/>
        </w:rPr>
      </w:pPr>
    </w:p>
    <w:p w14:paraId="4EA30AD8" w14:textId="77777777" w:rsidR="005433E4" w:rsidRDefault="005433E4" w:rsidP="00D4712C">
      <w:pPr>
        <w:tabs>
          <w:tab w:val="left" w:pos="357"/>
        </w:tabs>
        <w:ind w:left="357"/>
        <w:jc w:val="both"/>
        <w:rPr>
          <w:rFonts w:ascii="Arial" w:hAnsi="Arial" w:cs="Arial"/>
          <w:sz w:val="18"/>
          <w:szCs w:val="18"/>
        </w:rPr>
      </w:pPr>
    </w:p>
    <w:p w14:paraId="5FE3E71E" w14:textId="77777777" w:rsidR="005433E4" w:rsidRDefault="005433E4" w:rsidP="00D4712C">
      <w:pPr>
        <w:tabs>
          <w:tab w:val="left" w:pos="357"/>
        </w:tabs>
        <w:ind w:left="357"/>
        <w:jc w:val="both"/>
        <w:rPr>
          <w:rFonts w:ascii="Arial" w:hAnsi="Arial" w:cs="Arial"/>
          <w:sz w:val="18"/>
          <w:szCs w:val="18"/>
        </w:rPr>
      </w:pPr>
    </w:p>
    <w:p w14:paraId="6CE10334" w14:textId="77777777" w:rsidR="005433E4" w:rsidRDefault="005433E4" w:rsidP="00D4712C">
      <w:pPr>
        <w:tabs>
          <w:tab w:val="left" w:pos="357"/>
        </w:tabs>
        <w:ind w:left="357"/>
        <w:jc w:val="both"/>
        <w:rPr>
          <w:rFonts w:ascii="Arial" w:hAnsi="Arial" w:cs="Arial"/>
          <w:sz w:val="18"/>
          <w:szCs w:val="18"/>
        </w:rPr>
      </w:pPr>
    </w:p>
    <w:p w14:paraId="0F44C9D2" w14:textId="20D2166A" w:rsidR="005433E4" w:rsidRDefault="005433E4" w:rsidP="00D4712C">
      <w:pPr>
        <w:tabs>
          <w:tab w:val="left" w:pos="357"/>
        </w:tabs>
        <w:ind w:left="357"/>
        <w:jc w:val="both"/>
        <w:rPr>
          <w:rFonts w:ascii="Arial" w:hAnsi="Arial" w:cs="Arial"/>
          <w:sz w:val="18"/>
          <w:szCs w:val="18"/>
        </w:rPr>
      </w:pPr>
    </w:p>
    <w:p w14:paraId="5CFF2E5E" w14:textId="77777777" w:rsidR="005433E4" w:rsidRDefault="005433E4" w:rsidP="00D4712C">
      <w:pPr>
        <w:tabs>
          <w:tab w:val="left" w:pos="357"/>
        </w:tabs>
        <w:ind w:left="357"/>
        <w:jc w:val="both"/>
        <w:rPr>
          <w:rFonts w:ascii="Arial" w:hAnsi="Arial" w:cs="Arial"/>
          <w:sz w:val="18"/>
          <w:szCs w:val="18"/>
        </w:rPr>
      </w:pPr>
    </w:p>
    <w:p w14:paraId="7D4448F0" w14:textId="579CBCF2" w:rsidR="005433E4" w:rsidRDefault="005433E4" w:rsidP="00D4712C">
      <w:pPr>
        <w:tabs>
          <w:tab w:val="left" w:pos="357"/>
        </w:tabs>
        <w:ind w:left="357"/>
        <w:jc w:val="both"/>
        <w:rPr>
          <w:rFonts w:ascii="Arial" w:hAnsi="Arial" w:cs="Arial"/>
          <w:sz w:val="18"/>
          <w:szCs w:val="18"/>
        </w:rPr>
      </w:pPr>
    </w:p>
    <w:p w14:paraId="3FAF0EE8" w14:textId="022231E0" w:rsidR="005433E4" w:rsidRPr="003D3B6D" w:rsidRDefault="008A5897" w:rsidP="00D4712C">
      <w:pPr>
        <w:tabs>
          <w:tab w:val="left" w:pos="357"/>
        </w:tabs>
        <w:ind w:left="357"/>
        <w:jc w:val="both"/>
        <w:rPr>
          <w:rFonts w:ascii="Arial" w:hAnsi="Arial" w:cs="Arial"/>
          <w:sz w:val="18"/>
          <w:szCs w:val="18"/>
        </w:rPr>
      </w:pPr>
      <w:r>
        <w:rPr>
          <w:rFonts w:ascii="Arial" w:hAnsi="Arial" w:cs="Arial"/>
          <w:noProof/>
          <w:sz w:val="18"/>
          <w:szCs w:val="18"/>
          <w:lang w:eastAsia="de-DE"/>
        </w:rPr>
        <mc:AlternateContent>
          <mc:Choice Requires="wps">
            <w:drawing>
              <wp:anchor distT="45720" distB="45720" distL="431800" distR="114300" simplePos="0" relativeHeight="251660800" behindDoc="0" locked="0" layoutInCell="1" allowOverlap="1" wp14:anchorId="13BC9410" wp14:editId="544F52A4">
                <wp:simplePos x="0" y="0"/>
                <wp:positionH relativeFrom="column">
                  <wp:posOffset>189865</wp:posOffset>
                </wp:positionH>
                <wp:positionV relativeFrom="paragraph">
                  <wp:posOffset>28575</wp:posOffset>
                </wp:positionV>
                <wp:extent cx="4575810" cy="2647315"/>
                <wp:effectExtent l="4445" t="0" r="1270" b="2540"/>
                <wp:wrapSquare wrapText="lef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810" cy="26473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D8247" w14:textId="77777777" w:rsidR="00B4308E" w:rsidRPr="00F53A7B" w:rsidRDefault="00B4308E" w:rsidP="00D4712C">
                            <w:pPr>
                              <w:ind w:firstLine="284"/>
                              <w:jc w:val="both"/>
                              <w:rPr>
                                <w:rFonts w:ascii="Arial" w:hAnsi="Arial" w:cs="Arial"/>
                                <w:color w:val="FF0000"/>
                                <w:sz w:val="32"/>
                              </w:rPr>
                            </w:pPr>
                            <w:r w:rsidRPr="00F53A7B">
                              <w:rPr>
                                <w:rFonts w:ascii="Arial" w:hAnsi="Arial" w:cs="Arial"/>
                                <w:color w:val="FF0000"/>
                                <w:sz w:val="32"/>
                              </w:rPr>
                              <w:t>Impressum</w:t>
                            </w:r>
                          </w:p>
                          <w:p w14:paraId="21187F31" w14:textId="11A92DDE" w:rsidR="00B4308E" w:rsidRPr="00F53A7B" w:rsidRDefault="00B4308E" w:rsidP="00D4712C">
                            <w:pPr>
                              <w:pStyle w:val="Tabelle"/>
                              <w:spacing w:after="0" w:line="280" w:lineRule="atLeast"/>
                              <w:ind w:left="284"/>
                              <w:jc w:val="left"/>
                              <w:rPr>
                                <w:rFonts w:cs="Arial"/>
                              </w:rPr>
                            </w:pPr>
                            <w:r>
                              <w:rPr>
                                <w:rFonts w:cs="Arial"/>
                              </w:rPr>
                              <w:t xml:space="preserve">AWO-Bezirksverband </w:t>
                            </w:r>
                            <w:r w:rsidRPr="00F53A7B">
                              <w:rPr>
                                <w:rFonts w:cs="Arial"/>
                              </w:rPr>
                              <w:t xml:space="preserve">Oberbayern e.V. </w:t>
                            </w:r>
                            <w:r w:rsidRPr="00F53A7B">
                              <w:rPr>
                                <w:rFonts w:cs="Arial"/>
                              </w:rPr>
                              <w:br/>
                              <w:t>Fachabteilung Kindertageseinrichtungen</w:t>
                            </w:r>
                            <w:r w:rsidRPr="00F53A7B">
                              <w:rPr>
                                <w:rFonts w:cs="Arial"/>
                              </w:rPr>
                              <w:br/>
                              <w:t>Edelsbergstraße 10</w:t>
                            </w:r>
                            <w:r w:rsidRPr="00F53A7B">
                              <w:rPr>
                                <w:rFonts w:cs="Arial"/>
                              </w:rPr>
                              <w:br/>
                              <w:t>80686 München</w:t>
                            </w:r>
                          </w:p>
                          <w:p w14:paraId="437BA919" w14:textId="3FAFC294" w:rsidR="00B4308E" w:rsidRPr="00F53A7B" w:rsidRDefault="00B4308E" w:rsidP="00D4712C">
                            <w:pPr>
                              <w:pStyle w:val="Tabelle"/>
                              <w:spacing w:line="280" w:lineRule="atLeast"/>
                              <w:ind w:left="284"/>
                              <w:jc w:val="left"/>
                              <w:rPr>
                                <w:rFonts w:cs="Arial"/>
                              </w:rPr>
                            </w:pPr>
                            <w:r w:rsidRPr="00F53A7B">
                              <w:rPr>
                                <w:rFonts w:cs="Arial"/>
                              </w:rPr>
                              <w:t>www.awo-obb.de</w:t>
                            </w:r>
                            <w:r w:rsidRPr="00F53A7B">
                              <w:rPr>
                                <w:rFonts w:cs="Arial"/>
                              </w:rPr>
                              <w:br/>
                              <w:t>info@awo-obb.de</w:t>
                            </w:r>
                          </w:p>
                          <w:p w14:paraId="04C29095" w14:textId="795F07D5" w:rsidR="00B4308E" w:rsidRPr="00F53A7B" w:rsidRDefault="00B4308E" w:rsidP="00D4712C">
                            <w:pPr>
                              <w:pStyle w:val="Tabelle"/>
                              <w:spacing w:after="0" w:line="280" w:lineRule="atLeast"/>
                              <w:ind w:left="284"/>
                              <w:jc w:val="left"/>
                              <w:rPr>
                                <w:rFonts w:cs="Arial"/>
                              </w:rPr>
                            </w:pPr>
                            <w:r w:rsidRPr="00F53A7B">
                              <w:rPr>
                                <w:rFonts w:cs="Arial"/>
                              </w:rPr>
                              <w:t>Verantwortlich für den Inhalt:</w:t>
                            </w:r>
                          </w:p>
                          <w:p w14:paraId="4DBC7F7F" w14:textId="551DD276" w:rsidR="00B4308E" w:rsidRPr="00F53A7B" w:rsidRDefault="00B4308E" w:rsidP="00D4712C">
                            <w:pPr>
                              <w:pStyle w:val="Tabelle"/>
                              <w:spacing w:after="0" w:line="280" w:lineRule="atLeast"/>
                              <w:ind w:left="284"/>
                              <w:jc w:val="left"/>
                              <w:rPr>
                                <w:rFonts w:cs="Arial"/>
                              </w:rPr>
                            </w:pPr>
                            <w:r w:rsidRPr="00F53A7B">
                              <w:rPr>
                                <w:rFonts w:cs="Arial"/>
                              </w:rPr>
                              <w:t>Fachabteilung Kindertageseinrichtungen</w:t>
                            </w:r>
                          </w:p>
                          <w:p w14:paraId="2CEB4B93" w14:textId="4D45C88D" w:rsidR="00B4308E" w:rsidRPr="00F53A7B" w:rsidRDefault="00B4308E" w:rsidP="00D4712C">
                            <w:pPr>
                              <w:pStyle w:val="Tabelle"/>
                              <w:spacing w:line="280" w:lineRule="atLeast"/>
                              <w:ind w:left="284"/>
                              <w:jc w:val="left"/>
                              <w:rPr>
                                <w:rFonts w:cs="Arial"/>
                              </w:rPr>
                            </w:pPr>
                            <w:r w:rsidRPr="00F53A7B">
                              <w:rPr>
                                <w:rFonts w:cs="Arial"/>
                              </w:rPr>
                              <w:t xml:space="preserve">Einrichtungsleitung: </w:t>
                            </w:r>
                            <w:r>
                              <w:rPr>
                                <w:rFonts w:cs="Arial"/>
                              </w:rPr>
                              <w:t>Adrijana Pancic</w:t>
                            </w:r>
                          </w:p>
                          <w:p w14:paraId="430C1648" w14:textId="58BB19DF" w:rsidR="00B4308E" w:rsidRPr="00F53A7B" w:rsidRDefault="00B4308E" w:rsidP="00D4712C">
                            <w:pPr>
                              <w:pStyle w:val="Tabelle"/>
                              <w:spacing w:after="0" w:line="280" w:lineRule="atLeast"/>
                              <w:ind w:left="284"/>
                              <w:jc w:val="left"/>
                              <w:rPr>
                                <w:rFonts w:cs="Arial"/>
                              </w:rPr>
                            </w:pPr>
                            <w:r w:rsidRPr="00F53A7B">
                              <w:rPr>
                                <w:rFonts w:cs="Arial"/>
                              </w:rPr>
                              <w:t xml:space="preserve">Fassung: </w:t>
                            </w:r>
                            <w:r>
                              <w:rPr>
                                <w:rFonts w:cs="Arial"/>
                              </w:rPr>
                              <w:t>März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C9410" id="Text Box 6" o:spid="_x0000_s1027" type="#_x0000_t202" style="position:absolute;left:0;text-align:left;margin-left:14.95pt;margin-top:2.25pt;width:360.3pt;height:208.45pt;z-index:251660800;visibility:visible;mso-wrap-style:square;mso-width-percent:0;mso-height-percent:0;mso-wrap-distance-left:34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" fillcolor="#d8d8d8" stroked="f">
                <v:textbox>
                  <w:txbxContent>
                    <w:p w14:paraId="27FD8247" w14:textId="77777777" w:rsidR="00B4308E" w:rsidRPr="00F53A7B" w:rsidRDefault="00B4308E" w:rsidP="00D4712C">
                      <w:pPr>
                        <w:ind w:firstLine="284"/>
                        <w:jc w:val="both"/>
                        <w:rPr>
                          <w:rFonts w:ascii="Arial" w:hAnsi="Arial" w:cs="Arial"/>
                          <w:color w:val="FF0000"/>
                          <w:sz w:val="32"/>
                        </w:rPr>
                      </w:pPr>
                      <w:r w:rsidRPr="00F53A7B">
                        <w:rPr>
                          <w:rFonts w:ascii="Arial" w:hAnsi="Arial" w:cs="Arial"/>
                          <w:color w:val="FF0000"/>
                          <w:sz w:val="32"/>
                        </w:rPr>
                        <w:t>Impressum</w:t>
                      </w:r>
                    </w:p>
                    <w:p w14:paraId="21187F31" w14:textId="11A92DDE" w:rsidR="00B4308E" w:rsidRPr="00F53A7B" w:rsidRDefault="00B4308E" w:rsidP="00D4712C">
                      <w:pPr>
                        <w:pStyle w:val="Tabelle"/>
                        <w:spacing w:after="0" w:line="280" w:lineRule="atLeast"/>
                        <w:ind w:left="284"/>
                        <w:jc w:val="left"/>
                        <w:rPr>
                          <w:rFonts w:cs="Arial"/>
                        </w:rPr>
                      </w:pPr>
                      <w:r>
                        <w:rPr>
                          <w:rFonts w:cs="Arial"/>
                        </w:rPr>
                        <w:t xml:space="preserve">AWO-Bezirksverband </w:t>
                      </w:r>
                      <w:r w:rsidRPr="00F53A7B">
                        <w:rPr>
                          <w:rFonts w:cs="Arial"/>
                        </w:rPr>
                        <w:t xml:space="preserve">Oberbayern e.V. </w:t>
                      </w:r>
                      <w:r w:rsidRPr="00F53A7B">
                        <w:rPr>
                          <w:rFonts w:cs="Arial"/>
                        </w:rPr>
                        <w:br/>
                        <w:t>Fachabteilung Kindertageseinrichtungen</w:t>
                      </w:r>
                      <w:r w:rsidRPr="00F53A7B">
                        <w:rPr>
                          <w:rFonts w:cs="Arial"/>
                        </w:rPr>
                        <w:br/>
                        <w:t>Edelsbergstraße 10</w:t>
                      </w:r>
                      <w:r w:rsidRPr="00F53A7B">
                        <w:rPr>
                          <w:rFonts w:cs="Arial"/>
                        </w:rPr>
                        <w:br/>
                        <w:t>80686 München</w:t>
                      </w:r>
                    </w:p>
                    <w:p w14:paraId="437BA919" w14:textId="3FAFC294" w:rsidR="00B4308E" w:rsidRPr="00F53A7B" w:rsidRDefault="00B4308E" w:rsidP="00D4712C">
                      <w:pPr>
                        <w:pStyle w:val="Tabelle"/>
                        <w:spacing w:line="280" w:lineRule="atLeast"/>
                        <w:ind w:left="284"/>
                        <w:jc w:val="left"/>
                        <w:rPr>
                          <w:rFonts w:cs="Arial"/>
                        </w:rPr>
                      </w:pPr>
                      <w:r w:rsidRPr="00F53A7B">
                        <w:rPr>
                          <w:rFonts w:cs="Arial"/>
                        </w:rPr>
                        <w:t>www.awo-obb.de</w:t>
                      </w:r>
                      <w:r w:rsidRPr="00F53A7B">
                        <w:rPr>
                          <w:rFonts w:cs="Arial"/>
                        </w:rPr>
                        <w:br/>
                        <w:t>info@awo-obb.de</w:t>
                      </w:r>
                    </w:p>
                    <w:p w14:paraId="04C29095" w14:textId="795F07D5" w:rsidR="00B4308E" w:rsidRPr="00F53A7B" w:rsidRDefault="00B4308E" w:rsidP="00D4712C">
                      <w:pPr>
                        <w:pStyle w:val="Tabelle"/>
                        <w:spacing w:after="0" w:line="280" w:lineRule="atLeast"/>
                        <w:ind w:left="284"/>
                        <w:jc w:val="left"/>
                        <w:rPr>
                          <w:rFonts w:cs="Arial"/>
                        </w:rPr>
                      </w:pPr>
                      <w:r w:rsidRPr="00F53A7B">
                        <w:rPr>
                          <w:rFonts w:cs="Arial"/>
                        </w:rPr>
                        <w:t>Verantwortlich für den Inhalt:</w:t>
                      </w:r>
                    </w:p>
                    <w:p w14:paraId="4DBC7F7F" w14:textId="551DD276" w:rsidR="00B4308E" w:rsidRPr="00F53A7B" w:rsidRDefault="00B4308E" w:rsidP="00D4712C">
                      <w:pPr>
                        <w:pStyle w:val="Tabelle"/>
                        <w:spacing w:after="0" w:line="280" w:lineRule="atLeast"/>
                        <w:ind w:left="284"/>
                        <w:jc w:val="left"/>
                        <w:rPr>
                          <w:rFonts w:cs="Arial"/>
                        </w:rPr>
                      </w:pPr>
                      <w:r w:rsidRPr="00F53A7B">
                        <w:rPr>
                          <w:rFonts w:cs="Arial"/>
                        </w:rPr>
                        <w:t>Fachabteilung Kindertageseinrichtungen</w:t>
                      </w:r>
                    </w:p>
                    <w:p w14:paraId="2CEB4B93" w14:textId="4D45C88D" w:rsidR="00B4308E" w:rsidRPr="00F53A7B" w:rsidRDefault="00B4308E" w:rsidP="00D4712C">
                      <w:pPr>
                        <w:pStyle w:val="Tabelle"/>
                        <w:spacing w:line="280" w:lineRule="atLeast"/>
                        <w:ind w:left="284"/>
                        <w:jc w:val="left"/>
                        <w:rPr>
                          <w:rFonts w:cs="Arial"/>
                        </w:rPr>
                      </w:pPr>
                      <w:r w:rsidRPr="00F53A7B">
                        <w:rPr>
                          <w:rFonts w:cs="Arial"/>
                        </w:rPr>
                        <w:t xml:space="preserve">Einrichtungsleitung: </w:t>
                      </w:r>
                      <w:r>
                        <w:rPr>
                          <w:rFonts w:cs="Arial"/>
                        </w:rPr>
                        <w:t>Adrijana Pancic</w:t>
                      </w:r>
                    </w:p>
                    <w:p w14:paraId="430C1648" w14:textId="58BB19DF" w:rsidR="00B4308E" w:rsidRPr="00F53A7B" w:rsidRDefault="00B4308E" w:rsidP="00D4712C">
                      <w:pPr>
                        <w:pStyle w:val="Tabelle"/>
                        <w:spacing w:after="0" w:line="280" w:lineRule="atLeast"/>
                        <w:ind w:left="284"/>
                        <w:jc w:val="left"/>
                        <w:rPr>
                          <w:rFonts w:cs="Arial"/>
                        </w:rPr>
                      </w:pPr>
                      <w:r w:rsidRPr="00F53A7B">
                        <w:rPr>
                          <w:rFonts w:cs="Arial"/>
                        </w:rPr>
                        <w:t xml:space="preserve">Fassung: </w:t>
                      </w:r>
                      <w:r>
                        <w:rPr>
                          <w:rFonts w:cs="Arial"/>
                        </w:rPr>
                        <w:t>März 2023</w:t>
                      </w:r>
                    </w:p>
                  </w:txbxContent>
                </v:textbox>
                <w10:wrap type="square" side="left"/>
              </v:shape>
            </w:pict>
          </mc:Fallback>
        </mc:AlternateContent>
      </w:r>
    </w:p>
    <w:p w14:paraId="39DBAD87" w14:textId="77777777" w:rsidR="007E42FA" w:rsidRPr="003D3B6D" w:rsidRDefault="007E42FA" w:rsidP="00D4712C">
      <w:pPr>
        <w:tabs>
          <w:tab w:val="left" w:pos="357"/>
        </w:tabs>
        <w:ind w:left="357"/>
        <w:jc w:val="both"/>
        <w:rPr>
          <w:rFonts w:ascii="Arial" w:hAnsi="Arial" w:cs="Arial"/>
          <w:sz w:val="18"/>
          <w:szCs w:val="18"/>
        </w:rPr>
      </w:pPr>
    </w:p>
    <w:sectPr w:rsidR="007E42FA" w:rsidRPr="003D3B6D" w:rsidSect="00992EB0">
      <w:headerReference w:type="default" r:id="rId26"/>
      <w:footerReference w:type="default" r:id="rId27"/>
      <w:type w:val="continuous"/>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7CED0" w14:textId="77777777" w:rsidR="00B4308E" w:rsidRDefault="00B4308E" w:rsidP="00120D4F">
      <w:pPr>
        <w:spacing w:after="0" w:line="240" w:lineRule="auto"/>
      </w:pPr>
      <w:r>
        <w:separator/>
      </w:r>
    </w:p>
  </w:endnote>
  <w:endnote w:type="continuationSeparator" w:id="0">
    <w:p w14:paraId="798B9932" w14:textId="77777777" w:rsidR="00B4308E" w:rsidRDefault="00B4308E" w:rsidP="00120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18F1E" w14:textId="419382E2" w:rsidR="00B4308E" w:rsidRPr="00F10DC3" w:rsidRDefault="00B4308E" w:rsidP="0099629D">
    <w:pPr>
      <w:pStyle w:val="Fuzeile"/>
      <w:ind w:left="567"/>
      <w:rPr>
        <w:rFonts w:ascii="Arial" w:hAnsi="Arial" w:cs="Arial"/>
      </w:rPr>
    </w:pPr>
    <w:r w:rsidRPr="00F10DC3">
      <w:rPr>
        <w:rFonts w:ascii="Arial" w:hAnsi="Arial" w:cs="Arial"/>
      </w:rPr>
      <w:t xml:space="preserve">III-1.3. </w:t>
    </w:r>
    <w:r>
      <w:rPr>
        <w:rFonts w:ascii="Arial" w:hAnsi="Arial" w:cs="Arial"/>
      </w:rPr>
      <w:t>März 2023</w:t>
    </w:r>
    <w:r w:rsidRPr="00F10DC3">
      <w:rPr>
        <w:rFonts w:ascii="Arial" w:hAnsi="Arial" w:cs="Arial"/>
      </w:rPr>
      <w:tab/>
    </w:r>
    <w:r w:rsidRPr="00F10DC3">
      <w:rPr>
        <w:rFonts w:ascii="Arial" w:hAnsi="Arial" w:cs="Arial"/>
      </w:rPr>
      <w:tab/>
      <w:t xml:space="preserve">Seite </w:t>
    </w:r>
    <w:r w:rsidRPr="00F10DC3">
      <w:rPr>
        <w:rFonts w:ascii="Arial" w:hAnsi="Arial" w:cs="Arial"/>
        <w:b/>
        <w:bCs/>
      </w:rPr>
      <w:fldChar w:fldCharType="begin"/>
    </w:r>
    <w:r w:rsidRPr="00F10DC3">
      <w:rPr>
        <w:rFonts w:ascii="Arial" w:hAnsi="Arial" w:cs="Arial"/>
        <w:b/>
        <w:bCs/>
      </w:rPr>
      <w:instrText>PAGE  \* Arabic  \* MERGEFORMAT</w:instrText>
    </w:r>
    <w:r w:rsidRPr="00F10DC3">
      <w:rPr>
        <w:rFonts w:ascii="Arial" w:hAnsi="Arial" w:cs="Arial"/>
        <w:b/>
        <w:bCs/>
      </w:rPr>
      <w:fldChar w:fldCharType="separate"/>
    </w:r>
    <w:r w:rsidR="003D54C7">
      <w:rPr>
        <w:rFonts w:ascii="Arial" w:hAnsi="Arial" w:cs="Arial"/>
        <w:b/>
        <w:bCs/>
        <w:noProof/>
      </w:rPr>
      <w:t>17</w:t>
    </w:r>
    <w:r w:rsidRPr="00F10DC3">
      <w:rPr>
        <w:rFonts w:ascii="Arial" w:hAnsi="Arial" w:cs="Arial"/>
        <w:b/>
        <w:bCs/>
      </w:rPr>
      <w:fldChar w:fldCharType="end"/>
    </w:r>
    <w:r w:rsidRPr="00F10DC3">
      <w:rPr>
        <w:rFonts w:ascii="Arial" w:hAnsi="Arial" w:cs="Arial"/>
      </w:rPr>
      <w:t xml:space="preserve"> von </w:t>
    </w:r>
    <w:r w:rsidRPr="00F10DC3">
      <w:rPr>
        <w:rFonts w:ascii="Arial" w:hAnsi="Arial" w:cs="Arial"/>
        <w:b/>
        <w:bCs/>
      </w:rPr>
      <w:fldChar w:fldCharType="begin"/>
    </w:r>
    <w:r w:rsidRPr="00F10DC3">
      <w:rPr>
        <w:rFonts w:ascii="Arial" w:hAnsi="Arial" w:cs="Arial"/>
        <w:b/>
        <w:bCs/>
      </w:rPr>
      <w:instrText>NUMPAGES  \* Arabic  \* MERGEFORMAT</w:instrText>
    </w:r>
    <w:r w:rsidRPr="00F10DC3">
      <w:rPr>
        <w:rFonts w:ascii="Arial" w:hAnsi="Arial" w:cs="Arial"/>
        <w:b/>
        <w:bCs/>
      </w:rPr>
      <w:fldChar w:fldCharType="separate"/>
    </w:r>
    <w:r w:rsidR="003D54C7">
      <w:rPr>
        <w:rFonts w:ascii="Arial" w:hAnsi="Arial" w:cs="Arial"/>
        <w:b/>
        <w:bCs/>
        <w:noProof/>
      </w:rPr>
      <w:t>27</w:t>
    </w:r>
    <w:r w:rsidRPr="00F10DC3">
      <w:rP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30AF5" w14:textId="77777777" w:rsidR="00B4308E" w:rsidRDefault="00B4308E" w:rsidP="00120D4F">
      <w:pPr>
        <w:spacing w:after="0" w:line="240" w:lineRule="auto"/>
      </w:pPr>
      <w:r>
        <w:separator/>
      </w:r>
    </w:p>
  </w:footnote>
  <w:footnote w:type="continuationSeparator" w:id="0">
    <w:p w14:paraId="57FEDFC6" w14:textId="77777777" w:rsidR="00B4308E" w:rsidRDefault="00B4308E" w:rsidP="00120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0C26A" w14:textId="77777777" w:rsidR="00B4308E" w:rsidRDefault="00B4308E">
    <w:pPr>
      <w:pStyle w:val="Kopfzeile"/>
    </w:pPr>
    <w:r>
      <w:rPr>
        <w:noProof/>
        <w:lang w:eastAsia="de-DE"/>
      </w:rPr>
      <w:drawing>
        <wp:anchor distT="0" distB="0" distL="114300" distR="114300" simplePos="0" relativeHeight="251658752" behindDoc="0" locked="0" layoutInCell="1" allowOverlap="1" wp14:anchorId="5DE264AB" wp14:editId="513CE3D7">
          <wp:simplePos x="0" y="0"/>
          <wp:positionH relativeFrom="column">
            <wp:posOffset>4525811</wp:posOffset>
          </wp:positionH>
          <wp:positionV relativeFrom="paragraph">
            <wp:posOffset>-264160</wp:posOffset>
          </wp:positionV>
          <wp:extent cx="1744980" cy="56613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O_BV_OB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980" cy="5661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DB"/>
    <w:multiLevelType w:val="hybridMultilevel"/>
    <w:tmpl w:val="61989244"/>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 w15:restartNumberingAfterBreak="0">
    <w:nsid w:val="0A9E0625"/>
    <w:multiLevelType w:val="hybridMultilevel"/>
    <w:tmpl w:val="BE681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C54A54"/>
    <w:multiLevelType w:val="hybridMultilevel"/>
    <w:tmpl w:val="69740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BD0988"/>
    <w:multiLevelType w:val="hybridMultilevel"/>
    <w:tmpl w:val="CFAC7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9042E"/>
    <w:multiLevelType w:val="hybridMultilevel"/>
    <w:tmpl w:val="0E74CF28"/>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5" w15:restartNumberingAfterBreak="0">
    <w:nsid w:val="0FDC19CC"/>
    <w:multiLevelType w:val="hybridMultilevel"/>
    <w:tmpl w:val="B4DCF92C"/>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6" w15:restartNumberingAfterBreak="0">
    <w:nsid w:val="13205BCB"/>
    <w:multiLevelType w:val="hybridMultilevel"/>
    <w:tmpl w:val="EFC0200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15:restartNumberingAfterBreak="0">
    <w:nsid w:val="148438CE"/>
    <w:multiLevelType w:val="hybridMultilevel"/>
    <w:tmpl w:val="CA801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2111B"/>
    <w:multiLevelType w:val="hybridMultilevel"/>
    <w:tmpl w:val="C0D8D4B0"/>
    <w:lvl w:ilvl="0" w:tplc="04070001">
      <w:start w:val="1"/>
      <w:numFmt w:val="bullet"/>
      <w:lvlText w:val=""/>
      <w:lvlJc w:val="left"/>
      <w:pPr>
        <w:ind w:left="1152"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9" w15:restartNumberingAfterBreak="0">
    <w:nsid w:val="21032B3F"/>
    <w:multiLevelType w:val="hybridMultilevel"/>
    <w:tmpl w:val="B97EB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241B8C"/>
    <w:multiLevelType w:val="hybridMultilevel"/>
    <w:tmpl w:val="04708D5E"/>
    <w:lvl w:ilvl="0" w:tplc="B99E6CCA">
      <w:start w:val="1"/>
      <w:numFmt w:val="bullet"/>
      <w:lvlText w:val=""/>
      <w:lvlJc w:val="left"/>
      <w:pPr>
        <w:ind w:left="1077" w:hanging="360"/>
      </w:pPr>
      <w:rPr>
        <w:rFonts w:ascii="Symbol" w:hAnsi="Symbol" w:hint="default"/>
        <w:color w:val="92D050"/>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1" w15:restartNumberingAfterBreak="0">
    <w:nsid w:val="21335E6C"/>
    <w:multiLevelType w:val="hybridMultilevel"/>
    <w:tmpl w:val="1CA064E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3966BE5"/>
    <w:multiLevelType w:val="hybridMultilevel"/>
    <w:tmpl w:val="083646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007C85"/>
    <w:multiLevelType w:val="hybridMultilevel"/>
    <w:tmpl w:val="820EB27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2DCC2980"/>
    <w:multiLevelType w:val="hybridMultilevel"/>
    <w:tmpl w:val="7F08E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AB7E1A"/>
    <w:multiLevelType w:val="hybridMultilevel"/>
    <w:tmpl w:val="A294A98C"/>
    <w:lvl w:ilvl="0" w:tplc="04070001">
      <w:start w:val="1"/>
      <w:numFmt w:val="bullet"/>
      <w:lvlText w:val=""/>
      <w:lvlJc w:val="left"/>
      <w:pPr>
        <w:ind w:left="1429" w:hanging="360"/>
      </w:pPr>
      <w:rPr>
        <w:rFonts w:ascii="Symbol" w:hAnsi="Symbol" w:hint="default"/>
      </w:rPr>
    </w:lvl>
    <w:lvl w:ilvl="1" w:tplc="0090ECA6">
      <w:numFmt w:val="bullet"/>
      <w:lvlText w:val="–"/>
      <w:lvlJc w:val="left"/>
      <w:pPr>
        <w:ind w:left="2344" w:hanging="555"/>
      </w:pPr>
      <w:rPr>
        <w:rFonts w:ascii="Arial" w:eastAsiaTheme="minorHAnsi" w:hAnsi="Arial" w:cs="Arial"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6" w15:restartNumberingAfterBreak="0">
    <w:nsid w:val="39B47DA2"/>
    <w:multiLevelType w:val="hybridMultilevel"/>
    <w:tmpl w:val="17A20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E96D2E"/>
    <w:multiLevelType w:val="hybridMultilevel"/>
    <w:tmpl w:val="BADAD6AC"/>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8" w15:restartNumberingAfterBreak="0">
    <w:nsid w:val="3E237EE9"/>
    <w:multiLevelType w:val="hybridMultilevel"/>
    <w:tmpl w:val="0196463A"/>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9" w15:restartNumberingAfterBreak="0">
    <w:nsid w:val="40037D57"/>
    <w:multiLevelType w:val="hybridMultilevel"/>
    <w:tmpl w:val="902A17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586DD7"/>
    <w:multiLevelType w:val="hybridMultilevel"/>
    <w:tmpl w:val="52223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3A1278"/>
    <w:multiLevelType w:val="hybridMultilevel"/>
    <w:tmpl w:val="5B647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06324B"/>
    <w:multiLevelType w:val="hybridMultilevel"/>
    <w:tmpl w:val="64627B5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3" w15:restartNumberingAfterBreak="0">
    <w:nsid w:val="49453225"/>
    <w:multiLevelType w:val="hybridMultilevel"/>
    <w:tmpl w:val="CFF44004"/>
    <w:lvl w:ilvl="0" w:tplc="04070001">
      <w:start w:val="1"/>
      <w:numFmt w:val="bullet"/>
      <w:lvlText w:val=""/>
      <w:lvlJc w:val="left"/>
      <w:pPr>
        <w:ind w:left="717" w:hanging="360"/>
      </w:pPr>
      <w:rPr>
        <w:rFonts w:ascii="Symbol" w:hAnsi="Symbol" w:hint="default"/>
      </w:rPr>
    </w:lvl>
    <w:lvl w:ilvl="1" w:tplc="04070001">
      <w:start w:val="1"/>
      <w:numFmt w:val="bullet"/>
      <w:lvlText w:val=""/>
      <w:lvlJc w:val="left"/>
      <w:pPr>
        <w:ind w:left="1632" w:hanging="555"/>
      </w:pPr>
      <w:rPr>
        <w:rFonts w:ascii="Symbol" w:hAnsi="Symbol"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4" w15:restartNumberingAfterBreak="0">
    <w:nsid w:val="4E3D35EB"/>
    <w:multiLevelType w:val="hybridMultilevel"/>
    <w:tmpl w:val="80BA0574"/>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5" w15:restartNumberingAfterBreak="0">
    <w:nsid w:val="55A150E6"/>
    <w:multiLevelType w:val="hybridMultilevel"/>
    <w:tmpl w:val="B74C6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8B5B4B"/>
    <w:multiLevelType w:val="hybridMultilevel"/>
    <w:tmpl w:val="39A4CA40"/>
    <w:lvl w:ilvl="0" w:tplc="04070001">
      <w:start w:val="1"/>
      <w:numFmt w:val="bullet"/>
      <w:lvlText w:val=""/>
      <w:lvlJc w:val="left"/>
      <w:pPr>
        <w:ind w:left="1152" w:hanging="360"/>
      </w:pPr>
      <w:rPr>
        <w:rFonts w:ascii="Symbol" w:hAnsi="Symbol" w:hint="default"/>
      </w:rPr>
    </w:lvl>
    <w:lvl w:ilvl="1" w:tplc="04070003">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27" w15:restartNumberingAfterBreak="0">
    <w:nsid w:val="58D81A6A"/>
    <w:multiLevelType w:val="hybridMultilevel"/>
    <w:tmpl w:val="02C47E8E"/>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8" w15:restartNumberingAfterBreak="0">
    <w:nsid w:val="5A3C7ED1"/>
    <w:multiLevelType w:val="hybridMultilevel"/>
    <w:tmpl w:val="FD0A235A"/>
    <w:lvl w:ilvl="0" w:tplc="B99E6CCA">
      <w:start w:val="1"/>
      <w:numFmt w:val="bullet"/>
      <w:lvlText w:val=""/>
      <w:lvlJc w:val="left"/>
      <w:pPr>
        <w:ind w:left="1434" w:hanging="360"/>
      </w:pPr>
      <w:rPr>
        <w:rFonts w:ascii="Symbol" w:hAnsi="Symbol" w:hint="default"/>
        <w:color w:val="92D050"/>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9" w15:restartNumberingAfterBreak="0">
    <w:nsid w:val="5B3B2F30"/>
    <w:multiLevelType w:val="hybridMultilevel"/>
    <w:tmpl w:val="F06E4A0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5CFA3B60"/>
    <w:multiLevelType w:val="hybridMultilevel"/>
    <w:tmpl w:val="A3126AE4"/>
    <w:lvl w:ilvl="0" w:tplc="B99E6CCA">
      <w:start w:val="1"/>
      <w:numFmt w:val="bullet"/>
      <w:lvlText w:val=""/>
      <w:lvlJc w:val="left"/>
      <w:pPr>
        <w:ind w:left="936" w:hanging="360"/>
      </w:pPr>
      <w:rPr>
        <w:rFonts w:ascii="Symbol" w:hAnsi="Symbol" w:hint="default"/>
        <w:color w:val="92D050"/>
      </w:rPr>
    </w:lvl>
    <w:lvl w:ilvl="1" w:tplc="04070003">
      <w:start w:val="1"/>
      <w:numFmt w:val="bullet"/>
      <w:lvlText w:val="o"/>
      <w:lvlJc w:val="left"/>
      <w:pPr>
        <w:ind w:left="1522" w:hanging="360"/>
      </w:pPr>
      <w:rPr>
        <w:rFonts w:ascii="Courier New" w:hAnsi="Courier New" w:cs="Courier New" w:hint="default"/>
      </w:rPr>
    </w:lvl>
    <w:lvl w:ilvl="2" w:tplc="04070005" w:tentative="1">
      <w:start w:val="1"/>
      <w:numFmt w:val="bullet"/>
      <w:lvlText w:val=""/>
      <w:lvlJc w:val="left"/>
      <w:pPr>
        <w:ind w:left="2242" w:hanging="360"/>
      </w:pPr>
      <w:rPr>
        <w:rFonts w:ascii="Wingdings" w:hAnsi="Wingdings" w:hint="default"/>
      </w:rPr>
    </w:lvl>
    <w:lvl w:ilvl="3" w:tplc="04070001" w:tentative="1">
      <w:start w:val="1"/>
      <w:numFmt w:val="bullet"/>
      <w:lvlText w:val=""/>
      <w:lvlJc w:val="left"/>
      <w:pPr>
        <w:ind w:left="2962" w:hanging="360"/>
      </w:pPr>
      <w:rPr>
        <w:rFonts w:ascii="Symbol" w:hAnsi="Symbol" w:hint="default"/>
      </w:rPr>
    </w:lvl>
    <w:lvl w:ilvl="4" w:tplc="04070003" w:tentative="1">
      <w:start w:val="1"/>
      <w:numFmt w:val="bullet"/>
      <w:lvlText w:val="o"/>
      <w:lvlJc w:val="left"/>
      <w:pPr>
        <w:ind w:left="3682" w:hanging="360"/>
      </w:pPr>
      <w:rPr>
        <w:rFonts w:ascii="Courier New" w:hAnsi="Courier New" w:cs="Courier New" w:hint="default"/>
      </w:rPr>
    </w:lvl>
    <w:lvl w:ilvl="5" w:tplc="04070005" w:tentative="1">
      <w:start w:val="1"/>
      <w:numFmt w:val="bullet"/>
      <w:lvlText w:val=""/>
      <w:lvlJc w:val="left"/>
      <w:pPr>
        <w:ind w:left="4402" w:hanging="360"/>
      </w:pPr>
      <w:rPr>
        <w:rFonts w:ascii="Wingdings" w:hAnsi="Wingdings" w:hint="default"/>
      </w:rPr>
    </w:lvl>
    <w:lvl w:ilvl="6" w:tplc="04070001" w:tentative="1">
      <w:start w:val="1"/>
      <w:numFmt w:val="bullet"/>
      <w:lvlText w:val=""/>
      <w:lvlJc w:val="left"/>
      <w:pPr>
        <w:ind w:left="5122" w:hanging="360"/>
      </w:pPr>
      <w:rPr>
        <w:rFonts w:ascii="Symbol" w:hAnsi="Symbol" w:hint="default"/>
      </w:rPr>
    </w:lvl>
    <w:lvl w:ilvl="7" w:tplc="04070003" w:tentative="1">
      <w:start w:val="1"/>
      <w:numFmt w:val="bullet"/>
      <w:lvlText w:val="o"/>
      <w:lvlJc w:val="left"/>
      <w:pPr>
        <w:ind w:left="5842" w:hanging="360"/>
      </w:pPr>
      <w:rPr>
        <w:rFonts w:ascii="Courier New" w:hAnsi="Courier New" w:cs="Courier New" w:hint="default"/>
      </w:rPr>
    </w:lvl>
    <w:lvl w:ilvl="8" w:tplc="04070005" w:tentative="1">
      <w:start w:val="1"/>
      <w:numFmt w:val="bullet"/>
      <w:lvlText w:val=""/>
      <w:lvlJc w:val="left"/>
      <w:pPr>
        <w:ind w:left="6562" w:hanging="360"/>
      </w:pPr>
      <w:rPr>
        <w:rFonts w:ascii="Wingdings" w:hAnsi="Wingdings" w:hint="default"/>
      </w:rPr>
    </w:lvl>
  </w:abstractNum>
  <w:abstractNum w:abstractNumId="31" w15:restartNumberingAfterBreak="0">
    <w:nsid w:val="5EC325F5"/>
    <w:multiLevelType w:val="hybridMultilevel"/>
    <w:tmpl w:val="42BA3F8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615429E6"/>
    <w:multiLevelType w:val="hybridMultilevel"/>
    <w:tmpl w:val="4F248C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5262267"/>
    <w:multiLevelType w:val="hybridMultilevel"/>
    <w:tmpl w:val="1A2EA96E"/>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4" w15:restartNumberingAfterBreak="0">
    <w:nsid w:val="68043E83"/>
    <w:multiLevelType w:val="multilevel"/>
    <w:tmpl w:val="BF68A2F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sz w:val="26"/>
        <w:szCs w:val="26"/>
      </w:rPr>
    </w:lvl>
    <w:lvl w:ilvl="2">
      <w:start w:val="1"/>
      <w:numFmt w:val="decimal"/>
      <w:pStyle w:val="berschrift3"/>
      <w:lvlText w:val="%1.%2.%3"/>
      <w:lvlJc w:val="left"/>
      <w:rPr>
        <w:b w:val="0"/>
        <w:bCs w:val="0"/>
        <w:i w:val="0"/>
        <w:iCs w:val="0"/>
        <w:caps w:val="0"/>
        <w:smallCaps w:val="0"/>
        <w:strike w:val="0"/>
        <w:dstrike w:val="0"/>
        <w:noProof w:val="0"/>
        <w:vanish w:val="0"/>
        <w:color w:val="FF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5" w15:restartNumberingAfterBreak="0">
    <w:nsid w:val="69470A3E"/>
    <w:multiLevelType w:val="hybridMultilevel"/>
    <w:tmpl w:val="38104332"/>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6" w15:restartNumberingAfterBreak="0">
    <w:nsid w:val="6D232719"/>
    <w:multiLevelType w:val="hybridMultilevel"/>
    <w:tmpl w:val="5BCC105E"/>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7" w15:restartNumberingAfterBreak="0">
    <w:nsid w:val="71A75C02"/>
    <w:multiLevelType w:val="hybridMultilevel"/>
    <w:tmpl w:val="FD2E60CC"/>
    <w:lvl w:ilvl="0" w:tplc="04070001">
      <w:start w:val="1"/>
      <w:numFmt w:val="bullet"/>
      <w:lvlText w:val=""/>
      <w:lvlJc w:val="left"/>
      <w:pPr>
        <w:ind w:left="9288" w:hanging="360"/>
      </w:pPr>
      <w:rPr>
        <w:rFonts w:ascii="Symbol" w:hAnsi="Symbol" w:hint="default"/>
      </w:rPr>
    </w:lvl>
    <w:lvl w:ilvl="1" w:tplc="04070003" w:tentative="1">
      <w:start w:val="1"/>
      <w:numFmt w:val="bullet"/>
      <w:lvlText w:val="o"/>
      <w:lvlJc w:val="left"/>
      <w:pPr>
        <w:ind w:left="10008" w:hanging="360"/>
      </w:pPr>
      <w:rPr>
        <w:rFonts w:ascii="Courier New" w:hAnsi="Courier New" w:cs="Courier New" w:hint="default"/>
      </w:rPr>
    </w:lvl>
    <w:lvl w:ilvl="2" w:tplc="04070005" w:tentative="1">
      <w:start w:val="1"/>
      <w:numFmt w:val="bullet"/>
      <w:lvlText w:val=""/>
      <w:lvlJc w:val="left"/>
      <w:pPr>
        <w:ind w:left="10728" w:hanging="360"/>
      </w:pPr>
      <w:rPr>
        <w:rFonts w:ascii="Wingdings" w:hAnsi="Wingdings" w:hint="default"/>
      </w:rPr>
    </w:lvl>
    <w:lvl w:ilvl="3" w:tplc="04070001" w:tentative="1">
      <w:start w:val="1"/>
      <w:numFmt w:val="bullet"/>
      <w:lvlText w:val=""/>
      <w:lvlJc w:val="left"/>
      <w:pPr>
        <w:ind w:left="11448" w:hanging="360"/>
      </w:pPr>
      <w:rPr>
        <w:rFonts w:ascii="Symbol" w:hAnsi="Symbol" w:hint="default"/>
      </w:rPr>
    </w:lvl>
    <w:lvl w:ilvl="4" w:tplc="04070003" w:tentative="1">
      <w:start w:val="1"/>
      <w:numFmt w:val="bullet"/>
      <w:lvlText w:val="o"/>
      <w:lvlJc w:val="left"/>
      <w:pPr>
        <w:ind w:left="12168" w:hanging="360"/>
      </w:pPr>
      <w:rPr>
        <w:rFonts w:ascii="Courier New" w:hAnsi="Courier New" w:cs="Courier New" w:hint="default"/>
      </w:rPr>
    </w:lvl>
    <w:lvl w:ilvl="5" w:tplc="04070005" w:tentative="1">
      <w:start w:val="1"/>
      <w:numFmt w:val="bullet"/>
      <w:lvlText w:val=""/>
      <w:lvlJc w:val="left"/>
      <w:pPr>
        <w:ind w:left="12888" w:hanging="360"/>
      </w:pPr>
      <w:rPr>
        <w:rFonts w:ascii="Wingdings" w:hAnsi="Wingdings" w:hint="default"/>
      </w:rPr>
    </w:lvl>
    <w:lvl w:ilvl="6" w:tplc="04070001" w:tentative="1">
      <w:start w:val="1"/>
      <w:numFmt w:val="bullet"/>
      <w:lvlText w:val=""/>
      <w:lvlJc w:val="left"/>
      <w:pPr>
        <w:ind w:left="13608" w:hanging="360"/>
      </w:pPr>
      <w:rPr>
        <w:rFonts w:ascii="Symbol" w:hAnsi="Symbol" w:hint="default"/>
      </w:rPr>
    </w:lvl>
    <w:lvl w:ilvl="7" w:tplc="04070003" w:tentative="1">
      <w:start w:val="1"/>
      <w:numFmt w:val="bullet"/>
      <w:lvlText w:val="o"/>
      <w:lvlJc w:val="left"/>
      <w:pPr>
        <w:ind w:left="14328" w:hanging="360"/>
      </w:pPr>
      <w:rPr>
        <w:rFonts w:ascii="Courier New" w:hAnsi="Courier New" w:cs="Courier New" w:hint="default"/>
      </w:rPr>
    </w:lvl>
    <w:lvl w:ilvl="8" w:tplc="04070005" w:tentative="1">
      <w:start w:val="1"/>
      <w:numFmt w:val="bullet"/>
      <w:lvlText w:val=""/>
      <w:lvlJc w:val="left"/>
      <w:pPr>
        <w:ind w:left="15048" w:hanging="360"/>
      </w:pPr>
      <w:rPr>
        <w:rFonts w:ascii="Wingdings" w:hAnsi="Wingdings" w:hint="default"/>
      </w:rPr>
    </w:lvl>
  </w:abstractNum>
  <w:abstractNum w:abstractNumId="38" w15:restartNumberingAfterBreak="0">
    <w:nsid w:val="74F944F2"/>
    <w:multiLevelType w:val="hybridMultilevel"/>
    <w:tmpl w:val="A1A83D2C"/>
    <w:lvl w:ilvl="0" w:tplc="B99E6CCA">
      <w:start w:val="1"/>
      <w:numFmt w:val="bullet"/>
      <w:lvlText w:val=""/>
      <w:lvlJc w:val="left"/>
      <w:pPr>
        <w:ind w:left="1069" w:hanging="360"/>
      </w:pPr>
      <w:rPr>
        <w:rFonts w:ascii="Symbol" w:hAnsi="Symbol" w:hint="default"/>
        <w:color w:val="92D050"/>
      </w:rPr>
    </w:lvl>
    <w:lvl w:ilvl="1" w:tplc="04070003">
      <w:start w:val="1"/>
      <w:numFmt w:val="bullet"/>
      <w:lvlText w:val="o"/>
      <w:lvlJc w:val="left"/>
      <w:pPr>
        <w:ind w:left="1075" w:hanging="360"/>
      </w:pPr>
      <w:rPr>
        <w:rFonts w:ascii="Courier New" w:hAnsi="Courier New" w:cs="Courier New" w:hint="default"/>
      </w:rPr>
    </w:lvl>
    <w:lvl w:ilvl="2" w:tplc="04070005" w:tentative="1">
      <w:start w:val="1"/>
      <w:numFmt w:val="bullet"/>
      <w:lvlText w:val=""/>
      <w:lvlJc w:val="left"/>
      <w:pPr>
        <w:ind w:left="1795" w:hanging="360"/>
      </w:pPr>
      <w:rPr>
        <w:rFonts w:ascii="Wingdings" w:hAnsi="Wingdings" w:hint="default"/>
      </w:rPr>
    </w:lvl>
    <w:lvl w:ilvl="3" w:tplc="04070001" w:tentative="1">
      <w:start w:val="1"/>
      <w:numFmt w:val="bullet"/>
      <w:lvlText w:val=""/>
      <w:lvlJc w:val="left"/>
      <w:pPr>
        <w:ind w:left="2515" w:hanging="360"/>
      </w:pPr>
      <w:rPr>
        <w:rFonts w:ascii="Symbol" w:hAnsi="Symbol" w:hint="default"/>
      </w:rPr>
    </w:lvl>
    <w:lvl w:ilvl="4" w:tplc="04070003" w:tentative="1">
      <w:start w:val="1"/>
      <w:numFmt w:val="bullet"/>
      <w:lvlText w:val="o"/>
      <w:lvlJc w:val="left"/>
      <w:pPr>
        <w:ind w:left="3235" w:hanging="360"/>
      </w:pPr>
      <w:rPr>
        <w:rFonts w:ascii="Courier New" w:hAnsi="Courier New" w:cs="Courier New" w:hint="default"/>
      </w:rPr>
    </w:lvl>
    <w:lvl w:ilvl="5" w:tplc="04070005" w:tentative="1">
      <w:start w:val="1"/>
      <w:numFmt w:val="bullet"/>
      <w:lvlText w:val=""/>
      <w:lvlJc w:val="left"/>
      <w:pPr>
        <w:ind w:left="3955" w:hanging="360"/>
      </w:pPr>
      <w:rPr>
        <w:rFonts w:ascii="Wingdings" w:hAnsi="Wingdings" w:hint="default"/>
      </w:rPr>
    </w:lvl>
    <w:lvl w:ilvl="6" w:tplc="04070001" w:tentative="1">
      <w:start w:val="1"/>
      <w:numFmt w:val="bullet"/>
      <w:lvlText w:val=""/>
      <w:lvlJc w:val="left"/>
      <w:pPr>
        <w:ind w:left="4675" w:hanging="360"/>
      </w:pPr>
      <w:rPr>
        <w:rFonts w:ascii="Symbol" w:hAnsi="Symbol" w:hint="default"/>
      </w:rPr>
    </w:lvl>
    <w:lvl w:ilvl="7" w:tplc="04070003" w:tentative="1">
      <w:start w:val="1"/>
      <w:numFmt w:val="bullet"/>
      <w:lvlText w:val="o"/>
      <w:lvlJc w:val="left"/>
      <w:pPr>
        <w:ind w:left="5395" w:hanging="360"/>
      </w:pPr>
      <w:rPr>
        <w:rFonts w:ascii="Courier New" w:hAnsi="Courier New" w:cs="Courier New" w:hint="default"/>
      </w:rPr>
    </w:lvl>
    <w:lvl w:ilvl="8" w:tplc="04070005" w:tentative="1">
      <w:start w:val="1"/>
      <w:numFmt w:val="bullet"/>
      <w:lvlText w:val=""/>
      <w:lvlJc w:val="left"/>
      <w:pPr>
        <w:ind w:left="6115" w:hanging="360"/>
      </w:pPr>
      <w:rPr>
        <w:rFonts w:ascii="Wingdings" w:hAnsi="Wingdings" w:hint="default"/>
      </w:rPr>
    </w:lvl>
  </w:abstractNum>
  <w:abstractNum w:abstractNumId="39" w15:restartNumberingAfterBreak="0">
    <w:nsid w:val="791E3C8E"/>
    <w:multiLevelType w:val="hybridMultilevel"/>
    <w:tmpl w:val="CDA61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19"/>
  </w:num>
  <w:num w:numId="4">
    <w:abstractNumId w:val="37"/>
  </w:num>
  <w:num w:numId="5">
    <w:abstractNumId w:val="34"/>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28"/>
  </w:num>
  <w:num w:numId="10">
    <w:abstractNumId w:val="30"/>
  </w:num>
  <w:num w:numId="11">
    <w:abstractNumId w:val="5"/>
  </w:num>
  <w:num w:numId="12">
    <w:abstractNumId w:val="15"/>
  </w:num>
  <w:num w:numId="13">
    <w:abstractNumId w:val="21"/>
  </w:num>
  <w:num w:numId="14">
    <w:abstractNumId w:val="38"/>
  </w:num>
  <w:num w:numId="15">
    <w:abstractNumId w:val="33"/>
  </w:num>
  <w:num w:numId="16">
    <w:abstractNumId w:val="24"/>
  </w:num>
  <w:num w:numId="17">
    <w:abstractNumId w:val="32"/>
  </w:num>
  <w:num w:numId="18">
    <w:abstractNumId w:val="8"/>
  </w:num>
  <w:num w:numId="19">
    <w:abstractNumId w:val="26"/>
  </w:num>
  <w:num w:numId="20">
    <w:abstractNumId w:val="2"/>
  </w:num>
  <w:num w:numId="21">
    <w:abstractNumId w:val="27"/>
  </w:num>
  <w:num w:numId="22">
    <w:abstractNumId w:val="18"/>
  </w:num>
  <w:num w:numId="23">
    <w:abstractNumId w:val="25"/>
  </w:num>
  <w:num w:numId="24">
    <w:abstractNumId w:val="17"/>
  </w:num>
  <w:num w:numId="25">
    <w:abstractNumId w:val="4"/>
  </w:num>
  <w:num w:numId="26">
    <w:abstractNumId w:val="23"/>
  </w:num>
  <w:num w:numId="27">
    <w:abstractNumId w:val="35"/>
  </w:num>
  <w:num w:numId="28">
    <w:abstractNumId w:val="14"/>
  </w:num>
  <w:num w:numId="29">
    <w:abstractNumId w:val="1"/>
  </w:num>
  <w:num w:numId="30">
    <w:abstractNumId w:val="12"/>
  </w:num>
  <w:num w:numId="31">
    <w:abstractNumId w:val="36"/>
  </w:num>
  <w:num w:numId="32">
    <w:abstractNumId w:val="3"/>
  </w:num>
  <w:num w:numId="33">
    <w:abstractNumId w:val="13"/>
  </w:num>
  <w:num w:numId="34">
    <w:abstractNumId w:val="39"/>
  </w:num>
  <w:num w:numId="35">
    <w:abstractNumId w:val="16"/>
  </w:num>
  <w:num w:numId="36">
    <w:abstractNumId w:val="29"/>
  </w:num>
  <w:num w:numId="37">
    <w:abstractNumId w:val="9"/>
  </w:num>
  <w:num w:numId="38">
    <w:abstractNumId w:val="11"/>
  </w:num>
  <w:num w:numId="39">
    <w:abstractNumId w:val="22"/>
  </w:num>
  <w:num w:numId="40">
    <w:abstractNumId w:val="20"/>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2FA"/>
    <w:rsid w:val="0001540F"/>
    <w:rsid w:val="00016273"/>
    <w:rsid w:val="0001643A"/>
    <w:rsid w:val="0001751C"/>
    <w:rsid w:val="00023A6B"/>
    <w:rsid w:val="0003624F"/>
    <w:rsid w:val="000425D7"/>
    <w:rsid w:val="000426D9"/>
    <w:rsid w:val="00043C94"/>
    <w:rsid w:val="000511D2"/>
    <w:rsid w:val="0005144B"/>
    <w:rsid w:val="00062587"/>
    <w:rsid w:val="00066163"/>
    <w:rsid w:val="00070B94"/>
    <w:rsid w:val="00072230"/>
    <w:rsid w:val="00077051"/>
    <w:rsid w:val="000837F1"/>
    <w:rsid w:val="0009035C"/>
    <w:rsid w:val="0009078D"/>
    <w:rsid w:val="000922EE"/>
    <w:rsid w:val="00093437"/>
    <w:rsid w:val="000958C6"/>
    <w:rsid w:val="000978F8"/>
    <w:rsid w:val="000A3F70"/>
    <w:rsid w:val="000B209A"/>
    <w:rsid w:val="000B2DD4"/>
    <w:rsid w:val="000C2549"/>
    <w:rsid w:val="000C2A38"/>
    <w:rsid w:val="000C2A78"/>
    <w:rsid w:val="000C3B3E"/>
    <w:rsid w:val="000C3C2F"/>
    <w:rsid w:val="000C3D52"/>
    <w:rsid w:val="000D1811"/>
    <w:rsid w:val="000D2FD2"/>
    <w:rsid w:val="000E0B49"/>
    <w:rsid w:val="000E3F6F"/>
    <w:rsid w:val="000F04AD"/>
    <w:rsid w:val="000F2861"/>
    <w:rsid w:val="000F32DE"/>
    <w:rsid w:val="000F66E6"/>
    <w:rsid w:val="001000E9"/>
    <w:rsid w:val="00102565"/>
    <w:rsid w:val="001064F5"/>
    <w:rsid w:val="001066A4"/>
    <w:rsid w:val="00107102"/>
    <w:rsid w:val="00115A92"/>
    <w:rsid w:val="0011763D"/>
    <w:rsid w:val="00120D4F"/>
    <w:rsid w:val="001356C6"/>
    <w:rsid w:val="00135829"/>
    <w:rsid w:val="00144943"/>
    <w:rsid w:val="00145835"/>
    <w:rsid w:val="0014590E"/>
    <w:rsid w:val="001510AA"/>
    <w:rsid w:val="0015260B"/>
    <w:rsid w:val="00163318"/>
    <w:rsid w:val="0016733F"/>
    <w:rsid w:val="0017328C"/>
    <w:rsid w:val="00177B33"/>
    <w:rsid w:val="00180A93"/>
    <w:rsid w:val="0018454C"/>
    <w:rsid w:val="001A51CD"/>
    <w:rsid w:val="001B1FDD"/>
    <w:rsid w:val="001B2F99"/>
    <w:rsid w:val="001B30E9"/>
    <w:rsid w:val="001B4127"/>
    <w:rsid w:val="001B531B"/>
    <w:rsid w:val="001B6593"/>
    <w:rsid w:val="001B6B9A"/>
    <w:rsid w:val="001C3355"/>
    <w:rsid w:val="001C37C8"/>
    <w:rsid w:val="001C5E10"/>
    <w:rsid w:val="001C6C79"/>
    <w:rsid w:val="001C798A"/>
    <w:rsid w:val="001D2C80"/>
    <w:rsid w:val="001D33B6"/>
    <w:rsid w:val="001F16A6"/>
    <w:rsid w:val="001F230B"/>
    <w:rsid w:val="001F23FE"/>
    <w:rsid w:val="001F36BA"/>
    <w:rsid w:val="0020317F"/>
    <w:rsid w:val="002035EE"/>
    <w:rsid w:val="00211FD3"/>
    <w:rsid w:val="00215F99"/>
    <w:rsid w:val="00217971"/>
    <w:rsid w:val="00221CBB"/>
    <w:rsid w:val="00223D94"/>
    <w:rsid w:val="002245C8"/>
    <w:rsid w:val="0022598B"/>
    <w:rsid w:val="00233FDA"/>
    <w:rsid w:val="002418B8"/>
    <w:rsid w:val="00242F96"/>
    <w:rsid w:val="00243A0B"/>
    <w:rsid w:val="00245E2F"/>
    <w:rsid w:val="00247B34"/>
    <w:rsid w:val="00256BF1"/>
    <w:rsid w:val="002651F6"/>
    <w:rsid w:val="00266475"/>
    <w:rsid w:val="00272213"/>
    <w:rsid w:val="00280080"/>
    <w:rsid w:val="0028660A"/>
    <w:rsid w:val="002A1E84"/>
    <w:rsid w:val="002A4934"/>
    <w:rsid w:val="002B1C21"/>
    <w:rsid w:val="002B1DC7"/>
    <w:rsid w:val="002C3A05"/>
    <w:rsid w:val="002C455C"/>
    <w:rsid w:val="002C5DD8"/>
    <w:rsid w:val="002C68DA"/>
    <w:rsid w:val="002D1811"/>
    <w:rsid w:val="002D2431"/>
    <w:rsid w:val="002D5904"/>
    <w:rsid w:val="002E42CF"/>
    <w:rsid w:val="002E7630"/>
    <w:rsid w:val="002F4167"/>
    <w:rsid w:val="002F477C"/>
    <w:rsid w:val="00302A1B"/>
    <w:rsid w:val="00307A53"/>
    <w:rsid w:val="00316EE6"/>
    <w:rsid w:val="003202DA"/>
    <w:rsid w:val="00323340"/>
    <w:rsid w:val="00326D3C"/>
    <w:rsid w:val="00330A6D"/>
    <w:rsid w:val="00330E13"/>
    <w:rsid w:val="00342A6C"/>
    <w:rsid w:val="00345833"/>
    <w:rsid w:val="0035721B"/>
    <w:rsid w:val="0036595A"/>
    <w:rsid w:val="00381228"/>
    <w:rsid w:val="003834D6"/>
    <w:rsid w:val="00385F95"/>
    <w:rsid w:val="00396326"/>
    <w:rsid w:val="003A4DF9"/>
    <w:rsid w:val="003B1A1B"/>
    <w:rsid w:val="003B25A4"/>
    <w:rsid w:val="003B7D3C"/>
    <w:rsid w:val="003C5205"/>
    <w:rsid w:val="003D0C40"/>
    <w:rsid w:val="003D3B6D"/>
    <w:rsid w:val="003D4AF6"/>
    <w:rsid w:val="003D54C7"/>
    <w:rsid w:val="003E16E0"/>
    <w:rsid w:val="003E69B4"/>
    <w:rsid w:val="003E7DD5"/>
    <w:rsid w:val="003F5E85"/>
    <w:rsid w:val="003F6B1F"/>
    <w:rsid w:val="003F6E04"/>
    <w:rsid w:val="0041025F"/>
    <w:rsid w:val="004138DF"/>
    <w:rsid w:val="00414004"/>
    <w:rsid w:val="004215B0"/>
    <w:rsid w:val="004226BA"/>
    <w:rsid w:val="00435F7D"/>
    <w:rsid w:val="004501A3"/>
    <w:rsid w:val="00456C4D"/>
    <w:rsid w:val="0046271D"/>
    <w:rsid w:val="00467FFD"/>
    <w:rsid w:val="004809BE"/>
    <w:rsid w:val="004872A4"/>
    <w:rsid w:val="00490932"/>
    <w:rsid w:val="00495F48"/>
    <w:rsid w:val="004A1B40"/>
    <w:rsid w:val="004D39C8"/>
    <w:rsid w:val="004E0F06"/>
    <w:rsid w:val="00500C4E"/>
    <w:rsid w:val="0050789C"/>
    <w:rsid w:val="00514DF6"/>
    <w:rsid w:val="00525606"/>
    <w:rsid w:val="005273BF"/>
    <w:rsid w:val="00527E17"/>
    <w:rsid w:val="0053136C"/>
    <w:rsid w:val="0053173C"/>
    <w:rsid w:val="00531E5E"/>
    <w:rsid w:val="005322C0"/>
    <w:rsid w:val="00540320"/>
    <w:rsid w:val="0054105F"/>
    <w:rsid w:val="00541FD7"/>
    <w:rsid w:val="005433E4"/>
    <w:rsid w:val="005443D9"/>
    <w:rsid w:val="005454D6"/>
    <w:rsid w:val="00547434"/>
    <w:rsid w:val="00554568"/>
    <w:rsid w:val="00556DB9"/>
    <w:rsid w:val="00576EC4"/>
    <w:rsid w:val="005834E8"/>
    <w:rsid w:val="00584362"/>
    <w:rsid w:val="005963DD"/>
    <w:rsid w:val="005A6B60"/>
    <w:rsid w:val="005B2976"/>
    <w:rsid w:val="005B4DED"/>
    <w:rsid w:val="005B5EF1"/>
    <w:rsid w:val="005B6397"/>
    <w:rsid w:val="005B76D4"/>
    <w:rsid w:val="005B7C30"/>
    <w:rsid w:val="005C05B2"/>
    <w:rsid w:val="005C0F1E"/>
    <w:rsid w:val="005C116D"/>
    <w:rsid w:val="005C184E"/>
    <w:rsid w:val="005C36D7"/>
    <w:rsid w:val="005C5F02"/>
    <w:rsid w:val="005D4A1C"/>
    <w:rsid w:val="005E2541"/>
    <w:rsid w:val="005E6426"/>
    <w:rsid w:val="005F4F19"/>
    <w:rsid w:val="00612C7B"/>
    <w:rsid w:val="00613D7E"/>
    <w:rsid w:val="00613E90"/>
    <w:rsid w:val="0063281D"/>
    <w:rsid w:val="00633703"/>
    <w:rsid w:val="00634811"/>
    <w:rsid w:val="006369BF"/>
    <w:rsid w:val="00651EC7"/>
    <w:rsid w:val="006530A1"/>
    <w:rsid w:val="006545BA"/>
    <w:rsid w:val="00654D02"/>
    <w:rsid w:val="00655A8D"/>
    <w:rsid w:val="00655D15"/>
    <w:rsid w:val="00656C25"/>
    <w:rsid w:val="00661038"/>
    <w:rsid w:val="00667499"/>
    <w:rsid w:val="006677C3"/>
    <w:rsid w:val="00672DCB"/>
    <w:rsid w:val="00674892"/>
    <w:rsid w:val="00675DF6"/>
    <w:rsid w:val="00686946"/>
    <w:rsid w:val="00692F73"/>
    <w:rsid w:val="006966BA"/>
    <w:rsid w:val="00696723"/>
    <w:rsid w:val="006A0DC9"/>
    <w:rsid w:val="006A4A94"/>
    <w:rsid w:val="006C1421"/>
    <w:rsid w:val="006C51DC"/>
    <w:rsid w:val="006D094C"/>
    <w:rsid w:val="006E1ECE"/>
    <w:rsid w:val="006E680F"/>
    <w:rsid w:val="007129B6"/>
    <w:rsid w:val="00714636"/>
    <w:rsid w:val="00714840"/>
    <w:rsid w:val="00721C99"/>
    <w:rsid w:val="00722AF0"/>
    <w:rsid w:val="00730F5D"/>
    <w:rsid w:val="0073474D"/>
    <w:rsid w:val="0073583D"/>
    <w:rsid w:val="00737B01"/>
    <w:rsid w:val="0074218F"/>
    <w:rsid w:val="00750EDC"/>
    <w:rsid w:val="00756639"/>
    <w:rsid w:val="00760070"/>
    <w:rsid w:val="0076216B"/>
    <w:rsid w:val="00766590"/>
    <w:rsid w:val="00773A58"/>
    <w:rsid w:val="007752F7"/>
    <w:rsid w:val="007764CC"/>
    <w:rsid w:val="00776BF0"/>
    <w:rsid w:val="007802DB"/>
    <w:rsid w:val="00781BF7"/>
    <w:rsid w:val="007846B4"/>
    <w:rsid w:val="00795845"/>
    <w:rsid w:val="007A1174"/>
    <w:rsid w:val="007A4F91"/>
    <w:rsid w:val="007A5052"/>
    <w:rsid w:val="007B0EF5"/>
    <w:rsid w:val="007B1689"/>
    <w:rsid w:val="007C1E19"/>
    <w:rsid w:val="007C4A94"/>
    <w:rsid w:val="007C6219"/>
    <w:rsid w:val="007C7EC0"/>
    <w:rsid w:val="007D1B53"/>
    <w:rsid w:val="007D38B0"/>
    <w:rsid w:val="007D55E1"/>
    <w:rsid w:val="007E42FA"/>
    <w:rsid w:val="007F0FBE"/>
    <w:rsid w:val="007F5598"/>
    <w:rsid w:val="007F7025"/>
    <w:rsid w:val="008027F1"/>
    <w:rsid w:val="00804788"/>
    <w:rsid w:val="00805A6E"/>
    <w:rsid w:val="00810123"/>
    <w:rsid w:val="00810EB0"/>
    <w:rsid w:val="00824B3A"/>
    <w:rsid w:val="00826BA8"/>
    <w:rsid w:val="0083084D"/>
    <w:rsid w:val="00831A0E"/>
    <w:rsid w:val="00832D13"/>
    <w:rsid w:val="00841D82"/>
    <w:rsid w:val="008424BF"/>
    <w:rsid w:val="00852B2D"/>
    <w:rsid w:val="00877A61"/>
    <w:rsid w:val="00877A9D"/>
    <w:rsid w:val="00881568"/>
    <w:rsid w:val="008822D3"/>
    <w:rsid w:val="00884725"/>
    <w:rsid w:val="00891A5B"/>
    <w:rsid w:val="008A240D"/>
    <w:rsid w:val="008A3F0B"/>
    <w:rsid w:val="008A4080"/>
    <w:rsid w:val="008A5897"/>
    <w:rsid w:val="008A5FC1"/>
    <w:rsid w:val="008B10A1"/>
    <w:rsid w:val="008C36BB"/>
    <w:rsid w:val="008C3C38"/>
    <w:rsid w:val="008C4F30"/>
    <w:rsid w:val="008D2584"/>
    <w:rsid w:val="008E1ECC"/>
    <w:rsid w:val="008F7E76"/>
    <w:rsid w:val="00904B07"/>
    <w:rsid w:val="00911430"/>
    <w:rsid w:val="00912186"/>
    <w:rsid w:val="0091271E"/>
    <w:rsid w:val="009205EB"/>
    <w:rsid w:val="00922F7A"/>
    <w:rsid w:val="00926D8E"/>
    <w:rsid w:val="00933409"/>
    <w:rsid w:val="00937DD3"/>
    <w:rsid w:val="00940FD5"/>
    <w:rsid w:val="00944C12"/>
    <w:rsid w:val="00945F86"/>
    <w:rsid w:val="00947174"/>
    <w:rsid w:val="0094772F"/>
    <w:rsid w:val="00950AAA"/>
    <w:rsid w:val="009541AB"/>
    <w:rsid w:val="00960F34"/>
    <w:rsid w:val="00964C50"/>
    <w:rsid w:val="00967205"/>
    <w:rsid w:val="00972F28"/>
    <w:rsid w:val="009737F8"/>
    <w:rsid w:val="00983A00"/>
    <w:rsid w:val="00983A84"/>
    <w:rsid w:val="00986724"/>
    <w:rsid w:val="00987806"/>
    <w:rsid w:val="00991856"/>
    <w:rsid w:val="00992B07"/>
    <w:rsid w:val="00992EB0"/>
    <w:rsid w:val="00993B2D"/>
    <w:rsid w:val="0099629D"/>
    <w:rsid w:val="009979A4"/>
    <w:rsid w:val="009A2C60"/>
    <w:rsid w:val="009A6BF0"/>
    <w:rsid w:val="009B47F6"/>
    <w:rsid w:val="009C07F6"/>
    <w:rsid w:val="009D111D"/>
    <w:rsid w:val="009D28D9"/>
    <w:rsid w:val="009D56AC"/>
    <w:rsid w:val="009E0AD8"/>
    <w:rsid w:val="00A01A73"/>
    <w:rsid w:val="00A07467"/>
    <w:rsid w:val="00A21406"/>
    <w:rsid w:val="00A33652"/>
    <w:rsid w:val="00A356C8"/>
    <w:rsid w:val="00A40276"/>
    <w:rsid w:val="00A430FD"/>
    <w:rsid w:val="00A441F5"/>
    <w:rsid w:val="00A47A28"/>
    <w:rsid w:val="00A53686"/>
    <w:rsid w:val="00A538D7"/>
    <w:rsid w:val="00A54A09"/>
    <w:rsid w:val="00A55FC9"/>
    <w:rsid w:val="00A62761"/>
    <w:rsid w:val="00A6463E"/>
    <w:rsid w:val="00A67C27"/>
    <w:rsid w:val="00A7034C"/>
    <w:rsid w:val="00A757A7"/>
    <w:rsid w:val="00A85AFE"/>
    <w:rsid w:val="00A8651F"/>
    <w:rsid w:val="00A97EAA"/>
    <w:rsid w:val="00AA35DA"/>
    <w:rsid w:val="00AA5ADF"/>
    <w:rsid w:val="00AB26EF"/>
    <w:rsid w:val="00AB3AA2"/>
    <w:rsid w:val="00AB58DF"/>
    <w:rsid w:val="00AB643F"/>
    <w:rsid w:val="00AC073D"/>
    <w:rsid w:val="00AC415E"/>
    <w:rsid w:val="00AC6306"/>
    <w:rsid w:val="00AC7346"/>
    <w:rsid w:val="00AD3A05"/>
    <w:rsid w:val="00AD6758"/>
    <w:rsid w:val="00AE0355"/>
    <w:rsid w:val="00AE20DF"/>
    <w:rsid w:val="00AF3317"/>
    <w:rsid w:val="00AF4C15"/>
    <w:rsid w:val="00B03923"/>
    <w:rsid w:val="00B11CB0"/>
    <w:rsid w:val="00B12A25"/>
    <w:rsid w:val="00B165F9"/>
    <w:rsid w:val="00B27168"/>
    <w:rsid w:val="00B4037D"/>
    <w:rsid w:val="00B4308E"/>
    <w:rsid w:val="00B43C1A"/>
    <w:rsid w:val="00B44A7C"/>
    <w:rsid w:val="00B54DE7"/>
    <w:rsid w:val="00B56C51"/>
    <w:rsid w:val="00B71B19"/>
    <w:rsid w:val="00B731E4"/>
    <w:rsid w:val="00B7701D"/>
    <w:rsid w:val="00B845EA"/>
    <w:rsid w:val="00B87628"/>
    <w:rsid w:val="00B95414"/>
    <w:rsid w:val="00B95C71"/>
    <w:rsid w:val="00BA7390"/>
    <w:rsid w:val="00BB0F16"/>
    <w:rsid w:val="00BB4E76"/>
    <w:rsid w:val="00BC0676"/>
    <w:rsid w:val="00BC275E"/>
    <w:rsid w:val="00BD13C5"/>
    <w:rsid w:val="00BE5126"/>
    <w:rsid w:val="00C00341"/>
    <w:rsid w:val="00C03B98"/>
    <w:rsid w:val="00C20B30"/>
    <w:rsid w:val="00C2597F"/>
    <w:rsid w:val="00C31E82"/>
    <w:rsid w:val="00C40EE0"/>
    <w:rsid w:val="00C410E1"/>
    <w:rsid w:val="00C444BA"/>
    <w:rsid w:val="00C4517B"/>
    <w:rsid w:val="00C475F7"/>
    <w:rsid w:val="00C60367"/>
    <w:rsid w:val="00C65E2F"/>
    <w:rsid w:val="00C67A4D"/>
    <w:rsid w:val="00C70800"/>
    <w:rsid w:val="00C81842"/>
    <w:rsid w:val="00C87CB9"/>
    <w:rsid w:val="00C969B6"/>
    <w:rsid w:val="00CA601B"/>
    <w:rsid w:val="00CB0E71"/>
    <w:rsid w:val="00CB1894"/>
    <w:rsid w:val="00CB4DFE"/>
    <w:rsid w:val="00CC13C6"/>
    <w:rsid w:val="00CC2AB8"/>
    <w:rsid w:val="00CE44EA"/>
    <w:rsid w:val="00CF103D"/>
    <w:rsid w:val="00CF1F1F"/>
    <w:rsid w:val="00CF3180"/>
    <w:rsid w:val="00D00FB7"/>
    <w:rsid w:val="00D03EB2"/>
    <w:rsid w:val="00D1242A"/>
    <w:rsid w:val="00D21345"/>
    <w:rsid w:val="00D305AE"/>
    <w:rsid w:val="00D4086C"/>
    <w:rsid w:val="00D4487E"/>
    <w:rsid w:val="00D4712C"/>
    <w:rsid w:val="00D61A59"/>
    <w:rsid w:val="00D64FD1"/>
    <w:rsid w:val="00D70B9E"/>
    <w:rsid w:val="00D80A54"/>
    <w:rsid w:val="00D826AF"/>
    <w:rsid w:val="00D85CE4"/>
    <w:rsid w:val="00D9050A"/>
    <w:rsid w:val="00D9188F"/>
    <w:rsid w:val="00DA1348"/>
    <w:rsid w:val="00DA5FAF"/>
    <w:rsid w:val="00DB0C5D"/>
    <w:rsid w:val="00DB227B"/>
    <w:rsid w:val="00DC232F"/>
    <w:rsid w:val="00DD4500"/>
    <w:rsid w:val="00DD7BC2"/>
    <w:rsid w:val="00DE7826"/>
    <w:rsid w:val="00DF0B25"/>
    <w:rsid w:val="00DF4388"/>
    <w:rsid w:val="00DF6839"/>
    <w:rsid w:val="00E13EB7"/>
    <w:rsid w:val="00E32AA2"/>
    <w:rsid w:val="00E52721"/>
    <w:rsid w:val="00E52EE6"/>
    <w:rsid w:val="00E538CF"/>
    <w:rsid w:val="00E621E9"/>
    <w:rsid w:val="00E64894"/>
    <w:rsid w:val="00E70B7F"/>
    <w:rsid w:val="00E7533A"/>
    <w:rsid w:val="00E776A1"/>
    <w:rsid w:val="00E80263"/>
    <w:rsid w:val="00E8061F"/>
    <w:rsid w:val="00E81B3C"/>
    <w:rsid w:val="00E86861"/>
    <w:rsid w:val="00EA22C8"/>
    <w:rsid w:val="00EC0CA3"/>
    <w:rsid w:val="00EC66D4"/>
    <w:rsid w:val="00ED74B0"/>
    <w:rsid w:val="00EE3265"/>
    <w:rsid w:val="00EF0823"/>
    <w:rsid w:val="00EF1B26"/>
    <w:rsid w:val="00EF2A34"/>
    <w:rsid w:val="00EF7A36"/>
    <w:rsid w:val="00F05BD3"/>
    <w:rsid w:val="00F1068E"/>
    <w:rsid w:val="00F10DC3"/>
    <w:rsid w:val="00F13025"/>
    <w:rsid w:val="00F1418D"/>
    <w:rsid w:val="00F1491C"/>
    <w:rsid w:val="00F20BE2"/>
    <w:rsid w:val="00F33B0E"/>
    <w:rsid w:val="00F40859"/>
    <w:rsid w:val="00F4390D"/>
    <w:rsid w:val="00F45563"/>
    <w:rsid w:val="00F4583B"/>
    <w:rsid w:val="00F507DB"/>
    <w:rsid w:val="00F53A7B"/>
    <w:rsid w:val="00F67760"/>
    <w:rsid w:val="00F701E8"/>
    <w:rsid w:val="00F716DA"/>
    <w:rsid w:val="00F877C8"/>
    <w:rsid w:val="00F901CC"/>
    <w:rsid w:val="00F92B62"/>
    <w:rsid w:val="00F947BD"/>
    <w:rsid w:val="00FA1466"/>
    <w:rsid w:val="00FA36AE"/>
    <w:rsid w:val="00FA4420"/>
    <w:rsid w:val="00FB0E0C"/>
    <w:rsid w:val="00FB2DFE"/>
    <w:rsid w:val="00FB52F7"/>
    <w:rsid w:val="00FC5195"/>
    <w:rsid w:val="00FD04EB"/>
    <w:rsid w:val="00FD3251"/>
    <w:rsid w:val="00FD412E"/>
    <w:rsid w:val="00FD41DF"/>
    <w:rsid w:val="00FE37AB"/>
    <w:rsid w:val="00FF28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84962"/>
  <w15:docId w15:val="{9AD121A0-0947-41F7-94BD-22118259C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441F5"/>
  </w:style>
  <w:style w:type="paragraph" w:styleId="berschrift1">
    <w:name w:val="heading 1"/>
    <w:basedOn w:val="Standard"/>
    <w:next w:val="Standard"/>
    <w:link w:val="berschrift1Zchn"/>
    <w:uiPriority w:val="9"/>
    <w:qFormat/>
    <w:rsid w:val="00A85AFE"/>
    <w:pPr>
      <w:keepNext/>
      <w:keepLines/>
      <w:numPr>
        <w:numId w:val="5"/>
      </w:numPr>
      <w:spacing w:before="240" w:after="280" w:line="250" w:lineRule="atLeast"/>
      <w:outlineLvl w:val="0"/>
    </w:pPr>
    <w:rPr>
      <w:rFonts w:ascii="Arial" w:eastAsia="Times New Roman" w:hAnsi="Arial" w:cs="Times New Roman"/>
      <w:color w:val="ED1C24"/>
      <w:sz w:val="30"/>
      <w:szCs w:val="32"/>
      <w:lang w:eastAsia="de-DE"/>
    </w:rPr>
  </w:style>
  <w:style w:type="paragraph" w:styleId="berschrift2">
    <w:name w:val="heading 2"/>
    <w:basedOn w:val="Standard"/>
    <w:next w:val="Standard"/>
    <w:link w:val="berschrift2Zchn"/>
    <w:uiPriority w:val="9"/>
    <w:unhideWhenUsed/>
    <w:qFormat/>
    <w:rsid w:val="006D094C"/>
    <w:pPr>
      <w:keepNext/>
      <w:keepLines/>
      <w:numPr>
        <w:ilvl w:val="1"/>
        <w:numId w:val="5"/>
      </w:numPr>
      <w:spacing w:before="160" w:after="120"/>
      <w:outlineLvl w:val="1"/>
    </w:pPr>
    <w:rPr>
      <w:rFonts w:ascii="Arial" w:eastAsiaTheme="majorEastAsia" w:hAnsi="Arial" w:cstheme="majorBidi"/>
      <w:color w:val="FF0000"/>
      <w:sz w:val="26"/>
      <w:szCs w:val="26"/>
    </w:rPr>
  </w:style>
  <w:style w:type="paragraph" w:styleId="berschrift3">
    <w:name w:val="heading 3"/>
    <w:basedOn w:val="Standard"/>
    <w:next w:val="Standard"/>
    <w:link w:val="berschrift3Zchn"/>
    <w:uiPriority w:val="9"/>
    <w:unhideWhenUsed/>
    <w:qFormat/>
    <w:rsid w:val="005B76D4"/>
    <w:pPr>
      <w:keepNext/>
      <w:keepLines/>
      <w:numPr>
        <w:ilvl w:val="2"/>
        <w:numId w:val="5"/>
      </w:numPr>
      <w:spacing w:before="160" w:after="120"/>
      <w:ind w:left="1429"/>
      <w:outlineLvl w:val="2"/>
    </w:pPr>
    <w:rPr>
      <w:rFonts w:ascii="Arial" w:eastAsiaTheme="majorEastAsia" w:hAnsi="Arial" w:cstheme="majorBidi"/>
      <w:color w:val="FF0000"/>
      <w:szCs w:val="24"/>
    </w:rPr>
  </w:style>
  <w:style w:type="paragraph" w:styleId="berschrift4">
    <w:name w:val="heading 4"/>
    <w:basedOn w:val="Standard"/>
    <w:next w:val="Standard"/>
    <w:link w:val="berschrift4Zchn"/>
    <w:uiPriority w:val="9"/>
    <w:semiHidden/>
    <w:unhideWhenUsed/>
    <w:qFormat/>
    <w:rsid w:val="00FB0E0C"/>
    <w:pPr>
      <w:keepNext/>
      <w:keepLines/>
      <w:numPr>
        <w:ilvl w:val="3"/>
        <w:numId w:val="5"/>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FB0E0C"/>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FB0E0C"/>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FB0E0C"/>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FB0E0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B0E0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E42FA"/>
    <w:pPr>
      <w:ind w:left="720"/>
      <w:contextualSpacing/>
    </w:pPr>
  </w:style>
  <w:style w:type="paragraph" w:styleId="KeinLeerraum">
    <w:name w:val="No Spacing"/>
    <w:uiPriority w:val="1"/>
    <w:qFormat/>
    <w:rsid w:val="007E42FA"/>
    <w:pPr>
      <w:spacing w:after="0" w:line="240" w:lineRule="auto"/>
    </w:pPr>
  </w:style>
  <w:style w:type="paragraph" w:styleId="Kopfzeile">
    <w:name w:val="header"/>
    <w:basedOn w:val="Standard"/>
    <w:link w:val="KopfzeileZchn"/>
    <w:uiPriority w:val="99"/>
    <w:unhideWhenUsed/>
    <w:rsid w:val="00120D4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0D4F"/>
  </w:style>
  <w:style w:type="paragraph" w:styleId="Fuzeile">
    <w:name w:val="footer"/>
    <w:basedOn w:val="Standard"/>
    <w:link w:val="FuzeileZchn"/>
    <w:uiPriority w:val="99"/>
    <w:unhideWhenUsed/>
    <w:rsid w:val="00120D4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0D4F"/>
  </w:style>
  <w:style w:type="paragraph" w:customStyle="1" w:styleId="Tabelle">
    <w:name w:val="Tabelle"/>
    <w:basedOn w:val="Standard"/>
    <w:qFormat/>
    <w:rsid w:val="007752F7"/>
    <w:pPr>
      <w:spacing w:after="120" w:line="250" w:lineRule="atLeast"/>
      <w:jc w:val="both"/>
    </w:pPr>
    <w:rPr>
      <w:rFonts w:ascii="Arial" w:eastAsia="Times New Roman" w:hAnsi="Arial" w:cs="Times New Roman"/>
      <w:sz w:val="18"/>
      <w:szCs w:val="18"/>
    </w:rPr>
  </w:style>
  <w:style w:type="character" w:customStyle="1" w:styleId="berschrift1Zchn">
    <w:name w:val="Überschrift 1 Zchn"/>
    <w:basedOn w:val="Absatz-Standardschriftart"/>
    <w:link w:val="berschrift1"/>
    <w:uiPriority w:val="9"/>
    <w:rsid w:val="00A85AFE"/>
    <w:rPr>
      <w:rFonts w:ascii="Arial" w:eastAsia="Times New Roman" w:hAnsi="Arial" w:cs="Times New Roman"/>
      <w:color w:val="ED1C24"/>
      <w:sz w:val="30"/>
      <w:szCs w:val="32"/>
      <w:lang w:eastAsia="de-DE"/>
    </w:rPr>
  </w:style>
  <w:style w:type="paragraph" w:styleId="Sprechblasentext">
    <w:name w:val="Balloon Text"/>
    <w:basedOn w:val="Standard"/>
    <w:link w:val="SprechblasentextZchn"/>
    <w:uiPriority w:val="99"/>
    <w:semiHidden/>
    <w:unhideWhenUsed/>
    <w:rsid w:val="00AB26E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B26EF"/>
    <w:rPr>
      <w:rFonts w:ascii="Segoe UI" w:hAnsi="Segoe UI" w:cs="Segoe UI"/>
      <w:sz w:val="18"/>
      <w:szCs w:val="18"/>
    </w:rPr>
  </w:style>
  <w:style w:type="character" w:styleId="Kommentarzeichen">
    <w:name w:val="annotation reference"/>
    <w:basedOn w:val="Absatz-Standardschriftart"/>
    <w:uiPriority w:val="99"/>
    <w:semiHidden/>
    <w:unhideWhenUsed/>
    <w:rsid w:val="000E3F6F"/>
    <w:rPr>
      <w:sz w:val="16"/>
      <w:szCs w:val="16"/>
    </w:rPr>
  </w:style>
  <w:style w:type="paragraph" w:styleId="Kommentartext">
    <w:name w:val="annotation text"/>
    <w:basedOn w:val="Standard"/>
    <w:link w:val="KommentartextZchn"/>
    <w:uiPriority w:val="99"/>
    <w:unhideWhenUsed/>
    <w:rsid w:val="000E3F6F"/>
    <w:pPr>
      <w:spacing w:line="240" w:lineRule="auto"/>
    </w:pPr>
    <w:rPr>
      <w:sz w:val="20"/>
      <w:szCs w:val="20"/>
    </w:rPr>
  </w:style>
  <w:style w:type="character" w:customStyle="1" w:styleId="KommentartextZchn">
    <w:name w:val="Kommentartext Zchn"/>
    <w:basedOn w:val="Absatz-Standardschriftart"/>
    <w:link w:val="Kommentartext"/>
    <w:uiPriority w:val="99"/>
    <w:rsid w:val="000E3F6F"/>
    <w:rPr>
      <w:sz w:val="20"/>
      <w:szCs w:val="20"/>
    </w:rPr>
  </w:style>
  <w:style w:type="paragraph" w:styleId="Kommentarthema">
    <w:name w:val="annotation subject"/>
    <w:basedOn w:val="Kommentartext"/>
    <w:next w:val="Kommentartext"/>
    <w:link w:val="KommentarthemaZchn"/>
    <w:uiPriority w:val="99"/>
    <w:semiHidden/>
    <w:unhideWhenUsed/>
    <w:rsid w:val="000E3F6F"/>
    <w:rPr>
      <w:b/>
      <w:bCs/>
    </w:rPr>
  </w:style>
  <w:style w:type="character" w:customStyle="1" w:styleId="KommentarthemaZchn">
    <w:name w:val="Kommentarthema Zchn"/>
    <w:basedOn w:val="KommentartextZchn"/>
    <w:link w:val="Kommentarthema"/>
    <w:uiPriority w:val="99"/>
    <w:semiHidden/>
    <w:rsid w:val="000E3F6F"/>
    <w:rPr>
      <w:b/>
      <w:bCs/>
      <w:sz w:val="20"/>
      <w:szCs w:val="20"/>
    </w:rPr>
  </w:style>
  <w:style w:type="paragraph" w:styleId="Inhaltsverzeichnisberschrift">
    <w:name w:val="TOC Heading"/>
    <w:basedOn w:val="berschrift1"/>
    <w:next w:val="Standard"/>
    <w:uiPriority w:val="39"/>
    <w:unhideWhenUsed/>
    <w:qFormat/>
    <w:rsid w:val="00CF1F1F"/>
    <w:pPr>
      <w:spacing w:after="0" w:line="259" w:lineRule="auto"/>
      <w:outlineLvl w:val="9"/>
    </w:pPr>
    <w:rPr>
      <w:rFonts w:asciiTheme="majorHAnsi" w:eastAsiaTheme="majorEastAsia" w:hAnsiTheme="majorHAnsi" w:cstheme="majorBidi"/>
      <w:color w:val="365F91" w:themeColor="accent1" w:themeShade="BF"/>
      <w:sz w:val="32"/>
    </w:rPr>
  </w:style>
  <w:style w:type="paragraph" w:styleId="Verzeichnis1">
    <w:name w:val="toc 1"/>
    <w:basedOn w:val="Standard"/>
    <w:next w:val="Standard"/>
    <w:autoRedefine/>
    <w:uiPriority w:val="39"/>
    <w:unhideWhenUsed/>
    <w:rsid w:val="00714636"/>
    <w:pPr>
      <w:tabs>
        <w:tab w:val="left" w:pos="440"/>
        <w:tab w:val="right" w:leader="dot" w:pos="9060"/>
      </w:tabs>
      <w:spacing w:after="100"/>
    </w:pPr>
    <w:rPr>
      <w:rFonts w:ascii="Arial" w:hAnsi="Arial" w:cs="Arial"/>
      <w:b/>
      <w:noProof/>
      <w:color w:val="FF0000"/>
    </w:rPr>
  </w:style>
  <w:style w:type="character" w:styleId="Hyperlink">
    <w:name w:val="Hyperlink"/>
    <w:basedOn w:val="Absatz-Standardschriftart"/>
    <w:uiPriority w:val="99"/>
    <w:unhideWhenUsed/>
    <w:rsid w:val="00CF1F1F"/>
    <w:rPr>
      <w:color w:val="0000FF" w:themeColor="hyperlink"/>
      <w:u w:val="single"/>
    </w:rPr>
  </w:style>
  <w:style w:type="character" w:customStyle="1" w:styleId="berschrift2Zchn">
    <w:name w:val="Überschrift 2 Zchn"/>
    <w:basedOn w:val="Absatz-Standardschriftart"/>
    <w:link w:val="berschrift2"/>
    <w:uiPriority w:val="9"/>
    <w:rsid w:val="006D094C"/>
    <w:rPr>
      <w:rFonts w:ascii="Arial" w:eastAsiaTheme="majorEastAsia" w:hAnsi="Arial" w:cstheme="majorBidi"/>
      <w:color w:val="FF0000"/>
      <w:sz w:val="26"/>
      <w:szCs w:val="26"/>
    </w:rPr>
  </w:style>
  <w:style w:type="paragraph" w:styleId="Verzeichnis2">
    <w:name w:val="toc 2"/>
    <w:basedOn w:val="Standard"/>
    <w:next w:val="Standard"/>
    <w:autoRedefine/>
    <w:uiPriority w:val="39"/>
    <w:unhideWhenUsed/>
    <w:rsid w:val="006D094C"/>
    <w:pPr>
      <w:tabs>
        <w:tab w:val="left" w:pos="880"/>
        <w:tab w:val="right" w:leader="dot" w:pos="9060"/>
      </w:tabs>
      <w:spacing w:after="100" w:line="240" w:lineRule="auto"/>
      <w:ind w:left="221"/>
    </w:pPr>
    <w:rPr>
      <w:rFonts w:ascii="Arial" w:hAnsi="Arial"/>
      <w:sz w:val="20"/>
    </w:rPr>
  </w:style>
  <w:style w:type="character" w:customStyle="1" w:styleId="berschrift3Zchn">
    <w:name w:val="Überschrift 3 Zchn"/>
    <w:basedOn w:val="Absatz-Standardschriftart"/>
    <w:link w:val="berschrift3"/>
    <w:uiPriority w:val="9"/>
    <w:rsid w:val="005B76D4"/>
    <w:rPr>
      <w:rFonts w:ascii="Arial" w:eastAsiaTheme="majorEastAsia" w:hAnsi="Arial" w:cstheme="majorBidi"/>
      <w:color w:val="FF0000"/>
      <w:szCs w:val="24"/>
    </w:rPr>
  </w:style>
  <w:style w:type="character" w:customStyle="1" w:styleId="berschrift4Zchn">
    <w:name w:val="Überschrift 4 Zchn"/>
    <w:basedOn w:val="Absatz-Standardschriftart"/>
    <w:link w:val="berschrift4"/>
    <w:uiPriority w:val="9"/>
    <w:semiHidden/>
    <w:rsid w:val="00FB0E0C"/>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FB0E0C"/>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FB0E0C"/>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FB0E0C"/>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FB0E0C"/>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B0E0C"/>
    <w:rPr>
      <w:rFonts w:asciiTheme="majorHAnsi" w:eastAsiaTheme="majorEastAsia" w:hAnsiTheme="majorHAnsi" w:cstheme="majorBidi"/>
      <w:i/>
      <w:iCs/>
      <w:color w:val="272727" w:themeColor="text1" w:themeTint="D8"/>
      <w:sz w:val="21"/>
      <w:szCs w:val="21"/>
    </w:rPr>
  </w:style>
  <w:style w:type="paragraph" w:styleId="Verzeichnis3">
    <w:name w:val="toc 3"/>
    <w:basedOn w:val="Standard"/>
    <w:next w:val="Standard"/>
    <w:autoRedefine/>
    <w:uiPriority w:val="39"/>
    <w:unhideWhenUsed/>
    <w:rsid w:val="00B71B19"/>
    <w:pPr>
      <w:tabs>
        <w:tab w:val="left" w:pos="1320"/>
        <w:tab w:val="right" w:leader="dot" w:pos="9060"/>
      </w:tabs>
      <w:spacing w:after="100"/>
      <w:ind w:left="440"/>
    </w:pPr>
    <w:rPr>
      <w:rFonts w:ascii="Arial" w:hAnsi="Arial" w:cs="Arial"/>
      <w:noProof/>
      <w:sz w:val="18"/>
    </w:rPr>
  </w:style>
  <w:style w:type="paragraph" w:styleId="berarbeitung">
    <w:name w:val="Revision"/>
    <w:hidden/>
    <w:uiPriority w:val="99"/>
    <w:semiHidden/>
    <w:rsid w:val="0020317F"/>
    <w:pPr>
      <w:spacing w:after="0" w:line="240" w:lineRule="auto"/>
    </w:pPr>
  </w:style>
  <w:style w:type="character" w:styleId="Platzhaltertext">
    <w:name w:val="Placeholder Text"/>
    <w:basedOn w:val="Absatz-Standardschriftart"/>
    <w:uiPriority w:val="99"/>
    <w:semiHidden/>
    <w:rsid w:val="00323340"/>
    <w:rPr>
      <w:color w:val="808080"/>
    </w:rPr>
  </w:style>
  <w:style w:type="paragraph" w:customStyle="1" w:styleId="Default">
    <w:name w:val="Default"/>
    <w:rsid w:val="0063281D"/>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semiHidden/>
    <w:unhideWhenUsed/>
    <w:rsid w:val="0099185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fontstyle01">
    <w:name w:val="fontstyle01"/>
    <w:basedOn w:val="Absatz-Standardschriftart"/>
    <w:rsid w:val="00DB227B"/>
    <w:rPr>
      <w:rFonts w:ascii="Arial-BoldMT" w:hAnsi="Arial-BoldMT" w:hint="default"/>
      <w:b/>
      <w:bCs/>
      <w:i w:val="0"/>
      <w:iCs w:val="0"/>
      <w:color w:val="000000"/>
      <w:sz w:val="22"/>
      <w:szCs w:val="22"/>
    </w:rPr>
  </w:style>
  <w:style w:type="character" w:customStyle="1" w:styleId="fontstyle21">
    <w:name w:val="fontstyle21"/>
    <w:basedOn w:val="Absatz-Standardschriftart"/>
    <w:rsid w:val="00DB227B"/>
    <w:rPr>
      <w:rFonts w:ascii="ArialMT" w:hAnsi="ArialMT" w:hint="default"/>
      <w:b w:val="0"/>
      <w:bCs w:val="0"/>
      <w:i w:val="0"/>
      <w:iCs w:val="0"/>
      <w:color w:val="000000"/>
      <w:sz w:val="22"/>
      <w:szCs w:val="22"/>
    </w:rPr>
  </w:style>
  <w:style w:type="character" w:customStyle="1" w:styleId="fontstyle31">
    <w:name w:val="fontstyle31"/>
    <w:basedOn w:val="Absatz-Standardschriftart"/>
    <w:rsid w:val="00DB227B"/>
    <w:rPr>
      <w:rFonts w:ascii="SymbolMT" w:hAnsi="SymbolMT" w:hint="default"/>
      <w:b w:val="0"/>
      <w:bCs w:val="0"/>
      <w:i w:val="0"/>
      <w:iCs w:val="0"/>
      <w:color w:val="000000"/>
      <w:sz w:val="22"/>
      <w:szCs w:val="22"/>
    </w:rPr>
  </w:style>
  <w:style w:type="paragraph" w:customStyle="1" w:styleId="xxx">
    <w:name w:val="xxx"/>
    <w:basedOn w:val="Standard"/>
    <w:link w:val="xxxZchn"/>
    <w:qFormat/>
    <w:rsid w:val="00E7533A"/>
    <w:pPr>
      <w:spacing w:after="120" w:line="360" w:lineRule="auto"/>
      <w:ind w:left="360"/>
      <w:jc w:val="both"/>
    </w:pPr>
    <w:rPr>
      <w:rFonts w:ascii="Arial" w:eastAsia="Times New Roman" w:hAnsi="Arial" w:cs="Arial"/>
      <w:color w:val="333333"/>
      <w:sz w:val="18"/>
      <w:szCs w:val="18"/>
      <w:lang w:eastAsia="de-DE"/>
    </w:rPr>
  </w:style>
  <w:style w:type="character" w:customStyle="1" w:styleId="xxxZchn">
    <w:name w:val="xxx Zchn"/>
    <w:basedOn w:val="Absatz-Standardschriftart"/>
    <w:link w:val="xxx"/>
    <w:rsid w:val="00E7533A"/>
    <w:rPr>
      <w:rFonts w:ascii="Arial" w:eastAsia="Times New Roman" w:hAnsi="Arial" w:cs="Arial"/>
      <w:color w:val="333333"/>
      <w:sz w:val="18"/>
      <w:szCs w:val="18"/>
      <w:lang w:eastAsia="de-DE"/>
    </w:rPr>
  </w:style>
  <w:style w:type="character" w:customStyle="1" w:styleId="NichtaufgelsteErwhnung1">
    <w:name w:val="Nicht aufgelöste Erwähnung1"/>
    <w:basedOn w:val="Absatz-Standardschriftart"/>
    <w:uiPriority w:val="99"/>
    <w:semiHidden/>
    <w:unhideWhenUsed/>
    <w:rsid w:val="002F4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98137">
      <w:bodyDiv w:val="1"/>
      <w:marLeft w:val="0"/>
      <w:marRight w:val="0"/>
      <w:marTop w:val="0"/>
      <w:marBottom w:val="0"/>
      <w:divBdr>
        <w:top w:val="none" w:sz="0" w:space="0" w:color="auto"/>
        <w:left w:val="none" w:sz="0" w:space="0" w:color="auto"/>
        <w:bottom w:val="none" w:sz="0" w:space="0" w:color="auto"/>
        <w:right w:val="none" w:sz="0" w:space="0" w:color="auto"/>
      </w:divBdr>
    </w:div>
    <w:div w:id="178470212">
      <w:bodyDiv w:val="1"/>
      <w:marLeft w:val="0"/>
      <w:marRight w:val="0"/>
      <w:marTop w:val="0"/>
      <w:marBottom w:val="0"/>
      <w:divBdr>
        <w:top w:val="none" w:sz="0" w:space="0" w:color="auto"/>
        <w:left w:val="none" w:sz="0" w:space="0" w:color="auto"/>
        <w:bottom w:val="none" w:sz="0" w:space="0" w:color="auto"/>
        <w:right w:val="none" w:sz="0" w:space="0" w:color="auto"/>
      </w:divBdr>
    </w:div>
    <w:div w:id="300498914">
      <w:bodyDiv w:val="1"/>
      <w:marLeft w:val="0"/>
      <w:marRight w:val="0"/>
      <w:marTop w:val="0"/>
      <w:marBottom w:val="0"/>
      <w:divBdr>
        <w:top w:val="none" w:sz="0" w:space="0" w:color="auto"/>
        <w:left w:val="none" w:sz="0" w:space="0" w:color="auto"/>
        <w:bottom w:val="none" w:sz="0" w:space="0" w:color="auto"/>
        <w:right w:val="none" w:sz="0" w:space="0" w:color="auto"/>
      </w:divBdr>
      <w:divsChild>
        <w:div w:id="1744570695">
          <w:marLeft w:val="0"/>
          <w:marRight w:val="0"/>
          <w:marTop w:val="0"/>
          <w:marBottom w:val="0"/>
          <w:divBdr>
            <w:top w:val="none" w:sz="0" w:space="0" w:color="auto"/>
            <w:left w:val="none" w:sz="0" w:space="0" w:color="auto"/>
            <w:bottom w:val="none" w:sz="0" w:space="0" w:color="auto"/>
            <w:right w:val="none" w:sz="0" w:space="0" w:color="auto"/>
          </w:divBdr>
        </w:div>
        <w:div w:id="1996369990">
          <w:marLeft w:val="0"/>
          <w:marRight w:val="0"/>
          <w:marTop w:val="0"/>
          <w:marBottom w:val="0"/>
          <w:divBdr>
            <w:top w:val="none" w:sz="0" w:space="0" w:color="auto"/>
            <w:left w:val="none" w:sz="0" w:space="0" w:color="auto"/>
            <w:bottom w:val="none" w:sz="0" w:space="0" w:color="auto"/>
            <w:right w:val="none" w:sz="0" w:space="0" w:color="auto"/>
          </w:divBdr>
        </w:div>
        <w:div w:id="148789459">
          <w:marLeft w:val="0"/>
          <w:marRight w:val="0"/>
          <w:marTop w:val="0"/>
          <w:marBottom w:val="0"/>
          <w:divBdr>
            <w:top w:val="none" w:sz="0" w:space="0" w:color="auto"/>
            <w:left w:val="none" w:sz="0" w:space="0" w:color="auto"/>
            <w:bottom w:val="none" w:sz="0" w:space="0" w:color="auto"/>
            <w:right w:val="none" w:sz="0" w:space="0" w:color="auto"/>
          </w:divBdr>
        </w:div>
        <w:div w:id="974682478">
          <w:marLeft w:val="0"/>
          <w:marRight w:val="0"/>
          <w:marTop w:val="0"/>
          <w:marBottom w:val="0"/>
          <w:divBdr>
            <w:top w:val="none" w:sz="0" w:space="0" w:color="auto"/>
            <w:left w:val="none" w:sz="0" w:space="0" w:color="auto"/>
            <w:bottom w:val="none" w:sz="0" w:space="0" w:color="auto"/>
            <w:right w:val="none" w:sz="0" w:space="0" w:color="auto"/>
          </w:divBdr>
        </w:div>
        <w:div w:id="748961052">
          <w:marLeft w:val="0"/>
          <w:marRight w:val="0"/>
          <w:marTop w:val="0"/>
          <w:marBottom w:val="0"/>
          <w:divBdr>
            <w:top w:val="none" w:sz="0" w:space="0" w:color="auto"/>
            <w:left w:val="none" w:sz="0" w:space="0" w:color="auto"/>
            <w:bottom w:val="none" w:sz="0" w:space="0" w:color="auto"/>
            <w:right w:val="none" w:sz="0" w:space="0" w:color="auto"/>
          </w:divBdr>
        </w:div>
        <w:div w:id="24409097">
          <w:marLeft w:val="0"/>
          <w:marRight w:val="0"/>
          <w:marTop w:val="0"/>
          <w:marBottom w:val="0"/>
          <w:divBdr>
            <w:top w:val="none" w:sz="0" w:space="0" w:color="auto"/>
            <w:left w:val="none" w:sz="0" w:space="0" w:color="auto"/>
            <w:bottom w:val="none" w:sz="0" w:space="0" w:color="auto"/>
            <w:right w:val="none" w:sz="0" w:space="0" w:color="auto"/>
          </w:divBdr>
        </w:div>
        <w:div w:id="465045362">
          <w:marLeft w:val="0"/>
          <w:marRight w:val="0"/>
          <w:marTop w:val="0"/>
          <w:marBottom w:val="0"/>
          <w:divBdr>
            <w:top w:val="none" w:sz="0" w:space="0" w:color="auto"/>
            <w:left w:val="none" w:sz="0" w:space="0" w:color="auto"/>
            <w:bottom w:val="none" w:sz="0" w:space="0" w:color="auto"/>
            <w:right w:val="none" w:sz="0" w:space="0" w:color="auto"/>
          </w:divBdr>
        </w:div>
        <w:div w:id="477917915">
          <w:marLeft w:val="0"/>
          <w:marRight w:val="0"/>
          <w:marTop w:val="0"/>
          <w:marBottom w:val="0"/>
          <w:divBdr>
            <w:top w:val="none" w:sz="0" w:space="0" w:color="auto"/>
            <w:left w:val="none" w:sz="0" w:space="0" w:color="auto"/>
            <w:bottom w:val="none" w:sz="0" w:space="0" w:color="auto"/>
            <w:right w:val="none" w:sz="0" w:space="0" w:color="auto"/>
          </w:divBdr>
        </w:div>
        <w:div w:id="1828086470">
          <w:marLeft w:val="0"/>
          <w:marRight w:val="0"/>
          <w:marTop w:val="0"/>
          <w:marBottom w:val="0"/>
          <w:divBdr>
            <w:top w:val="none" w:sz="0" w:space="0" w:color="auto"/>
            <w:left w:val="none" w:sz="0" w:space="0" w:color="auto"/>
            <w:bottom w:val="none" w:sz="0" w:space="0" w:color="auto"/>
            <w:right w:val="none" w:sz="0" w:space="0" w:color="auto"/>
          </w:divBdr>
        </w:div>
        <w:div w:id="1792439090">
          <w:marLeft w:val="0"/>
          <w:marRight w:val="0"/>
          <w:marTop w:val="0"/>
          <w:marBottom w:val="0"/>
          <w:divBdr>
            <w:top w:val="none" w:sz="0" w:space="0" w:color="auto"/>
            <w:left w:val="none" w:sz="0" w:space="0" w:color="auto"/>
            <w:bottom w:val="none" w:sz="0" w:space="0" w:color="auto"/>
            <w:right w:val="none" w:sz="0" w:space="0" w:color="auto"/>
          </w:divBdr>
        </w:div>
        <w:div w:id="1838882206">
          <w:marLeft w:val="0"/>
          <w:marRight w:val="0"/>
          <w:marTop w:val="0"/>
          <w:marBottom w:val="0"/>
          <w:divBdr>
            <w:top w:val="none" w:sz="0" w:space="0" w:color="auto"/>
            <w:left w:val="none" w:sz="0" w:space="0" w:color="auto"/>
            <w:bottom w:val="none" w:sz="0" w:space="0" w:color="auto"/>
            <w:right w:val="none" w:sz="0" w:space="0" w:color="auto"/>
          </w:divBdr>
        </w:div>
        <w:div w:id="1221675794">
          <w:marLeft w:val="0"/>
          <w:marRight w:val="0"/>
          <w:marTop w:val="0"/>
          <w:marBottom w:val="0"/>
          <w:divBdr>
            <w:top w:val="none" w:sz="0" w:space="0" w:color="auto"/>
            <w:left w:val="none" w:sz="0" w:space="0" w:color="auto"/>
            <w:bottom w:val="none" w:sz="0" w:space="0" w:color="auto"/>
            <w:right w:val="none" w:sz="0" w:space="0" w:color="auto"/>
          </w:divBdr>
        </w:div>
        <w:div w:id="2119788819">
          <w:marLeft w:val="0"/>
          <w:marRight w:val="0"/>
          <w:marTop w:val="0"/>
          <w:marBottom w:val="0"/>
          <w:divBdr>
            <w:top w:val="none" w:sz="0" w:space="0" w:color="auto"/>
            <w:left w:val="none" w:sz="0" w:space="0" w:color="auto"/>
            <w:bottom w:val="none" w:sz="0" w:space="0" w:color="auto"/>
            <w:right w:val="none" w:sz="0" w:space="0" w:color="auto"/>
          </w:divBdr>
        </w:div>
        <w:div w:id="486939207">
          <w:marLeft w:val="0"/>
          <w:marRight w:val="0"/>
          <w:marTop w:val="0"/>
          <w:marBottom w:val="0"/>
          <w:divBdr>
            <w:top w:val="none" w:sz="0" w:space="0" w:color="auto"/>
            <w:left w:val="none" w:sz="0" w:space="0" w:color="auto"/>
            <w:bottom w:val="none" w:sz="0" w:space="0" w:color="auto"/>
            <w:right w:val="none" w:sz="0" w:space="0" w:color="auto"/>
          </w:divBdr>
        </w:div>
        <w:div w:id="757555195">
          <w:marLeft w:val="0"/>
          <w:marRight w:val="0"/>
          <w:marTop w:val="0"/>
          <w:marBottom w:val="0"/>
          <w:divBdr>
            <w:top w:val="none" w:sz="0" w:space="0" w:color="auto"/>
            <w:left w:val="none" w:sz="0" w:space="0" w:color="auto"/>
            <w:bottom w:val="none" w:sz="0" w:space="0" w:color="auto"/>
            <w:right w:val="none" w:sz="0" w:space="0" w:color="auto"/>
          </w:divBdr>
        </w:div>
        <w:div w:id="1019115382">
          <w:marLeft w:val="0"/>
          <w:marRight w:val="0"/>
          <w:marTop w:val="0"/>
          <w:marBottom w:val="0"/>
          <w:divBdr>
            <w:top w:val="none" w:sz="0" w:space="0" w:color="auto"/>
            <w:left w:val="none" w:sz="0" w:space="0" w:color="auto"/>
            <w:bottom w:val="none" w:sz="0" w:space="0" w:color="auto"/>
            <w:right w:val="none" w:sz="0" w:space="0" w:color="auto"/>
          </w:divBdr>
        </w:div>
        <w:div w:id="292633726">
          <w:marLeft w:val="0"/>
          <w:marRight w:val="0"/>
          <w:marTop w:val="0"/>
          <w:marBottom w:val="0"/>
          <w:divBdr>
            <w:top w:val="none" w:sz="0" w:space="0" w:color="auto"/>
            <w:left w:val="none" w:sz="0" w:space="0" w:color="auto"/>
            <w:bottom w:val="none" w:sz="0" w:space="0" w:color="auto"/>
            <w:right w:val="none" w:sz="0" w:space="0" w:color="auto"/>
          </w:divBdr>
        </w:div>
        <w:div w:id="951279999">
          <w:marLeft w:val="0"/>
          <w:marRight w:val="0"/>
          <w:marTop w:val="0"/>
          <w:marBottom w:val="0"/>
          <w:divBdr>
            <w:top w:val="none" w:sz="0" w:space="0" w:color="auto"/>
            <w:left w:val="none" w:sz="0" w:space="0" w:color="auto"/>
            <w:bottom w:val="none" w:sz="0" w:space="0" w:color="auto"/>
            <w:right w:val="none" w:sz="0" w:space="0" w:color="auto"/>
          </w:divBdr>
        </w:div>
        <w:div w:id="1718552480">
          <w:marLeft w:val="0"/>
          <w:marRight w:val="0"/>
          <w:marTop w:val="0"/>
          <w:marBottom w:val="0"/>
          <w:divBdr>
            <w:top w:val="none" w:sz="0" w:space="0" w:color="auto"/>
            <w:left w:val="none" w:sz="0" w:space="0" w:color="auto"/>
            <w:bottom w:val="none" w:sz="0" w:space="0" w:color="auto"/>
            <w:right w:val="none" w:sz="0" w:space="0" w:color="auto"/>
          </w:divBdr>
        </w:div>
        <w:div w:id="321465982">
          <w:marLeft w:val="0"/>
          <w:marRight w:val="0"/>
          <w:marTop w:val="0"/>
          <w:marBottom w:val="0"/>
          <w:divBdr>
            <w:top w:val="none" w:sz="0" w:space="0" w:color="auto"/>
            <w:left w:val="none" w:sz="0" w:space="0" w:color="auto"/>
            <w:bottom w:val="none" w:sz="0" w:space="0" w:color="auto"/>
            <w:right w:val="none" w:sz="0" w:space="0" w:color="auto"/>
          </w:divBdr>
        </w:div>
        <w:div w:id="636883561">
          <w:marLeft w:val="0"/>
          <w:marRight w:val="0"/>
          <w:marTop w:val="0"/>
          <w:marBottom w:val="0"/>
          <w:divBdr>
            <w:top w:val="none" w:sz="0" w:space="0" w:color="auto"/>
            <w:left w:val="none" w:sz="0" w:space="0" w:color="auto"/>
            <w:bottom w:val="none" w:sz="0" w:space="0" w:color="auto"/>
            <w:right w:val="none" w:sz="0" w:space="0" w:color="auto"/>
          </w:divBdr>
        </w:div>
        <w:div w:id="1370760821">
          <w:marLeft w:val="0"/>
          <w:marRight w:val="0"/>
          <w:marTop w:val="0"/>
          <w:marBottom w:val="0"/>
          <w:divBdr>
            <w:top w:val="none" w:sz="0" w:space="0" w:color="auto"/>
            <w:left w:val="none" w:sz="0" w:space="0" w:color="auto"/>
            <w:bottom w:val="none" w:sz="0" w:space="0" w:color="auto"/>
            <w:right w:val="none" w:sz="0" w:space="0" w:color="auto"/>
          </w:divBdr>
        </w:div>
        <w:div w:id="1982231234">
          <w:marLeft w:val="0"/>
          <w:marRight w:val="0"/>
          <w:marTop w:val="0"/>
          <w:marBottom w:val="0"/>
          <w:divBdr>
            <w:top w:val="none" w:sz="0" w:space="0" w:color="auto"/>
            <w:left w:val="none" w:sz="0" w:space="0" w:color="auto"/>
            <w:bottom w:val="none" w:sz="0" w:space="0" w:color="auto"/>
            <w:right w:val="none" w:sz="0" w:space="0" w:color="auto"/>
          </w:divBdr>
        </w:div>
        <w:div w:id="544292819">
          <w:marLeft w:val="0"/>
          <w:marRight w:val="0"/>
          <w:marTop w:val="0"/>
          <w:marBottom w:val="0"/>
          <w:divBdr>
            <w:top w:val="none" w:sz="0" w:space="0" w:color="auto"/>
            <w:left w:val="none" w:sz="0" w:space="0" w:color="auto"/>
            <w:bottom w:val="none" w:sz="0" w:space="0" w:color="auto"/>
            <w:right w:val="none" w:sz="0" w:space="0" w:color="auto"/>
          </w:divBdr>
        </w:div>
        <w:div w:id="587424911">
          <w:marLeft w:val="0"/>
          <w:marRight w:val="0"/>
          <w:marTop w:val="0"/>
          <w:marBottom w:val="0"/>
          <w:divBdr>
            <w:top w:val="none" w:sz="0" w:space="0" w:color="auto"/>
            <w:left w:val="none" w:sz="0" w:space="0" w:color="auto"/>
            <w:bottom w:val="none" w:sz="0" w:space="0" w:color="auto"/>
            <w:right w:val="none" w:sz="0" w:space="0" w:color="auto"/>
          </w:divBdr>
        </w:div>
        <w:div w:id="1619406188">
          <w:marLeft w:val="0"/>
          <w:marRight w:val="0"/>
          <w:marTop w:val="0"/>
          <w:marBottom w:val="0"/>
          <w:divBdr>
            <w:top w:val="none" w:sz="0" w:space="0" w:color="auto"/>
            <w:left w:val="none" w:sz="0" w:space="0" w:color="auto"/>
            <w:bottom w:val="none" w:sz="0" w:space="0" w:color="auto"/>
            <w:right w:val="none" w:sz="0" w:space="0" w:color="auto"/>
          </w:divBdr>
        </w:div>
        <w:div w:id="305161112">
          <w:marLeft w:val="0"/>
          <w:marRight w:val="0"/>
          <w:marTop w:val="0"/>
          <w:marBottom w:val="0"/>
          <w:divBdr>
            <w:top w:val="none" w:sz="0" w:space="0" w:color="auto"/>
            <w:left w:val="none" w:sz="0" w:space="0" w:color="auto"/>
            <w:bottom w:val="none" w:sz="0" w:space="0" w:color="auto"/>
            <w:right w:val="none" w:sz="0" w:space="0" w:color="auto"/>
          </w:divBdr>
        </w:div>
        <w:div w:id="1870751070">
          <w:marLeft w:val="0"/>
          <w:marRight w:val="0"/>
          <w:marTop w:val="0"/>
          <w:marBottom w:val="0"/>
          <w:divBdr>
            <w:top w:val="none" w:sz="0" w:space="0" w:color="auto"/>
            <w:left w:val="none" w:sz="0" w:space="0" w:color="auto"/>
            <w:bottom w:val="none" w:sz="0" w:space="0" w:color="auto"/>
            <w:right w:val="none" w:sz="0" w:space="0" w:color="auto"/>
          </w:divBdr>
        </w:div>
        <w:div w:id="1854955515">
          <w:marLeft w:val="0"/>
          <w:marRight w:val="0"/>
          <w:marTop w:val="0"/>
          <w:marBottom w:val="0"/>
          <w:divBdr>
            <w:top w:val="none" w:sz="0" w:space="0" w:color="auto"/>
            <w:left w:val="none" w:sz="0" w:space="0" w:color="auto"/>
            <w:bottom w:val="none" w:sz="0" w:space="0" w:color="auto"/>
            <w:right w:val="none" w:sz="0" w:space="0" w:color="auto"/>
          </w:divBdr>
        </w:div>
        <w:div w:id="1283614959">
          <w:marLeft w:val="0"/>
          <w:marRight w:val="0"/>
          <w:marTop w:val="0"/>
          <w:marBottom w:val="0"/>
          <w:divBdr>
            <w:top w:val="none" w:sz="0" w:space="0" w:color="auto"/>
            <w:left w:val="none" w:sz="0" w:space="0" w:color="auto"/>
            <w:bottom w:val="none" w:sz="0" w:space="0" w:color="auto"/>
            <w:right w:val="none" w:sz="0" w:space="0" w:color="auto"/>
          </w:divBdr>
        </w:div>
        <w:div w:id="1386753523">
          <w:marLeft w:val="0"/>
          <w:marRight w:val="0"/>
          <w:marTop w:val="0"/>
          <w:marBottom w:val="0"/>
          <w:divBdr>
            <w:top w:val="none" w:sz="0" w:space="0" w:color="auto"/>
            <w:left w:val="none" w:sz="0" w:space="0" w:color="auto"/>
            <w:bottom w:val="none" w:sz="0" w:space="0" w:color="auto"/>
            <w:right w:val="none" w:sz="0" w:space="0" w:color="auto"/>
          </w:divBdr>
        </w:div>
        <w:div w:id="1753698081">
          <w:marLeft w:val="0"/>
          <w:marRight w:val="0"/>
          <w:marTop w:val="0"/>
          <w:marBottom w:val="0"/>
          <w:divBdr>
            <w:top w:val="none" w:sz="0" w:space="0" w:color="auto"/>
            <w:left w:val="none" w:sz="0" w:space="0" w:color="auto"/>
            <w:bottom w:val="none" w:sz="0" w:space="0" w:color="auto"/>
            <w:right w:val="none" w:sz="0" w:space="0" w:color="auto"/>
          </w:divBdr>
        </w:div>
        <w:div w:id="1288657099">
          <w:marLeft w:val="0"/>
          <w:marRight w:val="0"/>
          <w:marTop w:val="0"/>
          <w:marBottom w:val="0"/>
          <w:divBdr>
            <w:top w:val="none" w:sz="0" w:space="0" w:color="auto"/>
            <w:left w:val="none" w:sz="0" w:space="0" w:color="auto"/>
            <w:bottom w:val="none" w:sz="0" w:space="0" w:color="auto"/>
            <w:right w:val="none" w:sz="0" w:space="0" w:color="auto"/>
          </w:divBdr>
        </w:div>
        <w:div w:id="172913172">
          <w:marLeft w:val="0"/>
          <w:marRight w:val="0"/>
          <w:marTop w:val="0"/>
          <w:marBottom w:val="0"/>
          <w:divBdr>
            <w:top w:val="none" w:sz="0" w:space="0" w:color="auto"/>
            <w:left w:val="none" w:sz="0" w:space="0" w:color="auto"/>
            <w:bottom w:val="none" w:sz="0" w:space="0" w:color="auto"/>
            <w:right w:val="none" w:sz="0" w:space="0" w:color="auto"/>
          </w:divBdr>
        </w:div>
        <w:div w:id="471168564">
          <w:marLeft w:val="0"/>
          <w:marRight w:val="0"/>
          <w:marTop w:val="0"/>
          <w:marBottom w:val="0"/>
          <w:divBdr>
            <w:top w:val="none" w:sz="0" w:space="0" w:color="auto"/>
            <w:left w:val="none" w:sz="0" w:space="0" w:color="auto"/>
            <w:bottom w:val="none" w:sz="0" w:space="0" w:color="auto"/>
            <w:right w:val="none" w:sz="0" w:space="0" w:color="auto"/>
          </w:divBdr>
        </w:div>
        <w:div w:id="1126464129">
          <w:marLeft w:val="0"/>
          <w:marRight w:val="0"/>
          <w:marTop w:val="0"/>
          <w:marBottom w:val="0"/>
          <w:divBdr>
            <w:top w:val="none" w:sz="0" w:space="0" w:color="auto"/>
            <w:left w:val="none" w:sz="0" w:space="0" w:color="auto"/>
            <w:bottom w:val="none" w:sz="0" w:space="0" w:color="auto"/>
            <w:right w:val="none" w:sz="0" w:space="0" w:color="auto"/>
          </w:divBdr>
        </w:div>
        <w:div w:id="1572613383">
          <w:marLeft w:val="0"/>
          <w:marRight w:val="0"/>
          <w:marTop w:val="0"/>
          <w:marBottom w:val="0"/>
          <w:divBdr>
            <w:top w:val="none" w:sz="0" w:space="0" w:color="auto"/>
            <w:left w:val="none" w:sz="0" w:space="0" w:color="auto"/>
            <w:bottom w:val="none" w:sz="0" w:space="0" w:color="auto"/>
            <w:right w:val="none" w:sz="0" w:space="0" w:color="auto"/>
          </w:divBdr>
        </w:div>
        <w:div w:id="1777434404">
          <w:marLeft w:val="0"/>
          <w:marRight w:val="0"/>
          <w:marTop w:val="0"/>
          <w:marBottom w:val="0"/>
          <w:divBdr>
            <w:top w:val="none" w:sz="0" w:space="0" w:color="auto"/>
            <w:left w:val="none" w:sz="0" w:space="0" w:color="auto"/>
            <w:bottom w:val="none" w:sz="0" w:space="0" w:color="auto"/>
            <w:right w:val="none" w:sz="0" w:space="0" w:color="auto"/>
          </w:divBdr>
        </w:div>
        <w:div w:id="766776184">
          <w:marLeft w:val="0"/>
          <w:marRight w:val="0"/>
          <w:marTop w:val="0"/>
          <w:marBottom w:val="0"/>
          <w:divBdr>
            <w:top w:val="none" w:sz="0" w:space="0" w:color="auto"/>
            <w:left w:val="none" w:sz="0" w:space="0" w:color="auto"/>
            <w:bottom w:val="none" w:sz="0" w:space="0" w:color="auto"/>
            <w:right w:val="none" w:sz="0" w:space="0" w:color="auto"/>
          </w:divBdr>
        </w:div>
        <w:div w:id="1791119867">
          <w:marLeft w:val="0"/>
          <w:marRight w:val="0"/>
          <w:marTop w:val="0"/>
          <w:marBottom w:val="0"/>
          <w:divBdr>
            <w:top w:val="none" w:sz="0" w:space="0" w:color="auto"/>
            <w:left w:val="none" w:sz="0" w:space="0" w:color="auto"/>
            <w:bottom w:val="none" w:sz="0" w:space="0" w:color="auto"/>
            <w:right w:val="none" w:sz="0" w:space="0" w:color="auto"/>
          </w:divBdr>
        </w:div>
        <w:div w:id="544365557">
          <w:marLeft w:val="0"/>
          <w:marRight w:val="0"/>
          <w:marTop w:val="0"/>
          <w:marBottom w:val="0"/>
          <w:divBdr>
            <w:top w:val="none" w:sz="0" w:space="0" w:color="auto"/>
            <w:left w:val="none" w:sz="0" w:space="0" w:color="auto"/>
            <w:bottom w:val="none" w:sz="0" w:space="0" w:color="auto"/>
            <w:right w:val="none" w:sz="0" w:space="0" w:color="auto"/>
          </w:divBdr>
        </w:div>
        <w:div w:id="1976446155">
          <w:marLeft w:val="0"/>
          <w:marRight w:val="0"/>
          <w:marTop w:val="0"/>
          <w:marBottom w:val="0"/>
          <w:divBdr>
            <w:top w:val="none" w:sz="0" w:space="0" w:color="auto"/>
            <w:left w:val="none" w:sz="0" w:space="0" w:color="auto"/>
            <w:bottom w:val="none" w:sz="0" w:space="0" w:color="auto"/>
            <w:right w:val="none" w:sz="0" w:space="0" w:color="auto"/>
          </w:divBdr>
        </w:div>
        <w:div w:id="50425098">
          <w:marLeft w:val="0"/>
          <w:marRight w:val="0"/>
          <w:marTop w:val="0"/>
          <w:marBottom w:val="0"/>
          <w:divBdr>
            <w:top w:val="none" w:sz="0" w:space="0" w:color="auto"/>
            <w:left w:val="none" w:sz="0" w:space="0" w:color="auto"/>
            <w:bottom w:val="none" w:sz="0" w:space="0" w:color="auto"/>
            <w:right w:val="none" w:sz="0" w:space="0" w:color="auto"/>
          </w:divBdr>
        </w:div>
        <w:div w:id="839541663">
          <w:marLeft w:val="0"/>
          <w:marRight w:val="0"/>
          <w:marTop w:val="0"/>
          <w:marBottom w:val="0"/>
          <w:divBdr>
            <w:top w:val="none" w:sz="0" w:space="0" w:color="auto"/>
            <w:left w:val="none" w:sz="0" w:space="0" w:color="auto"/>
            <w:bottom w:val="none" w:sz="0" w:space="0" w:color="auto"/>
            <w:right w:val="none" w:sz="0" w:space="0" w:color="auto"/>
          </w:divBdr>
        </w:div>
        <w:div w:id="2000770224">
          <w:marLeft w:val="0"/>
          <w:marRight w:val="0"/>
          <w:marTop w:val="0"/>
          <w:marBottom w:val="0"/>
          <w:divBdr>
            <w:top w:val="none" w:sz="0" w:space="0" w:color="auto"/>
            <w:left w:val="none" w:sz="0" w:space="0" w:color="auto"/>
            <w:bottom w:val="none" w:sz="0" w:space="0" w:color="auto"/>
            <w:right w:val="none" w:sz="0" w:space="0" w:color="auto"/>
          </w:divBdr>
        </w:div>
      </w:divsChild>
    </w:div>
    <w:div w:id="459762797">
      <w:bodyDiv w:val="1"/>
      <w:marLeft w:val="0"/>
      <w:marRight w:val="0"/>
      <w:marTop w:val="0"/>
      <w:marBottom w:val="0"/>
      <w:divBdr>
        <w:top w:val="none" w:sz="0" w:space="0" w:color="auto"/>
        <w:left w:val="none" w:sz="0" w:space="0" w:color="auto"/>
        <w:bottom w:val="none" w:sz="0" w:space="0" w:color="auto"/>
        <w:right w:val="none" w:sz="0" w:space="0" w:color="auto"/>
      </w:divBdr>
    </w:div>
    <w:div w:id="505630069">
      <w:bodyDiv w:val="1"/>
      <w:marLeft w:val="0"/>
      <w:marRight w:val="0"/>
      <w:marTop w:val="0"/>
      <w:marBottom w:val="0"/>
      <w:divBdr>
        <w:top w:val="none" w:sz="0" w:space="0" w:color="auto"/>
        <w:left w:val="none" w:sz="0" w:space="0" w:color="auto"/>
        <w:bottom w:val="none" w:sz="0" w:space="0" w:color="auto"/>
        <w:right w:val="none" w:sz="0" w:space="0" w:color="auto"/>
      </w:divBdr>
      <w:divsChild>
        <w:div w:id="1980957640">
          <w:marLeft w:val="0"/>
          <w:marRight w:val="0"/>
          <w:marTop w:val="0"/>
          <w:marBottom w:val="0"/>
          <w:divBdr>
            <w:top w:val="none" w:sz="0" w:space="0" w:color="auto"/>
            <w:left w:val="none" w:sz="0" w:space="0" w:color="auto"/>
            <w:bottom w:val="none" w:sz="0" w:space="0" w:color="auto"/>
            <w:right w:val="none" w:sz="0" w:space="0" w:color="auto"/>
          </w:divBdr>
        </w:div>
        <w:div w:id="200824166">
          <w:marLeft w:val="0"/>
          <w:marRight w:val="0"/>
          <w:marTop w:val="0"/>
          <w:marBottom w:val="0"/>
          <w:divBdr>
            <w:top w:val="none" w:sz="0" w:space="0" w:color="auto"/>
            <w:left w:val="none" w:sz="0" w:space="0" w:color="auto"/>
            <w:bottom w:val="none" w:sz="0" w:space="0" w:color="auto"/>
            <w:right w:val="none" w:sz="0" w:space="0" w:color="auto"/>
          </w:divBdr>
        </w:div>
        <w:div w:id="1444886499">
          <w:marLeft w:val="0"/>
          <w:marRight w:val="0"/>
          <w:marTop w:val="0"/>
          <w:marBottom w:val="0"/>
          <w:divBdr>
            <w:top w:val="none" w:sz="0" w:space="0" w:color="auto"/>
            <w:left w:val="none" w:sz="0" w:space="0" w:color="auto"/>
            <w:bottom w:val="none" w:sz="0" w:space="0" w:color="auto"/>
            <w:right w:val="none" w:sz="0" w:space="0" w:color="auto"/>
          </w:divBdr>
        </w:div>
        <w:div w:id="500782265">
          <w:marLeft w:val="0"/>
          <w:marRight w:val="0"/>
          <w:marTop w:val="0"/>
          <w:marBottom w:val="0"/>
          <w:divBdr>
            <w:top w:val="none" w:sz="0" w:space="0" w:color="auto"/>
            <w:left w:val="none" w:sz="0" w:space="0" w:color="auto"/>
            <w:bottom w:val="none" w:sz="0" w:space="0" w:color="auto"/>
            <w:right w:val="none" w:sz="0" w:space="0" w:color="auto"/>
          </w:divBdr>
        </w:div>
        <w:div w:id="1877353002">
          <w:marLeft w:val="0"/>
          <w:marRight w:val="0"/>
          <w:marTop w:val="0"/>
          <w:marBottom w:val="0"/>
          <w:divBdr>
            <w:top w:val="none" w:sz="0" w:space="0" w:color="auto"/>
            <w:left w:val="none" w:sz="0" w:space="0" w:color="auto"/>
            <w:bottom w:val="none" w:sz="0" w:space="0" w:color="auto"/>
            <w:right w:val="none" w:sz="0" w:space="0" w:color="auto"/>
          </w:divBdr>
        </w:div>
        <w:div w:id="1184857441">
          <w:marLeft w:val="0"/>
          <w:marRight w:val="0"/>
          <w:marTop w:val="0"/>
          <w:marBottom w:val="0"/>
          <w:divBdr>
            <w:top w:val="none" w:sz="0" w:space="0" w:color="auto"/>
            <w:left w:val="none" w:sz="0" w:space="0" w:color="auto"/>
            <w:bottom w:val="none" w:sz="0" w:space="0" w:color="auto"/>
            <w:right w:val="none" w:sz="0" w:space="0" w:color="auto"/>
          </w:divBdr>
        </w:div>
      </w:divsChild>
    </w:div>
    <w:div w:id="730269651">
      <w:bodyDiv w:val="1"/>
      <w:marLeft w:val="0"/>
      <w:marRight w:val="0"/>
      <w:marTop w:val="0"/>
      <w:marBottom w:val="0"/>
      <w:divBdr>
        <w:top w:val="none" w:sz="0" w:space="0" w:color="auto"/>
        <w:left w:val="none" w:sz="0" w:space="0" w:color="auto"/>
        <w:bottom w:val="none" w:sz="0" w:space="0" w:color="auto"/>
        <w:right w:val="none" w:sz="0" w:space="0" w:color="auto"/>
      </w:divBdr>
    </w:div>
    <w:div w:id="741029727">
      <w:bodyDiv w:val="1"/>
      <w:marLeft w:val="0"/>
      <w:marRight w:val="0"/>
      <w:marTop w:val="0"/>
      <w:marBottom w:val="0"/>
      <w:divBdr>
        <w:top w:val="none" w:sz="0" w:space="0" w:color="auto"/>
        <w:left w:val="none" w:sz="0" w:space="0" w:color="auto"/>
        <w:bottom w:val="none" w:sz="0" w:space="0" w:color="auto"/>
        <w:right w:val="none" w:sz="0" w:space="0" w:color="auto"/>
      </w:divBdr>
    </w:div>
    <w:div w:id="1337684021">
      <w:bodyDiv w:val="1"/>
      <w:marLeft w:val="0"/>
      <w:marRight w:val="0"/>
      <w:marTop w:val="0"/>
      <w:marBottom w:val="0"/>
      <w:divBdr>
        <w:top w:val="none" w:sz="0" w:space="0" w:color="auto"/>
        <w:left w:val="none" w:sz="0" w:space="0" w:color="auto"/>
        <w:bottom w:val="none" w:sz="0" w:space="0" w:color="auto"/>
        <w:right w:val="none" w:sz="0" w:space="0" w:color="auto"/>
      </w:divBdr>
    </w:div>
    <w:div w:id="1823621181">
      <w:bodyDiv w:val="1"/>
      <w:marLeft w:val="0"/>
      <w:marRight w:val="0"/>
      <w:marTop w:val="0"/>
      <w:marBottom w:val="0"/>
      <w:divBdr>
        <w:top w:val="none" w:sz="0" w:space="0" w:color="auto"/>
        <w:left w:val="none" w:sz="0" w:space="0" w:color="auto"/>
        <w:bottom w:val="none" w:sz="0" w:space="0" w:color="auto"/>
        <w:right w:val="none" w:sz="0" w:space="0" w:color="auto"/>
      </w:divBdr>
    </w:div>
    <w:div w:id="209473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wo-obb.de/kinder/einrichtung/awo-kinderhort-gernlinden"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kinderhort.gernlinden@kita.awo-obb.de" TargetMode="External"/><Relationship Id="rId17" Type="http://schemas.openxmlformats.org/officeDocument/2006/relationships/hyperlink" Target="https://www.awo-obb.de/kinder/einrichtung/awo-kinderhort-gernlinden" TargetMode="Externa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https://www.awo-obb.de/kinder/einrichtung/awo-kinderhort-gernlinden"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F83A2-C7F2-4BA8-926D-DF90E6B9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8462</Words>
  <Characters>53313</Characters>
  <Application>Microsoft Office Word</Application>
  <DocSecurity>0</DocSecurity>
  <Lines>444</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Egerer Melanie</dc:creator>
  <cp:lastModifiedBy>AWO (722) Quirin Hubert</cp:lastModifiedBy>
  <cp:revision>7</cp:revision>
  <cp:lastPrinted>2024-01-10T09:18:00Z</cp:lastPrinted>
  <dcterms:created xsi:type="dcterms:W3CDTF">2023-12-12T10:29:00Z</dcterms:created>
  <dcterms:modified xsi:type="dcterms:W3CDTF">2025-01-23T10:04:00Z</dcterms:modified>
</cp:coreProperties>
</file>